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7086" w14:textId="107B3574" w:rsidR="000C4CF3" w:rsidRDefault="003D5250" w:rsidP="009869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969615" wp14:editId="31C07B6D">
            <wp:simplePos x="0" y="0"/>
            <wp:positionH relativeFrom="margin">
              <wp:posOffset>4905375</wp:posOffset>
            </wp:positionH>
            <wp:positionV relativeFrom="margin">
              <wp:posOffset>1905</wp:posOffset>
            </wp:positionV>
            <wp:extent cx="758190" cy="581660"/>
            <wp:effectExtent l="0" t="0" r="381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переде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B3D2A" wp14:editId="5E8A3E97">
            <wp:simplePos x="0" y="0"/>
            <wp:positionH relativeFrom="margin">
              <wp:posOffset>1876425</wp:posOffset>
            </wp:positionH>
            <wp:positionV relativeFrom="margin">
              <wp:posOffset>1905</wp:posOffset>
            </wp:positionV>
            <wp:extent cx="2769235" cy="61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C854A" w14:textId="77777777" w:rsidR="000C4CF3" w:rsidRDefault="000C4CF3" w:rsidP="009869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E96B22" w14:textId="77777777" w:rsidR="000C4CF3" w:rsidRDefault="000C4CF3" w:rsidP="009869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CE1BB3" w14:textId="191FCC78" w:rsidR="00416A8E" w:rsidRPr="00E55C45" w:rsidRDefault="00416A8E" w:rsidP="00E55C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45">
        <w:rPr>
          <w:rFonts w:ascii="Times New Roman" w:hAnsi="Times New Roman" w:cs="Times New Roman"/>
          <w:b/>
          <w:sz w:val="24"/>
          <w:szCs w:val="24"/>
        </w:rPr>
        <w:t>Экскурсионная программа туристического поезда</w:t>
      </w:r>
      <w:r w:rsidR="00E55C45" w:rsidRPr="00E5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DBD" w:rsidRPr="00E55C45">
        <w:rPr>
          <w:rFonts w:ascii="Times New Roman" w:hAnsi="Times New Roman" w:cs="Times New Roman"/>
          <w:b/>
          <w:sz w:val="24"/>
          <w:szCs w:val="24"/>
        </w:rPr>
        <w:t>«</w:t>
      </w:r>
      <w:r w:rsidR="00E71A7D" w:rsidRPr="00E55C45">
        <w:rPr>
          <w:rFonts w:ascii="Times New Roman" w:hAnsi="Times New Roman" w:cs="Times New Roman"/>
          <w:b/>
          <w:sz w:val="24"/>
          <w:szCs w:val="24"/>
        </w:rPr>
        <w:t>Правнуки Победы</w:t>
      </w:r>
      <w:r w:rsidR="005C7DBD" w:rsidRPr="00E55C45">
        <w:rPr>
          <w:rFonts w:ascii="Times New Roman" w:hAnsi="Times New Roman" w:cs="Times New Roman"/>
          <w:b/>
          <w:sz w:val="24"/>
          <w:szCs w:val="24"/>
        </w:rPr>
        <w:t>»</w:t>
      </w:r>
    </w:p>
    <w:p w14:paraId="6616509C" w14:textId="1B61695C" w:rsidR="00BF6259" w:rsidRPr="00E55C45" w:rsidRDefault="00BF6259" w:rsidP="00185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C45">
        <w:rPr>
          <w:rFonts w:ascii="Times New Roman" w:hAnsi="Times New Roman" w:cs="Times New Roman"/>
          <w:b/>
          <w:sz w:val="24"/>
          <w:szCs w:val="24"/>
        </w:rPr>
        <w:t xml:space="preserve">Маршрут: </w:t>
      </w:r>
      <w:r w:rsidR="00766863" w:rsidRPr="00E55C45">
        <w:rPr>
          <w:rFonts w:ascii="Times New Roman" w:hAnsi="Times New Roman" w:cs="Times New Roman"/>
          <w:b/>
          <w:sz w:val="24"/>
          <w:szCs w:val="24"/>
        </w:rPr>
        <w:t>Ростов-на-Дону</w:t>
      </w:r>
      <w:r w:rsidR="00E71A7D" w:rsidRPr="00E55C4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D5250" w:rsidRPr="00E5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A7D" w:rsidRPr="00E55C45">
        <w:rPr>
          <w:rFonts w:ascii="Times New Roman" w:hAnsi="Times New Roman" w:cs="Times New Roman"/>
          <w:b/>
          <w:sz w:val="24"/>
          <w:szCs w:val="24"/>
        </w:rPr>
        <w:t>Волгоград</w:t>
      </w:r>
      <w:r w:rsidR="00766863" w:rsidRPr="00E55C45">
        <w:rPr>
          <w:rFonts w:ascii="Times New Roman" w:hAnsi="Times New Roman" w:cs="Times New Roman"/>
          <w:b/>
          <w:sz w:val="24"/>
          <w:szCs w:val="24"/>
        </w:rPr>
        <w:t xml:space="preserve"> – Ростов</w:t>
      </w:r>
      <w:r w:rsidR="00D37061" w:rsidRPr="00E55C45">
        <w:rPr>
          <w:rFonts w:ascii="Times New Roman" w:hAnsi="Times New Roman" w:cs="Times New Roman"/>
          <w:b/>
          <w:sz w:val="24"/>
          <w:szCs w:val="24"/>
        </w:rPr>
        <w:t>-</w:t>
      </w:r>
      <w:r w:rsidR="00766863" w:rsidRPr="00E55C45">
        <w:rPr>
          <w:rFonts w:ascii="Times New Roman" w:hAnsi="Times New Roman" w:cs="Times New Roman"/>
          <w:b/>
          <w:sz w:val="24"/>
          <w:szCs w:val="24"/>
        </w:rPr>
        <w:t>на-Дону</w:t>
      </w:r>
    </w:p>
    <w:p w14:paraId="6AE314ED" w14:textId="63250825" w:rsidR="004D6FE9" w:rsidRPr="00E55C45" w:rsidRDefault="00571274" w:rsidP="00185E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766863" w:rsidRPr="00E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256EAD" w:rsidRPr="00E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</w:t>
      </w:r>
      <w:r w:rsidR="00256EAD" w:rsidRPr="00E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 w:rsidR="001C31A4" w:rsidRPr="00E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EAD" w:rsidRPr="00E55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2C998252" w14:textId="757BB3FF" w:rsidR="004D6FE9" w:rsidRPr="00BF6259" w:rsidRDefault="00571274" w:rsidP="004D6FE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04</w:t>
      </w:r>
      <w:r w:rsidR="00256EAD" w:rsidRPr="00BF625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ноября</w:t>
      </w:r>
    </w:p>
    <w:p w14:paraId="610C8171" w14:textId="216E52C5" w:rsidR="00735983" w:rsidRPr="00BF6259" w:rsidRDefault="00766863" w:rsidP="004D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85E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5C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6FE9" w:rsidRPr="00185E75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74623B" w:rsidRPr="00185E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623B" w:rsidRPr="00BF6259">
        <w:rPr>
          <w:rFonts w:ascii="Times New Roman" w:hAnsi="Times New Roman" w:cs="Times New Roman"/>
          <w:sz w:val="24"/>
          <w:szCs w:val="24"/>
        </w:rPr>
        <w:t xml:space="preserve"> </w:t>
      </w:r>
      <w:r w:rsidR="004D6FE9" w:rsidRPr="00BF6259">
        <w:rPr>
          <w:rFonts w:ascii="Times New Roman" w:hAnsi="Times New Roman" w:cs="Times New Roman"/>
          <w:sz w:val="24"/>
          <w:szCs w:val="24"/>
        </w:rPr>
        <w:t>сбор</w:t>
      </w:r>
      <w:r w:rsidRPr="00BF6259">
        <w:rPr>
          <w:rFonts w:ascii="Times New Roman" w:hAnsi="Times New Roman" w:cs="Times New Roman"/>
          <w:sz w:val="24"/>
          <w:szCs w:val="24"/>
        </w:rPr>
        <w:t xml:space="preserve"> группы на ж</w:t>
      </w:r>
      <w:r w:rsidR="003D5250" w:rsidRPr="00BF6259">
        <w:rPr>
          <w:rFonts w:ascii="Times New Roman" w:hAnsi="Times New Roman" w:cs="Times New Roman"/>
          <w:sz w:val="24"/>
          <w:szCs w:val="24"/>
        </w:rPr>
        <w:t>.</w:t>
      </w:r>
      <w:r w:rsidRPr="00BF6259">
        <w:rPr>
          <w:rFonts w:ascii="Times New Roman" w:hAnsi="Times New Roman" w:cs="Times New Roman"/>
          <w:sz w:val="24"/>
          <w:szCs w:val="24"/>
        </w:rPr>
        <w:t>д</w:t>
      </w:r>
      <w:r w:rsidR="003D5250" w:rsidRPr="00BF6259">
        <w:rPr>
          <w:rFonts w:ascii="Times New Roman" w:hAnsi="Times New Roman" w:cs="Times New Roman"/>
          <w:sz w:val="24"/>
          <w:szCs w:val="24"/>
        </w:rPr>
        <w:t>.</w:t>
      </w:r>
      <w:r w:rsidRPr="00BF6259">
        <w:rPr>
          <w:rFonts w:ascii="Times New Roman" w:hAnsi="Times New Roman" w:cs="Times New Roman"/>
          <w:sz w:val="24"/>
          <w:szCs w:val="24"/>
        </w:rPr>
        <w:t xml:space="preserve"> вокзале Ростов</w:t>
      </w:r>
      <w:r w:rsidR="00185E75">
        <w:rPr>
          <w:rFonts w:ascii="Times New Roman" w:hAnsi="Times New Roman" w:cs="Times New Roman"/>
          <w:sz w:val="24"/>
          <w:szCs w:val="24"/>
        </w:rPr>
        <w:t>-</w:t>
      </w:r>
      <w:r w:rsidRPr="00BF6259">
        <w:rPr>
          <w:rFonts w:ascii="Times New Roman" w:hAnsi="Times New Roman" w:cs="Times New Roman"/>
          <w:sz w:val="24"/>
          <w:szCs w:val="24"/>
        </w:rPr>
        <w:t>Гл</w:t>
      </w:r>
      <w:r w:rsidR="003D5250" w:rsidRPr="00BF6259">
        <w:rPr>
          <w:rFonts w:ascii="Times New Roman" w:hAnsi="Times New Roman" w:cs="Times New Roman"/>
          <w:sz w:val="24"/>
          <w:szCs w:val="24"/>
        </w:rPr>
        <w:t>авный</w:t>
      </w:r>
      <w:r w:rsidR="004D6FE9" w:rsidRPr="00BF6259">
        <w:rPr>
          <w:rFonts w:ascii="Times New Roman" w:hAnsi="Times New Roman" w:cs="Times New Roman"/>
          <w:sz w:val="24"/>
          <w:szCs w:val="24"/>
        </w:rPr>
        <w:t>. Проход к поезду самостоятельно через зону досмотра. Встреча с сопровождающим</w:t>
      </w:r>
      <w:r w:rsidRPr="00BF6259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="004D6FE9" w:rsidRPr="00BF6259">
        <w:rPr>
          <w:rFonts w:ascii="Times New Roman" w:hAnsi="Times New Roman" w:cs="Times New Roman"/>
          <w:sz w:val="24"/>
          <w:szCs w:val="24"/>
        </w:rPr>
        <w:t>. Посадка в поезд.</w:t>
      </w:r>
    </w:p>
    <w:p w14:paraId="7A4F617F" w14:textId="08A3B29E" w:rsidR="00C1357D" w:rsidRPr="00BF6259" w:rsidRDefault="00325D69" w:rsidP="004D6FE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85E75">
        <w:rPr>
          <w:rFonts w:ascii="Times New Roman" w:hAnsi="Times New Roman" w:cs="Times New Roman"/>
          <w:b/>
          <w:color w:val="333333"/>
          <w:sz w:val="24"/>
          <w:szCs w:val="24"/>
        </w:rPr>
        <w:t>19</w:t>
      </w:r>
      <w:r w:rsidR="00766863" w:rsidRPr="00185E75">
        <w:rPr>
          <w:rFonts w:ascii="Times New Roman" w:hAnsi="Times New Roman" w:cs="Times New Roman"/>
          <w:b/>
          <w:color w:val="333333"/>
          <w:sz w:val="24"/>
          <w:szCs w:val="24"/>
        </w:rPr>
        <w:t>:1</w:t>
      </w:r>
      <w:r w:rsidR="00C1357D" w:rsidRPr="00185E75">
        <w:rPr>
          <w:rFonts w:ascii="Times New Roman" w:hAnsi="Times New Roman" w:cs="Times New Roman"/>
          <w:b/>
          <w:color w:val="333333"/>
          <w:sz w:val="24"/>
          <w:szCs w:val="24"/>
        </w:rPr>
        <w:t>0</w:t>
      </w:r>
      <w:r w:rsidR="00C1357D" w:rsidRPr="00BF6259">
        <w:rPr>
          <w:rFonts w:ascii="Times New Roman" w:hAnsi="Times New Roman" w:cs="Times New Roman"/>
          <w:color w:val="333333"/>
          <w:sz w:val="24"/>
          <w:szCs w:val="24"/>
        </w:rPr>
        <w:t> О</w:t>
      </w:r>
      <w:r w:rsidR="00766863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тправление поезда из </w:t>
      </w:r>
      <w:r w:rsidR="0040360A" w:rsidRPr="00BF6259">
        <w:rPr>
          <w:rFonts w:ascii="Times New Roman" w:hAnsi="Times New Roman" w:cs="Times New Roman"/>
          <w:color w:val="333333"/>
          <w:sz w:val="24"/>
          <w:szCs w:val="24"/>
        </w:rPr>
        <w:t>Ростов</w:t>
      </w:r>
      <w:r w:rsidR="0040360A">
        <w:rPr>
          <w:rFonts w:ascii="Times New Roman" w:hAnsi="Times New Roman" w:cs="Times New Roman"/>
          <w:color w:val="333333"/>
          <w:sz w:val="24"/>
          <w:szCs w:val="24"/>
        </w:rPr>
        <w:t>а-на-Дону.</w:t>
      </w:r>
    </w:p>
    <w:p w14:paraId="7B3D336F" w14:textId="72392293" w:rsidR="00C1357D" w:rsidRPr="00BF6259" w:rsidRDefault="00571274" w:rsidP="004D6FE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05</w:t>
      </w:r>
      <w:r w:rsidR="00256EAD" w:rsidRPr="00BF625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ноября</w:t>
      </w:r>
    </w:p>
    <w:p w14:paraId="402B7506" w14:textId="7A542ADD" w:rsidR="008E6D81" w:rsidRPr="00BF6259" w:rsidRDefault="00325D69" w:rsidP="004D6FE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F6259">
        <w:rPr>
          <w:rFonts w:ascii="Times New Roman" w:hAnsi="Times New Roman" w:cs="Times New Roman"/>
          <w:b/>
          <w:color w:val="333333"/>
          <w:sz w:val="24"/>
          <w:szCs w:val="24"/>
        </w:rPr>
        <w:t>09</w:t>
      </w:r>
      <w:r w:rsidR="00766863" w:rsidRPr="00BF6259">
        <w:rPr>
          <w:rFonts w:ascii="Times New Roman" w:hAnsi="Times New Roman" w:cs="Times New Roman"/>
          <w:b/>
          <w:color w:val="333333"/>
          <w:sz w:val="24"/>
          <w:szCs w:val="24"/>
        </w:rPr>
        <w:t>:00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Прибытие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поезда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Волгоград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Торжественная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встреча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туристов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на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вокзале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Встреча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с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гидами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Посадка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в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автобусы</w:t>
      </w:r>
      <w:r w:rsidR="00E71A7D" w:rsidRPr="00BF625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5DF5F335" w14:textId="11E4C140" w:rsidR="00E71A7D" w:rsidRPr="00BF6259" w:rsidRDefault="00E71A7D" w:rsidP="004D6FE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333333"/>
          <w:sz w:val="24"/>
          <w:szCs w:val="24"/>
        </w:rPr>
        <w:t>Завтрак</w:t>
      </w:r>
      <w:r w:rsidR="0040360A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14:paraId="3BBBB21C" w14:textId="0B90DA0A" w:rsidR="008E6D81" w:rsidRPr="00BF6259" w:rsidRDefault="00E71A7D" w:rsidP="004D6F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Пешеходная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центральной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̆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города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Площа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дь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Павших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борцов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Алле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героев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Речно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вокзал</w:t>
      </w:r>
      <w:r w:rsidR="003D5250" w:rsidRPr="00BF625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04F264" w14:textId="4F8530A4" w:rsidR="00E71A7D" w:rsidRPr="00BF6259" w:rsidRDefault="00E71A7D" w:rsidP="004D6FE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Автобусная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обзорная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</w:t>
      </w:r>
      <w:r w:rsidR="003D5250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площадь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Ленина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Дом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сержанта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Павлова</w:t>
      </w:r>
      <w:r w:rsidR="00185E7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A1021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07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ешеходная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Мамаеву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Кургану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посещение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Зала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славы</w:t>
      </w:r>
      <w:r w:rsidR="003D5250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403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55C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ED3C185" w14:textId="0FD65E83" w:rsidR="00E71A7D" w:rsidRPr="00BF6259" w:rsidRDefault="008E6D81" w:rsidP="004D6FE9">
      <w:pPr>
        <w:pStyle w:val="a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F62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1A7D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бед</w:t>
      </w:r>
      <w:r w:rsidR="00403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CB3C0F6" w14:textId="470A094B" w:rsidR="00E71A7D" w:rsidRPr="00BF6259" w:rsidRDefault="00E71A7D" w:rsidP="004D6F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Посещение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музея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панорамы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Сталинградская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битва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осмотр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руин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мельницы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площадка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D81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боевой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техники</w:t>
      </w:r>
      <w:r w:rsidR="004036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0382A" w14:textId="67135929" w:rsidR="00E71A7D" w:rsidRPr="00BF6259" w:rsidRDefault="00E71A7D" w:rsidP="004D6F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музей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Память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6D81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место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пленения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D81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фельдмаршала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Паулюса</w:t>
      </w:r>
      <w:r w:rsidR="00403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09B4B5" w14:textId="6C506EB5" w:rsidR="008E6D81" w:rsidRPr="00BF6259" w:rsidRDefault="00325D69" w:rsidP="004D6FE9">
      <w:pPr>
        <w:pStyle w:val="a3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3D5250"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71A7D"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E71A7D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окончание</w:t>
      </w:r>
      <w:r w:rsidR="00E71A7D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D81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экскурсионной</w:t>
      </w:r>
      <w:r w:rsidR="00E71A7D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̆</w:t>
      </w:r>
      <w:r w:rsidR="00E71A7D"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A7D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="00403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B78352" w14:textId="64B3F669" w:rsidR="00E71A7D" w:rsidRPr="00BF6259" w:rsidRDefault="008E6D81" w:rsidP="004D6F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E71A7D"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жин</w:t>
      </w:r>
      <w:r w:rsidR="004036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6358F06" w14:textId="77777777" w:rsidR="00E71A7D" w:rsidRPr="00BF6259" w:rsidRDefault="00E71A7D" w:rsidP="004D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59">
        <w:rPr>
          <w:rFonts w:ascii="Times New Roman" w:hAnsi="Times New Roman" w:cs="Times New Roman"/>
          <w:sz w:val="24"/>
          <w:szCs w:val="24"/>
        </w:rPr>
        <w:t>Прибытие на ж.д. вокзал, посадка в поезд.</w:t>
      </w:r>
    </w:p>
    <w:p w14:paraId="2FD735EB" w14:textId="206A05BE" w:rsidR="00E71A7D" w:rsidRPr="00BF6259" w:rsidRDefault="00325D69" w:rsidP="004D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20:0</w:t>
      </w:r>
      <w:r w:rsidR="008E6D81"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71A7D" w:rsidRPr="00BF6259">
        <w:rPr>
          <w:rFonts w:ascii="Times New Roman" w:hAnsi="Times New Roman" w:cs="Times New Roman"/>
          <w:sz w:val="24"/>
          <w:szCs w:val="24"/>
        </w:rPr>
        <w:t xml:space="preserve"> Отправление поезда в </w:t>
      </w:r>
      <w:r w:rsidR="00766863" w:rsidRPr="00BF6259">
        <w:rPr>
          <w:rFonts w:ascii="Times New Roman" w:hAnsi="Times New Roman" w:cs="Times New Roman"/>
          <w:sz w:val="24"/>
          <w:szCs w:val="24"/>
        </w:rPr>
        <w:t>Ростов</w:t>
      </w:r>
      <w:r w:rsidR="0040360A">
        <w:rPr>
          <w:rFonts w:ascii="Times New Roman" w:hAnsi="Times New Roman" w:cs="Times New Roman"/>
          <w:sz w:val="24"/>
          <w:szCs w:val="24"/>
        </w:rPr>
        <w:t>-</w:t>
      </w:r>
      <w:r w:rsidR="00766863" w:rsidRPr="00BF6259">
        <w:rPr>
          <w:rFonts w:ascii="Times New Roman" w:hAnsi="Times New Roman" w:cs="Times New Roman"/>
          <w:sz w:val="24"/>
          <w:szCs w:val="24"/>
        </w:rPr>
        <w:t>на</w:t>
      </w:r>
      <w:r w:rsidR="0040360A">
        <w:rPr>
          <w:rFonts w:ascii="Times New Roman" w:hAnsi="Times New Roman" w:cs="Times New Roman"/>
          <w:sz w:val="24"/>
          <w:szCs w:val="24"/>
        </w:rPr>
        <w:t>-</w:t>
      </w:r>
      <w:r w:rsidR="00766863" w:rsidRPr="00BF6259">
        <w:rPr>
          <w:rFonts w:ascii="Times New Roman" w:hAnsi="Times New Roman" w:cs="Times New Roman"/>
          <w:sz w:val="24"/>
          <w:szCs w:val="24"/>
        </w:rPr>
        <w:t>Дону</w:t>
      </w:r>
      <w:r w:rsidR="00E55C45">
        <w:rPr>
          <w:rFonts w:ascii="Times New Roman" w:hAnsi="Times New Roman" w:cs="Times New Roman"/>
          <w:sz w:val="24"/>
          <w:szCs w:val="24"/>
        </w:rPr>
        <w:t>.</w:t>
      </w:r>
    </w:p>
    <w:p w14:paraId="39F103D6" w14:textId="58C93A23" w:rsidR="00571274" w:rsidRPr="00BF6259" w:rsidRDefault="00571274" w:rsidP="00571274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06</w:t>
      </w:r>
      <w:r w:rsidRPr="00BF625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ноября</w:t>
      </w:r>
    </w:p>
    <w:p w14:paraId="5B738D07" w14:textId="0B0C03A3" w:rsidR="00AB7FE7" w:rsidRDefault="00325D69" w:rsidP="004D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</w:t>
      </w:r>
      <w:r w:rsidRPr="00BF6259">
        <w:rPr>
          <w:rFonts w:ascii="Times New Roman" w:hAnsi="Times New Roman" w:cs="Times New Roman"/>
          <w:sz w:val="24"/>
          <w:szCs w:val="24"/>
        </w:rPr>
        <w:t xml:space="preserve"> прибытие поезда </w:t>
      </w:r>
      <w:r w:rsidR="003D5250" w:rsidRPr="00BF6259">
        <w:rPr>
          <w:rFonts w:ascii="Times New Roman" w:hAnsi="Times New Roman" w:cs="Times New Roman"/>
          <w:sz w:val="24"/>
          <w:szCs w:val="24"/>
        </w:rPr>
        <w:t>на ж.д. вокзал</w:t>
      </w:r>
      <w:r w:rsidRPr="00BF6259">
        <w:rPr>
          <w:rFonts w:ascii="Times New Roman" w:hAnsi="Times New Roman" w:cs="Times New Roman"/>
          <w:sz w:val="24"/>
          <w:szCs w:val="24"/>
        </w:rPr>
        <w:t xml:space="preserve"> Ростов</w:t>
      </w:r>
      <w:r w:rsidR="00185E75">
        <w:rPr>
          <w:rFonts w:ascii="Times New Roman" w:hAnsi="Times New Roman" w:cs="Times New Roman"/>
          <w:sz w:val="24"/>
          <w:szCs w:val="24"/>
        </w:rPr>
        <w:t>-</w:t>
      </w:r>
      <w:r w:rsidRPr="00BF6259">
        <w:rPr>
          <w:rFonts w:ascii="Times New Roman" w:hAnsi="Times New Roman" w:cs="Times New Roman"/>
          <w:sz w:val="24"/>
          <w:szCs w:val="24"/>
        </w:rPr>
        <w:t>Гл</w:t>
      </w:r>
      <w:r w:rsidR="003D5250" w:rsidRPr="00BF6259">
        <w:rPr>
          <w:rFonts w:ascii="Times New Roman" w:hAnsi="Times New Roman" w:cs="Times New Roman"/>
          <w:sz w:val="24"/>
          <w:szCs w:val="24"/>
        </w:rPr>
        <w:t>авный</w:t>
      </w:r>
      <w:r w:rsidRPr="00BF6259">
        <w:rPr>
          <w:rFonts w:ascii="Times New Roman" w:hAnsi="Times New Roman" w:cs="Times New Roman"/>
          <w:sz w:val="24"/>
          <w:szCs w:val="24"/>
        </w:rPr>
        <w:t>.</w:t>
      </w:r>
    </w:p>
    <w:p w14:paraId="66F43E95" w14:textId="4311C713" w:rsidR="00E57B75" w:rsidRDefault="00E57B75" w:rsidP="004D6FE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0F01CA" w14:textId="74D63C75" w:rsidR="00E57B75" w:rsidRPr="00BF6259" w:rsidRDefault="00E57B75" w:rsidP="004D6F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57B75">
        <w:rPr>
          <w:rFonts w:ascii="Times New Roman" w:hAnsi="Times New Roman" w:cs="Times New Roman"/>
          <w:sz w:val="24"/>
          <w:szCs w:val="24"/>
        </w:rPr>
        <w:t xml:space="preserve">* </w:t>
      </w:r>
      <w:r w:rsidRPr="00E57B75">
        <w:rPr>
          <w:rFonts w:ascii="Times New Roman" w:eastAsia="Calibri" w:hAnsi="Times New Roman" w:cs="Times New Roman"/>
          <w:color w:val="000000"/>
          <w:sz w:val="24"/>
          <w:szCs w:val="24"/>
        </w:rPr>
        <w:t>Время отправления и прибытия по станциям – ориентировочное. Точное время будет указано  накануне поездки.</w:t>
      </w:r>
    </w:p>
    <w:p w14:paraId="46210571" w14:textId="77777777" w:rsidR="003D5250" w:rsidRPr="00BF6259" w:rsidRDefault="003D5250" w:rsidP="004D6FE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14:paraId="169A390E" w14:textId="305232DB" w:rsidR="00325D69" w:rsidRDefault="00AB7FE7" w:rsidP="00BF6259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F6259">
        <w:rPr>
          <w:rFonts w:ascii="Times New Roman" w:hAnsi="Times New Roman" w:cs="Times New Roman"/>
          <w:b/>
          <w:color w:val="333333"/>
          <w:sz w:val="24"/>
          <w:szCs w:val="24"/>
        </w:rPr>
        <w:t>СТОИМОСТЬ:</w:t>
      </w:r>
    </w:p>
    <w:p w14:paraId="5C75D15A" w14:textId="77777777" w:rsidR="00BF6259" w:rsidRPr="00BF6259" w:rsidRDefault="00BF6259" w:rsidP="00BF6259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EA31DF" w:rsidRPr="00BF6259" w14:paraId="635AEDB0" w14:textId="77777777" w:rsidTr="00E55C45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5FE2" w14:textId="77C27F91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Школьник от 10 лет до 16 лет в составе группы</w:t>
            </w:r>
            <w:r w:rsidR="00E55C45">
              <w:rPr>
                <w:color w:val="000000"/>
                <w:sz w:val="24"/>
                <w:szCs w:val="24"/>
              </w:rPr>
              <w:t xml:space="preserve"> (10+1)</w:t>
            </w:r>
            <w:r w:rsidRPr="00BF6259">
              <w:rPr>
                <w:color w:val="000000"/>
                <w:sz w:val="24"/>
                <w:szCs w:val="24"/>
              </w:rPr>
              <w:t xml:space="preserve"> с сопр</w:t>
            </w:r>
            <w:r w:rsidR="00BF6259">
              <w:rPr>
                <w:color w:val="000000"/>
                <w:sz w:val="24"/>
                <w:szCs w:val="24"/>
              </w:rPr>
              <w:t xml:space="preserve">овождающим </w:t>
            </w:r>
            <w:r w:rsidR="00BF6259" w:rsidRPr="00BF6259">
              <w:rPr>
                <w:color w:val="000000"/>
                <w:sz w:val="24"/>
                <w:szCs w:val="24"/>
              </w:rPr>
              <w:t>в плацкарте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CBD" w14:textId="5DDF2253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10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8</w:t>
            </w:r>
            <w:r w:rsidRPr="00BF6259">
              <w:rPr>
                <w:color w:val="000000"/>
                <w:sz w:val="24"/>
                <w:szCs w:val="24"/>
                <w:lang w:val="en-US"/>
              </w:rPr>
              <w:t>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38461D20" w14:textId="77777777" w:rsidTr="00E55C45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FB3" w14:textId="534BCB49" w:rsidR="00EA31DF" w:rsidRPr="00BF6259" w:rsidRDefault="00E55C45" w:rsidP="00BF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Ребёнок</w:t>
            </w:r>
            <w:r w:rsidR="00EA31DF" w:rsidRPr="00BF6259">
              <w:rPr>
                <w:color w:val="000000"/>
                <w:sz w:val="24"/>
                <w:szCs w:val="24"/>
              </w:rPr>
              <w:t xml:space="preserve"> (до 10 лет) в составе группы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в плацкарте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C0C" w14:textId="5638B2E1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9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4</w:t>
            </w:r>
            <w:r w:rsidRPr="00BF6259">
              <w:rPr>
                <w:color w:val="000000"/>
                <w:sz w:val="24"/>
                <w:szCs w:val="24"/>
                <w:lang w:val="en-US"/>
              </w:rPr>
              <w:t>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54B429AE" w14:textId="77777777" w:rsidTr="00E55C45">
        <w:trPr>
          <w:trHeight w:val="315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1968" w14:textId="4861069B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 xml:space="preserve">Взрослый </w:t>
            </w:r>
            <w:r w:rsidR="00BF6259" w:rsidRPr="00BF6259">
              <w:rPr>
                <w:color w:val="000000"/>
                <w:sz w:val="24"/>
                <w:szCs w:val="24"/>
              </w:rPr>
              <w:t>в плацкарте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13F" w14:textId="25580ADF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12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200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05CE5CB7" w14:textId="77777777" w:rsidTr="00E55C45">
        <w:trPr>
          <w:trHeight w:val="315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83B" w14:textId="0751FA38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 xml:space="preserve">Взрослый и </w:t>
            </w:r>
            <w:r w:rsidR="00E55C45">
              <w:rPr>
                <w:color w:val="000000"/>
                <w:sz w:val="24"/>
                <w:szCs w:val="24"/>
              </w:rPr>
              <w:t>ребенок</w:t>
            </w:r>
            <w:r w:rsidRPr="00BF6259">
              <w:rPr>
                <w:color w:val="000000"/>
                <w:sz w:val="24"/>
                <w:szCs w:val="24"/>
              </w:rPr>
              <w:t xml:space="preserve"> (до 10 лет) не в группе (семья) </w:t>
            </w:r>
            <w:r w:rsidRPr="00BF6259">
              <w:rPr>
                <w:b/>
                <w:bCs/>
                <w:color w:val="000000"/>
                <w:sz w:val="24"/>
                <w:szCs w:val="24"/>
              </w:rPr>
              <w:t>за 2-х чел</w:t>
            </w:r>
            <w:r w:rsidR="00BF6259" w:rsidRPr="00BF62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259" w:rsidRPr="00BF6259">
              <w:rPr>
                <w:color w:val="000000"/>
                <w:sz w:val="24"/>
                <w:szCs w:val="24"/>
              </w:rPr>
              <w:t>в плацкарте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81D" w14:textId="63B06D82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20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700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43A82BF9" w14:textId="77777777" w:rsidTr="00E55C45">
        <w:trPr>
          <w:trHeight w:val="315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8AC2" w14:textId="3BB9BB23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 xml:space="preserve">Взрослый и школьник (10-16 лет) не в группе (семья) </w:t>
            </w:r>
            <w:r w:rsidRPr="00BF6259">
              <w:rPr>
                <w:b/>
                <w:bCs/>
                <w:color w:val="000000"/>
                <w:sz w:val="24"/>
                <w:szCs w:val="24"/>
              </w:rPr>
              <w:t>за 2-х чел</w:t>
            </w:r>
            <w:r w:rsidR="00BF6259" w:rsidRPr="00BF62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259" w:rsidRPr="00BF6259">
              <w:rPr>
                <w:color w:val="000000"/>
                <w:sz w:val="24"/>
                <w:szCs w:val="24"/>
              </w:rPr>
              <w:t>в плацкарте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9BE" w14:textId="5127DD33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22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100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06E2722F" w14:textId="77777777" w:rsidTr="00E55C45">
        <w:trPr>
          <w:trHeight w:val="315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18A" w14:textId="77777777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Взрослый в купе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C0E" w14:textId="11079FB3" w:rsidR="00EA31DF" w:rsidRPr="00BF6259" w:rsidRDefault="00EA31DF" w:rsidP="00BF6259">
            <w:pPr>
              <w:rPr>
                <w:color w:val="000000"/>
                <w:sz w:val="24"/>
                <w:szCs w:val="24"/>
                <w:lang w:val="en-US"/>
              </w:rPr>
            </w:pPr>
            <w:r w:rsidRPr="00BF6259">
              <w:rPr>
                <w:color w:val="000000"/>
                <w:sz w:val="24"/>
                <w:szCs w:val="24"/>
              </w:rPr>
              <w:t>15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250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43A588E7" w14:textId="77777777" w:rsidTr="00E55C45">
        <w:trPr>
          <w:trHeight w:val="315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B22" w14:textId="77777777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Школьник в купе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AD3" w14:textId="12FBF00B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13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550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A31DF" w:rsidRPr="00BF6259" w14:paraId="67BEEAFB" w14:textId="77777777" w:rsidTr="00E55C45">
        <w:trPr>
          <w:trHeight w:val="330"/>
        </w:trPr>
        <w:tc>
          <w:tcPr>
            <w:tcW w:w="8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AF6" w14:textId="684FC44E" w:rsidR="00EA31DF" w:rsidRPr="00BF6259" w:rsidRDefault="00E55C45" w:rsidP="00BF62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Ребёнок</w:t>
            </w:r>
            <w:r w:rsidR="00EA31DF" w:rsidRPr="00BF6259">
              <w:rPr>
                <w:color w:val="000000"/>
                <w:sz w:val="24"/>
                <w:szCs w:val="24"/>
              </w:rPr>
              <w:t xml:space="preserve"> в купе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EF6D" w14:textId="7458E70A" w:rsidR="00EA31DF" w:rsidRPr="00BF6259" w:rsidRDefault="00EA31DF" w:rsidP="00BF6259">
            <w:pPr>
              <w:rPr>
                <w:color w:val="000000"/>
                <w:sz w:val="24"/>
                <w:szCs w:val="24"/>
              </w:rPr>
            </w:pPr>
            <w:r w:rsidRPr="00BF6259">
              <w:rPr>
                <w:color w:val="000000"/>
                <w:sz w:val="24"/>
                <w:szCs w:val="24"/>
              </w:rPr>
              <w:t>9</w:t>
            </w:r>
            <w:r w:rsidR="00BF6259" w:rsidRPr="00BF6259">
              <w:rPr>
                <w:color w:val="000000"/>
                <w:sz w:val="24"/>
                <w:szCs w:val="24"/>
              </w:rPr>
              <w:t> </w:t>
            </w:r>
            <w:r w:rsidRPr="00BF6259">
              <w:rPr>
                <w:color w:val="000000"/>
                <w:sz w:val="24"/>
                <w:szCs w:val="24"/>
              </w:rPr>
              <w:t>600</w:t>
            </w:r>
            <w:r w:rsidR="00BF6259" w:rsidRPr="00BF6259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14:paraId="20C573E1" w14:textId="67BB0F27" w:rsidR="00E55C45" w:rsidRPr="00A8364F" w:rsidRDefault="00E55C45" w:rsidP="0098699F">
      <w:pPr>
        <w:spacing w:after="160" w:line="259" w:lineRule="auto"/>
        <w:rPr>
          <w:rFonts w:eastAsia="Calibri"/>
          <w:bCs/>
          <w:color w:val="333333"/>
          <w:sz w:val="24"/>
          <w:szCs w:val="24"/>
        </w:rPr>
      </w:pPr>
      <w:r w:rsidRPr="00A8364F">
        <w:rPr>
          <w:rFonts w:eastAsia="Calibri"/>
          <w:bCs/>
          <w:color w:val="333333"/>
          <w:sz w:val="24"/>
          <w:szCs w:val="24"/>
        </w:rPr>
        <w:t>Выбор места в вагоне за доп. плату.  Доплат</w:t>
      </w:r>
      <w:r w:rsidR="00A8364F">
        <w:rPr>
          <w:rFonts w:eastAsia="Calibri"/>
          <w:bCs/>
          <w:color w:val="333333"/>
          <w:sz w:val="24"/>
          <w:szCs w:val="24"/>
        </w:rPr>
        <w:t>у</w:t>
      </w:r>
      <w:r w:rsidRPr="00A8364F">
        <w:rPr>
          <w:rFonts w:eastAsia="Calibri"/>
          <w:bCs/>
          <w:color w:val="333333"/>
          <w:sz w:val="24"/>
          <w:szCs w:val="24"/>
        </w:rPr>
        <w:t xml:space="preserve"> утонять при бронировании.</w:t>
      </w:r>
    </w:p>
    <w:p w14:paraId="0E9804D4" w14:textId="77777777" w:rsidR="00BF6259" w:rsidRPr="00BF6259" w:rsidRDefault="00BF6259" w:rsidP="00BF6259">
      <w:pPr>
        <w:spacing w:after="160" w:line="259" w:lineRule="auto"/>
        <w:rPr>
          <w:rFonts w:eastAsia="Calibri"/>
          <w:b/>
          <w:color w:val="333333"/>
          <w:sz w:val="24"/>
          <w:szCs w:val="24"/>
          <w:u w:val="single"/>
          <w:lang w:eastAsia="en-US"/>
        </w:rPr>
      </w:pPr>
      <w:r w:rsidRPr="00BF6259">
        <w:rPr>
          <w:rFonts w:eastAsia="Calibri"/>
          <w:b/>
          <w:color w:val="333333"/>
          <w:sz w:val="24"/>
          <w:szCs w:val="24"/>
          <w:u w:val="single"/>
        </w:rPr>
        <w:t>В</w:t>
      </w:r>
      <w:r w:rsidRPr="00BF6259">
        <w:rPr>
          <w:b/>
          <w:color w:val="333333"/>
          <w:sz w:val="24"/>
          <w:szCs w:val="24"/>
          <w:u w:val="single"/>
        </w:rPr>
        <w:t xml:space="preserve"> </w:t>
      </w:r>
      <w:r w:rsidRPr="00BF6259">
        <w:rPr>
          <w:rFonts w:eastAsia="Calibri"/>
          <w:b/>
          <w:color w:val="333333"/>
          <w:sz w:val="24"/>
          <w:szCs w:val="24"/>
          <w:u w:val="single"/>
        </w:rPr>
        <w:t>стоимость</w:t>
      </w:r>
      <w:r w:rsidRPr="00BF6259">
        <w:rPr>
          <w:b/>
          <w:color w:val="333333"/>
          <w:sz w:val="24"/>
          <w:szCs w:val="24"/>
          <w:u w:val="single"/>
        </w:rPr>
        <w:t xml:space="preserve"> </w:t>
      </w:r>
      <w:r w:rsidRPr="00BF6259">
        <w:rPr>
          <w:rFonts w:eastAsia="Calibri"/>
          <w:b/>
          <w:color w:val="333333"/>
          <w:sz w:val="24"/>
          <w:szCs w:val="24"/>
          <w:u w:val="single"/>
        </w:rPr>
        <w:t>включено</w:t>
      </w:r>
      <w:r w:rsidRPr="00BF6259">
        <w:rPr>
          <w:b/>
          <w:color w:val="333333"/>
          <w:sz w:val="24"/>
          <w:szCs w:val="24"/>
          <w:u w:val="single"/>
        </w:rPr>
        <w:t>:</w:t>
      </w:r>
    </w:p>
    <w:p w14:paraId="431B3047" w14:textId="4FBD682C" w:rsidR="00BF6259" w:rsidRPr="00BF6259" w:rsidRDefault="00BF6259" w:rsidP="00BF62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Проезд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вагоне выбранной категории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(плацкарт, купе)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кондиционером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био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туалетами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постельн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ём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17F188" w14:textId="6DF2048E" w:rsidR="00BF6259" w:rsidRPr="00BF6259" w:rsidRDefault="00BF6259" w:rsidP="00BF62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Горячее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питание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завтрак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обед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ужин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кафе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города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99AACD" w14:textId="05BB0D3F" w:rsidR="00BF6259" w:rsidRPr="00BF6259" w:rsidRDefault="00BF6259" w:rsidP="00BF62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Транспортное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обслуживание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аккредитованными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гидами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C3A3D62" w14:textId="044DA8FB" w:rsidR="00BF6259" w:rsidRPr="00BF6259" w:rsidRDefault="00BF6259" w:rsidP="00BF62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Входные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билеты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музеи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экскурсионное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обслуживание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51BA50" w14:textId="0448064F" w:rsidR="00BF6259" w:rsidRPr="00BF6259" w:rsidRDefault="00BF6259" w:rsidP="00BF62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Сопровождение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поезда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eastAsia="Calibri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работником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655425" w14:textId="0E4146E1" w:rsidR="00BF6259" w:rsidRDefault="00BF6259" w:rsidP="00BF625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F62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желанию может быть дополнительно заказан сухой паек в поезд (обед и ужин) в день отправления в Волгоград и завтрак в день прибытия в Ростов –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Дону по стоимости от 980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59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14:paraId="7948D4F1" w14:textId="485B8C6F" w:rsidR="00A8364F" w:rsidRPr="00BF6259" w:rsidRDefault="00A8364F" w:rsidP="00BF625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возможно предоставление трансфера </w:t>
      </w:r>
      <w:r w:rsidR="007977A7">
        <w:rPr>
          <w:rFonts w:ascii="Times New Roman" w:hAnsi="Times New Roman" w:cs="Times New Roman"/>
          <w:color w:val="000000"/>
          <w:sz w:val="24"/>
          <w:szCs w:val="24"/>
        </w:rPr>
        <w:t>из г. Таганрога/Неклиновского</w:t>
      </w:r>
      <w:r w:rsidR="00E57B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977A7">
        <w:rPr>
          <w:rFonts w:ascii="Times New Roman" w:hAnsi="Times New Roman" w:cs="Times New Roman"/>
          <w:color w:val="000000"/>
          <w:sz w:val="24"/>
          <w:szCs w:val="24"/>
        </w:rPr>
        <w:t xml:space="preserve">Матвеево-Курганского райнов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до ж.д. вокзала Ростов-Главный за доп.плату.</w:t>
      </w:r>
    </w:p>
    <w:p w14:paraId="0559FB6B" w14:textId="77777777" w:rsidR="00BF6259" w:rsidRPr="00BF6259" w:rsidRDefault="00BF6259" w:rsidP="00BF6259">
      <w:pPr>
        <w:keepNext/>
        <w:outlineLvl w:val="0"/>
        <w:rPr>
          <w:sz w:val="24"/>
          <w:szCs w:val="24"/>
        </w:rPr>
      </w:pPr>
      <w:r w:rsidRPr="00BF6259">
        <w:rPr>
          <w:sz w:val="24"/>
          <w:szCs w:val="24"/>
        </w:rPr>
        <w:t xml:space="preserve">ИСПОЛНИТЕЛЬ ОСТАВЛЯЕТ ЗА СОБОЙ ПРАВО МЕНЯТЬ ПОРЯДОК ПРЕДОСТАВЛЕНИЯ УСЛУГ, НЕ УМЕНЬШАЯ ИХ ОБЪЕМА, ЗАМЕНЯТЬ НА РАВНОЦЕННЫЕ (В КРАЙНИХ СЛУЧАЯХ). </w:t>
      </w:r>
    </w:p>
    <w:p w14:paraId="0D6DEDFD" w14:textId="77777777" w:rsidR="00BF6259" w:rsidRDefault="00BF6259" w:rsidP="0098699F">
      <w:pPr>
        <w:spacing w:after="160" w:line="259" w:lineRule="auto"/>
        <w:rPr>
          <w:rFonts w:eastAsia="Calibri"/>
          <w:b/>
          <w:color w:val="333333"/>
          <w:sz w:val="24"/>
          <w:szCs w:val="24"/>
          <w:u w:val="single"/>
        </w:rPr>
      </w:pPr>
    </w:p>
    <w:p w14:paraId="0500D20E" w14:textId="77777777" w:rsidR="00BF6259" w:rsidRDefault="00BF6259" w:rsidP="0098699F">
      <w:pPr>
        <w:spacing w:after="160" w:line="259" w:lineRule="auto"/>
        <w:rPr>
          <w:rFonts w:eastAsia="Calibri"/>
          <w:b/>
          <w:color w:val="333333"/>
          <w:sz w:val="24"/>
          <w:szCs w:val="24"/>
          <w:u w:val="single"/>
        </w:rPr>
      </w:pPr>
    </w:p>
    <w:p w14:paraId="5A341011" w14:textId="77777777" w:rsidR="00BF6259" w:rsidRDefault="00BF6259" w:rsidP="0098699F">
      <w:pPr>
        <w:spacing w:after="160" w:line="259" w:lineRule="auto"/>
        <w:rPr>
          <w:rFonts w:eastAsia="Calibri"/>
          <w:b/>
          <w:color w:val="333333"/>
          <w:sz w:val="24"/>
          <w:szCs w:val="24"/>
          <w:u w:val="single"/>
        </w:rPr>
      </w:pPr>
    </w:p>
    <w:p w14:paraId="3B8076EB" w14:textId="33107DE2" w:rsidR="000C4CF3" w:rsidRPr="00BF6259" w:rsidRDefault="000C4CF3" w:rsidP="00BF6259">
      <w:pPr>
        <w:spacing w:after="160" w:line="259" w:lineRule="auto"/>
        <w:rPr>
          <w:sz w:val="24"/>
          <w:szCs w:val="24"/>
        </w:rPr>
      </w:pPr>
    </w:p>
    <w:sectPr w:rsidR="000C4CF3" w:rsidRPr="00BF6259" w:rsidSect="003D525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4C6D"/>
    <w:multiLevelType w:val="hybridMultilevel"/>
    <w:tmpl w:val="711A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F"/>
    <w:rsid w:val="00072533"/>
    <w:rsid w:val="000856FF"/>
    <w:rsid w:val="000C4CF3"/>
    <w:rsid w:val="001075BE"/>
    <w:rsid w:val="00112434"/>
    <w:rsid w:val="00170405"/>
    <w:rsid w:val="00185E75"/>
    <w:rsid w:val="001C31A4"/>
    <w:rsid w:val="00256EAD"/>
    <w:rsid w:val="00276365"/>
    <w:rsid w:val="00325D69"/>
    <w:rsid w:val="00367E64"/>
    <w:rsid w:val="003937F5"/>
    <w:rsid w:val="003C7640"/>
    <w:rsid w:val="003D5250"/>
    <w:rsid w:val="0040360A"/>
    <w:rsid w:val="00416A8E"/>
    <w:rsid w:val="0042122F"/>
    <w:rsid w:val="00457187"/>
    <w:rsid w:val="00495A9F"/>
    <w:rsid w:val="004B0A3C"/>
    <w:rsid w:val="004B7F02"/>
    <w:rsid w:val="004D16EC"/>
    <w:rsid w:val="004D6FE9"/>
    <w:rsid w:val="00563C0F"/>
    <w:rsid w:val="00571274"/>
    <w:rsid w:val="0057127B"/>
    <w:rsid w:val="005826CF"/>
    <w:rsid w:val="005951EA"/>
    <w:rsid w:val="005A3674"/>
    <w:rsid w:val="005C7DBD"/>
    <w:rsid w:val="005E7D9C"/>
    <w:rsid w:val="00601C21"/>
    <w:rsid w:val="0061114C"/>
    <w:rsid w:val="0061255B"/>
    <w:rsid w:val="00612822"/>
    <w:rsid w:val="00627DE8"/>
    <w:rsid w:val="0063239F"/>
    <w:rsid w:val="0064731D"/>
    <w:rsid w:val="00647AC2"/>
    <w:rsid w:val="00663A47"/>
    <w:rsid w:val="006659E9"/>
    <w:rsid w:val="00677398"/>
    <w:rsid w:val="0068351B"/>
    <w:rsid w:val="006A4864"/>
    <w:rsid w:val="006C759D"/>
    <w:rsid w:val="00735983"/>
    <w:rsid w:val="0074623B"/>
    <w:rsid w:val="00766863"/>
    <w:rsid w:val="00777B12"/>
    <w:rsid w:val="007977A7"/>
    <w:rsid w:val="007D2BB6"/>
    <w:rsid w:val="007D2C35"/>
    <w:rsid w:val="007D594D"/>
    <w:rsid w:val="00801180"/>
    <w:rsid w:val="00825D1F"/>
    <w:rsid w:val="0088166D"/>
    <w:rsid w:val="008A4C42"/>
    <w:rsid w:val="008E6D81"/>
    <w:rsid w:val="00903D71"/>
    <w:rsid w:val="00972CC1"/>
    <w:rsid w:val="0098208C"/>
    <w:rsid w:val="0098699F"/>
    <w:rsid w:val="00A01CED"/>
    <w:rsid w:val="00A3081B"/>
    <w:rsid w:val="00A35518"/>
    <w:rsid w:val="00A42529"/>
    <w:rsid w:val="00A52871"/>
    <w:rsid w:val="00A5307A"/>
    <w:rsid w:val="00A8364F"/>
    <w:rsid w:val="00A94C18"/>
    <w:rsid w:val="00AB3E73"/>
    <w:rsid w:val="00AB5BBC"/>
    <w:rsid w:val="00AB7FE7"/>
    <w:rsid w:val="00AC1228"/>
    <w:rsid w:val="00B12FFB"/>
    <w:rsid w:val="00B563DF"/>
    <w:rsid w:val="00B64D64"/>
    <w:rsid w:val="00B760A2"/>
    <w:rsid w:val="00B911DA"/>
    <w:rsid w:val="00BA051C"/>
    <w:rsid w:val="00BF6259"/>
    <w:rsid w:val="00C1357D"/>
    <w:rsid w:val="00C16883"/>
    <w:rsid w:val="00CA769C"/>
    <w:rsid w:val="00CE4FFD"/>
    <w:rsid w:val="00D06B21"/>
    <w:rsid w:val="00D15091"/>
    <w:rsid w:val="00D37061"/>
    <w:rsid w:val="00DA79EF"/>
    <w:rsid w:val="00DB3E2B"/>
    <w:rsid w:val="00E5535A"/>
    <w:rsid w:val="00E55C45"/>
    <w:rsid w:val="00E57B75"/>
    <w:rsid w:val="00E71A7D"/>
    <w:rsid w:val="00EA1021"/>
    <w:rsid w:val="00EA1361"/>
    <w:rsid w:val="00EA31DF"/>
    <w:rsid w:val="00EB1740"/>
    <w:rsid w:val="00EE5177"/>
    <w:rsid w:val="00EF7FE2"/>
    <w:rsid w:val="00F71F2D"/>
    <w:rsid w:val="00F9071B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0F6F"/>
  <w15:docId w15:val="{D534C189-4A4C-4E19-B788-365AE2B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1357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C0F"/>
    <w:pPr>
      <w:spacing w:after="0" w:line="240" w:lineRule="auto"/>
    </w:pPr>
  </w:style>
  <w:style w:type="table" w:styleId="a4">
    <w:name w:val="Table Grid"/>
    <w:basedOn w:val="a1"/>
    <w:uiPriority w:val="39"/>
    <w:rsid w:val="00A3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mrcssattrmrcssattr">
    <w:name w:val="msonospacing_mr_css_attr_mr_css_attr_mr_css_attr"/>
    <w:basedOn w:val="a"/>
    <w:rsid w:val="00367E6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357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1357D"/>
    <w:rPr>
      <w:b/>
      <w:bCs/>
    </w:rPr>
  </w:style>
  <w:style w:type="paragraph" w:styleId="a6">
    <w:name w:val="Normal (Web)"/>
    <w:basedOn w:val="a"/>
    <w:uiPriority w:val="99"/>
    <w:unhideWhenUsed/>
    <w:rsid w:val="00C135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C1357D"/>
  </w:style>
  <w:style w:type="character" w:styleId="a7">
    <w:name w:val="Emphasis"/>
    <w:basedOn w:val="a0"/>
    <w:uiPriority w:val="20"/>
    <w:qFormat/>
    <w:rsid w:val="00C135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6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8699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C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C0F3-5CB5-48B1-9476-0C3085B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2022-08-11T15:10:00Z</cp:lastPrinted>
  <dcterms:created xsi:type="dcterms:W3CDTF">2022-08-25T13:11:00Z</dcterms:created>
  <dcterms:modified xsi:type="dcterms:W3CDTF">2022-08-25T13:17:00Z</dcterms:modified>
</cp:coreProperties>
</file>