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EF" w:rsidRDefault="00D16BEF" w:rsidP="00D16BEF">
      <w:pPr>
        <w:contextualSpacing/>
        <w:jc w:val="right"/>
        <w:rPr>
          <w:rFonts w:ascii="Arial Narrow" w:hAnsi="Arial Narrow"/>
          <w:b/>
          <w:color w:val="C00000"/>
          <w:sz w:val="56"/>
          <w:szCs w:val="50"/>
        </w:rPr>
      </w:pPr>
      <w:bookmarkStart w:id="0" w:name="_GoBack"/>
      <w:bookmarkEnd w:id="0"/>
      <w:r>
        <w:rPr>
          <w:rFonts w:ascii="Arial Narrow" w:hAnsi="Arial Narrow"/>
          <w:b/>
          <w:noProof/>
          <w:color w:val="C00000"/>
          <w:sz w:val="56"/>
          <w:szCs w:val="50"/>
          <w:lang w:eastAsia="ru-RU"/>
        </w:rPr>
        <w:drawing>
          <wp:anchor distT="0" distB="0" distL="114300" distR="114300" simplePos="0" relativeHeight="251658240" behindDoc="0" locked="0" layoutInCell="1" allowOverlap="1" wp14:anchorId="07AFD8FE" wp14:editId="002430E4">
            <wp:simplePos x="0" y="0"/>
            <wp:positionH relativeFrom="margin">
              <wp:posOffset>-130810</wp:posOffset>
            </wp:positionH>
            <wp:positionV relativeFrom="paragraph">
              <wp:posOffset>0</wp:posOffset>
            </wp:positionV>
            <wp:extent cx="2314575" cy="617855"/>
            <wp:effectExtent l="0" t="0" r="9525" b="0"/>
            <wp:wrapSquare wrapText="bothSides"/>
            <wp:docPr id="10" name="Рисунок 10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C00000"/>
          <w:sz w:val="56"/>
          <w:szCs w:val="50"/>
        </w:rPr>
        <w:t xml:space="preserve">  </w:t>
      </w:r>
      <w:r w:rsidR="00555372">
        <w:rPr>
          <w:rFonts w:ascii="Arial Narrow" w:hAnsi="Arial Narrow"/>
          <w:b/>
          <w:color w:val="C00000"/>
          <w:sz w:val="56"/>
          <w:szCs w:val="50"/>
        </w:rPr>
        <w:t>19-20</w:t>
      </w:r>
      <w:r w:rsidRPr="00610E3D">
        <w:rPr>
          <w:rFonts w:ascii="Arial Narrow" w:hAnsi="Arial Narrow"/>
          <w:b/>
          <w:color w:val="C00000"/>
          <w:sz w:val="56"/>
          <w:szCs w:val="50"/>
        </w:rPr>
        <w:t xml:space="preserve"> </w:t>
      </w:r>
      <w:r w:rsidR="00555372">
        <w:rPr>
          <w:rFonts w:ascii="Arial Narrow" w:hAnsi="Arial Narrow"/>
          <w:b/>
          <w:color w:val="C00000"/>
          <w:sz w:val="56"/>
          <w:szCs w:val="50"/>
        </w:rPr>
        <w:t>июня</w:t>
      </w:r>
      <w:r>
        <w:rPr>
          <w:rFonts w:ascii="Arial Narrow" w:hAnsi="Arial Narrow"/>
          <w:b/>
          <w:color w:val="C00000"/>
          <w:sz w:val="56"/>
          <w:szCs w:val="50"/>
        </w:rPr>
        <w:t xml:space="preserve"> </w:t>
      </w:r>
      <w:r w:rsidRPr="00610E3D">
        <w:rPr>
          <w:rFonts w:ascii="Arial Narrow" w:hAnsi="Arial Narrow"/>
          <w:b/>
          <w:color w:val="C00000"/>
          <w:sz w:val="56"/>
          <w:szCs w:val="50"/>
        </w:rPr>
        <w:t>20</w:t>
      </w:r>
      <w:r w:rsidRPr="00F62CEF">
        <w:rPr>
          <w:rFonts w:ascii="Arial Narrow" w:hAnsi="Arial Narrow"/>
          <w:b/>
          <w:color w:val="C00000"/>
          <w:sz w:val="56"/>
          <w:szCs w:val="50"/>
        </w:rPr>
        <w:t>2</w:t>
      </w:r>
      <w:r w:rsidR="00555372">
        <w:rPr>
          <w:rFonts w:ascii="Arial Narrow" w:hAnsi="Arial Narrow"/>
          <w:b/>
          <w:color w:val="C00000"/>
          <w:sz w:val="56"/>
          <w:szCs w:val="50"/>
        </w:rPr>
        <w:t xml:space="preserve">1 </w:t>
      </w:r>
      <w:r w:rsidRPr="00610E3D">
        <w:rPr>
          <w:rFonts w:ascii="Arial Narrow" w:hAnsi="Arial Narrow"/>
          <w:b/>
          <w:color w:val="C00000"/>
          <w:sz w:val="56"/>
          <w:szCs w:val="50"/>
        </w:rPr>
        <w:t>г</w:t>
      </w:r>
      <w:r>
        <w:rPr>
          <w:rFonts w:ascii="Arial Narrow" w:hAnsi="Arial Narrow"/>
          <w:b/>
          <w:color w:val="C00000"/>
          <w:sz w:val="56"/>
          <w:szCs w:val="50"/>
        </w:rPr>
        <w:t>.</w:t>
      </w:r>
    </w:p>
    <w:p w:rsidR="00D16BEF" w:rsidRPr="00DE31CF" w:rsidRDefault="00DE31CF" w:rsidP="00DE31CF">
      <w:pPr>
        <w:spacing w:line="276" w:lineRule="auto"/>
        <w:jc w:val="right"/>
        <w:rPr>
          <w:rFonts w:ascii="Arial Narrow" w:hAnsi="Arial Narrow"/>
          <w:b/>
          <w:color w:val="00206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5D08478" wp14:editId="2B769DFA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11144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15" y="21457"/>
                <wp:lineTo x="21415" y="0"/>
                <wp:lineTo x="0" y="0"/>
              </wp:wrapPolygon>
            </wp:wrapTight>
            <wp:docPr id="17" name="Рисунок 17" descr="http://bogislavyan.ru/wp-content/uploads/2017/03/1-eysk-gerb-3-4-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ogislavyan.ru/wp-content/uploads/2017/03/1-eysk-gerb-3-4-5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71"/>
                    <a:stretch/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BEF" w:rsidRPr="00555372">
        <w:rPr>
          <w:rFonts w:ascii="Arial Narrow" w:hAnsi="Arial Narrow"/>
          <w:b/>
          <w:color w:val="002060"/>
          <w:sz w:val="72"/>
          <w:szCs w:val="72"/>
        </w:rPr>
        <w:t xml:space="preserve">Лучшие пляжи </w:t>
      </w:r>
      <w:r w:rsidR="005F1D11" w:rsidRPr="00555372">
        <w:rPr>
          <w:rFonts w:ascii="Arial Narrow" w:hAnsi="Arial Narrow"/>
          <w:b/>
          <w:color w:val="002060"/>
          <w:sz w:val="72"/>
          <w:szCs w:val="72"/>
        </w:rPr>
        <w:t>Ейска</w:t>
      </w:r>
      <w:r w:rsidR="00555372" w:rsidRPr="00555372">
        <w:rPr>
          <w:rFonts w:ascii="Arial Narrow" w:hAnsi="Arial Narrow"/>
          <w:b/>
          <w:color w:val="002060"/>
          <w:sz w:val="72"/>
          <w:szCs w:val="72"/>
        </w:rPr>
        <w:t xml:space="preserve"> и </w:t>
      </w:r>
      <w:proofErr w:type="spellStart"/>
      <w:r w:rsidR="00555372" w:rsidRPr="00555372">
        <w:rPr>
          <w:rFonts w:ascii="Arial Narrow" w:hAnsi="Arial Narrow"/>
          <w:b/>
          <w:color w:val="002060"/>
          <w:sz w:val="72"/>
          <w:szCs w:val="72"/>
        </w:rPr>
        <w:t>Должанки</w:t>
      </w:r>
      <w:proofErr w:type="spellEnd"/>
      <w:r>
        <w:rPr>
          <w:rFonts w:ascii="Arial Narrow" w:hAnsi="Arial Narrow"/>
          <w:b/>
          <w:color w:val="002060"/>
          <w:sz w:val="72"/>
          <w:szCs w:val="72"/>
        </w:rPr>
        <w:t xml:space="preserve"> </w:t>
      </w:r>
      <w:r w:rsidR="00555372">
        <w:rPr>
          <w:rFonts w:ascii="Arial Narrow" w:hAnsi="Arial Narrow"/>
          <w:b/>
          <w:color w:val="002060"/>
          <w:sz w:val="72"/>
          <w:szCs w:val="72"/>
        </w:rPr>
        <w:t>ж</w:t>
      </w:r>
      <w:r w:rsidR="005F1D11" w:rsidRPr="00555372">
        <w:rPr>
          <w:rFonts w:ascii="Arial Narrow" w:hAnsi="Arial Narrow"/>
          <w:b/>
          <w:color w:val="002060"/>
          <w:sz w:val="72"/>
          <w:szCs w:val="72"/>
        </w:rPr>
        <w:t>дут вас!</w:t>
      </w:r>
    </w:p>
    <w:p w:rsidR="005F1D11" w:rsidRPr="00274492" w:rsidRDefault="00FF280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44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 стерлядь плывет по лазоревой ленте на гербе города Ейска, </w:t>
      </w:r>
      <w:r w:rsidR="00555372" w:rsidRPr="0027449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744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 и множество людей каждое лето с удовольствием </w:t>
      </w:r>
      <w:r w:rsidR="00672DA6" w:rsidRPr="0027449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приезжают сюда поплавать</w:t>
      </w:r>
      <w:r w:rsidRPr="002744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Азовском море. </w:t>
      </w:r>
      <w:r w:rsidR="00672DA6" w:rsidRPr="0027449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Увидеть чудесный приморский городок, его великолепную набережную, музей Краеведения и п</w:t>
      </w:r>
      <w:r w:rsidRPr="002744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ровести </w:t>
      </w:r>
      <w:r w:rsidR="005F1D11" w:rsidRPr="0027449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свободное время</w:t>
      </w:r>
      <w:r w:rsidRPr="002744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прекрасном благоустроенном пляже - разве не отличная идея для </w:t>
      </w:r>
      <w:r w:rsidR="00D16BEF" w:rsidRPr="0027449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выходного дня</w:t>
      </w:r>
      <w:r w:rsidRPr="00274492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555372" w:rsidRPr="00DE31CF" w:rsidRDefault="004B5347" w:rsidP="005C1192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4B53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1141951" wp14:editId="2B1C3B67">
            <wp:simplePos x="0" y="0"/>
            <wp:positionH relativeFrom="column">
              <wp:posOffset>3583940</wp:posOffset>
            </wp:positionH>
            <wp:positionV relativeFrom="paragraph">
              <wp:posOffset>3792855</wp:posOffset>
            </wp:positionV>
            <wp:extent cx="318516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45" y="21407"/>
                <wp:lineTo x="21445" y="0"/>
                <wp:lineTo x="0" y="0"/>
              </wp:wrapPolygon>
            </wp:wrapTight>
            <wp:docPr id="1" name="Рисунок 1" descr="https://russia.vetratoria.ru/sites/default/files/blog/small-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ia.vetratoria.ru/sites/default/files/blog/small-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8F" w:rsidRPr="004B53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A9683B4" wp14:editId="5B476A3A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3232785" cy="2209800"/>
            <wp:effectExtent l="0" t="0" r="5715" b="0"/>
            <wp:wrapTight wrapText="bothSides">
              <wp:wrapPolygon edited="0">
                <wp:start x="0" y="0"/>
                <wp:lineTo x="0" y="21414"/>
                <wp:lineTo x="21511" y="21414"/>
                <wp:lineTo x="21511" y="0"/>
                <wp:lineTo x="0" y="0"/>
              </wp:wrapPolygon>
            </wp:wrapTight>
            <wp:docPr id="16" name="Рисунок 16" descr="https://kubnews.ru/upload/iblock/7bb/7bb1bb6d1e85a24e7cddb7d6a7315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ubnews.ru/upload/iblock/7bb/7bb1bb6d1e85a24e7cddb7d6a7315a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8F" w:rsidRPr="004B53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DC32B1B" wp14:editId="23598433">
            <wp:simplePos x="0" y="0"/>
            <wp:positionH relativeFrom="column">
              <wp:posOffset>4688840</wp:posOffset>
            </wp:positionH>
            <wp:positionV relativeFrom="paragraph">
              <wp:posOffset>1468755</wp:posOffset>
            </wp:positionV>
            <wp:extent cx="206121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60" y="21418"/>
                <wp:lineTo x="21360" y="0"/>
                <wp:lineTo x="0" y="0"/>
              </wp:wrapPolygon>
            </wp:wrapTight>
            <wp:docPr id="2" name="Рисунок 2" descr="https://a.d-cd.net/144287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d-cd.net/144287as-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2" r="9367"/>
                    <a:stretch/>
                  </pic:blipFill>
                  <pic:spPr bwMode="auto">
                    <a:xfrm>
                      <a:off x="0" y="0"/>
                      <a:ext cx="206121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492" w:rsidRPr="004B53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Чтобы познакомиться с Ейском, увидеть все основное и построить планы на будущий вечер, начнем с обзорной экскурсии по городу. За несколько часов вы увидите главные достопримечательности города: собор Михаила Архангела, монументы Ивану Поддубному и графу Воронцову, Ейскую косу. Посетим великолепный музей </w:t>
      </w:r>
      <w:r w:rsidR="00D931CD" w:rsidRPr="004B53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посвященный </w:t>
      </w:r>
      <w:r w:rsidR="00274492" w:rsidRPr="004B5347">
        <w:rPr>
          <w:rFonts w:ascii="Times New Roman" w:hAnsi="Times New Roman" w:cs="Times New Roman"/>
          <w:noProof/>
          <w:sz w:val="24"/>
          <w:szCs w:val="24"/>
          <w:lang w:eastAsia="ru-RU"/>
        </w:rPr>
        <w:t>Иван</w:t>
      </w:r>
      <w:r w:rsidR="00D931CD" w:rsidRPr="004B5347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274492" w:rsidRPr="004B53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931CD" w:rsidRPr="004B5347">
        <w:rPr>
          <w:rFonts w:ascii="Times New Roman" w:hAnsi="Times New Roman" w:cs="Times New Roman"/>
          <w:noProof/>
          <w:sz w:val="24"/>
          <w:szCs w:val="24"/>
          <w:lang w:eastAsia="ru-RU"/>
        </w:rPr>
        <w:t>Поддубному.</w:t>
      </w:r>
      <w:r w:rsidR="005C1192" w:rsidRPr="004B53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555372" w:rsidRPr="00555372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1-й день</w:t>
      </w:r>
      <w:r w:rsidR="005553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</w:t>
      </w:r>
      <w:r w:rsidR="005553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DE31C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05.0</w:t>
      </w:r>
      <w:r w:rsidR="005C1192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</w:t>
      </w:r>
      <w:r w:rsidR="005C11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выезд из Таганрога</w:t>
      </w:r>
      <w:r w:rsidR="00DE31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/6.</w:t>
      </w:r>
      <w:r w:rsidR="00F05555" w:rsidRPr="00F055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 Ростов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DE31C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10.</w:t>
      </w:r>
      <w:r w:rsidR="00F05555" w:rsidRPr="00F0555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3</w:t>
      </w:r>
      <w:r w:rsidR="0011223E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Прибытие в Ейск</w:t>
      </w:r>
      <w:r w:rsidR="00B100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B100DB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10.3</w:t>
      </w:r>
      <w:r w:rsidR="00655FB5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0-1</w:t>
      </w:r>
      <w:r w:rsidR="00B100DB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3.0</w:t>
      </w:r>
      <w:r w:rsidR="0011223E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E31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Обзорная э</w:t>
      </w:r>
      <w:r w:rsidR="00B100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кскурсия по Ейску с посещением музея им. И.М.</w:t>
      </w:r>
      <w:r w:rsidR="005553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B100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Поддубного</w:t>
      </w:r>
      <w:proofErr w:type="spellEnd"/>
      <w:r w:rsidR="005553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B100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DE31C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13.00-13.30 Обед в кафе города</w:t>
      </w:r>
      <w:r w:rsidR="00DE31C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br/>
        <w:t>14</w:t>
      </w:r>
      <w:r w:rsidR="00555372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.00</w:t>
      </w:r>
      <w:r w:rsidR="005553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Заселение в отель</w:t>
      </w:r>
      <w:r w:rsidR="0055537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Свободное время на осмотр города и купание.</w:t>
      </w:r>
    </w:p>
    <w:p w:rsidR="0011223E" w:rsidRDefault="00555372" w:rsidP="005C1192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2</w:t>
      </w:r>
      <w:r w:rsidRPr="00555372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-й день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08.00-08.30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E31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Освобождение номеров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09.00</w:t>
      </w:r>
      <w:r w:rsidR="00DE31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DE31CF" w:rsidRPr="00DE31C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09.30</w:t>
      </w:r>
      <w:r w:rsidR="00DE31CF" w:rsidRPr="00DE31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E31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Завтрак в кафе горда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09.30-10.</w:t>
      </w:r>
      <w:r w:rsidRPr="00DE31CF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Прибытие группы на Должанскую косу. Размещение на </w:t>
      </w:r>
      <w:r w:rsidR="00DE31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пляже «Акватория» (беседки, туалеты, душевые)</w:t>
      </w:r>
      <w:r w:rsidR="00DE31C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11.00-17.00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Отдых и купание.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11223E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</w:t>
      </w:r>
      <w:r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7.0</w:t>
      </w:r>
      <w:r w:rsidR="0011223E"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0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Отправление группы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21.00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Прибытие группы Рос</w:t>
      </w:r>
      <w:r w:rsidR="00655F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/</w:t>
      </w:r>
      <w:r w:rsidR="00655FB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55537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22.00 </w:t>
      </w:r>
      <w:r w:rsidR="001122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Таганрог </w:t>
      </w:r>
    </w:p>
    <w:p w:rsidR="00FD5CAC" w:rsidRPr="00F05555" w:rsidRDefault="00FD5CAC" w:rsidP="004B53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ABB">
        <w:rPr>
          <w:b/>
          <w:sz w:val="32"/>
          <w:szCs w:val="32"/>
          <w:u w:val="single"/>
        </w:rPr>
        <w:t xml:space="preserve">Стоимость </w:t>
      </w:r>
      <w:r>
        <w:rPr>
          <w:b/>
          <w:sz w:val="32"/>
          <w:szCs w:val="32"/>
          <w:u w:val="single"/>
        </w:rPr>
        <w:t>тура</w:t>
      </w:r>
      <w:r w:rsidRPr="00305ABB">
        <w:rPr>
          <w:b/>
          <w:sz w:val="32"/>
          <w:szCs w:val="32"/>
          <w:u w:val="single"/>
        </w:rPr>
        <w:t>:</w:t>
      </w:r>
      <w:r w:rsidRPr="00C35B44">
        <w:rPr>
          <w:b/>
          <w:sz w:val="28"/>
          <w:szCs w:val="32"/>
        </w:rPr>
        <w:t xml:space="preserve"> </w:t>
      </w:r>
      <w:r w:rsidR="004B5347">
        <w:rPr>
          <w:b/>
          <w:color w:val="FF0000"/>
          <w:sz w:val="44"/>
          <w:szCs w:val="80"/>
        </w:rPr>
        <w:t>4</w:t>
      </w:r>
      <w:r w:rsidR="00DE31CF">
        <w:rPr>
          <w:b/>
          <w:color w:val="FF0000"/>
          <w:sz w:val="44"/>
          <w:szCs w:val="80"/>
        </w:rPr>
        <w:t xml:space="preserve"> </w:t>
      </w:r>
      <w:r w:rsidR="004B5347">
        <w:rPr>
          <w:b/>
          <w:color w:val="FF0000"/>
          <w:sz w:val="44"/>
          <w:szCs w:val="80"/>
        </w:rPr>
        <w:t>2</w:t>
      </w:r>
      <w:r w:rsidR="00152E8F">
        <w:rPr>
          <w:b/>
          <w:color w:val="FF0000"/>
          <w:sz w:val="44"/>
          <w:szCs w:val="80"/>
        </w:rPr>
        <w:t>5</w:t>
      </w:r>
      <w:r w:rsidR="005C1192">
        <w:rPr>
          <w:b/>
          <w:color w:val="FF0000"/>
          <w:sz w:val="44"/>
          <w:szCs w:val="80"/>
        </w:rPr>
        <w:t>0</w:t>
      </w:r>
      <w:r w:rsidRPr="00F35004">
        <w:rPr>
          <w:b/>
          <w:sz w:val="28"/>
          <w:szCs w:val="36"/>
        </w:rPr>
        <w:t xml:space="preserve"> </w:t>
      </w:r>
      <w:r w:rsidRPr="00305ABB">
        <w:rPr>
          <w:b/>
          <w:sz w:val="32"/>
          <w:szCs w:val="32"/>
        </w:rPr>
        <w:t>руб./чел.</w:t>
      </w:r>
      <w:r w:rsidR="0015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стоимость тура включено:</w:t>
      </w:r>
      <w:r w:rsidRPr="00112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>проезд</w:t>
      </w:r>
      <w:r w:rsidRPr="0011223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1223E" w:rsidRPr="0011223E">
        <w:rPr>
          <w:rFonts w:ascii="Times New Roman" w:hAnsi="Times New Roman" w:cs="Times New Roman"/>
          <w:bCs/>
          <w:iCs/>
          <w:sz w:val="24"/>
          <w:szCs w:val="24"/>
        </w:rPr>
        <w:t xml:space="preserve">сопровождение, 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ночь</w:t>
      </w:r>
      <w:r w:rsidR="004B5347">
        <w:rPr>
          <w:rFonts w:ascii="Times New Roman" w:hAnsi="Times New Roman" w:cs="Times New Roman"/>
          <w:bCs/>
          <w:iCs/>
          <w:sz w:val="24"/>
          <w:szCs w:val="24"/>
        </w:rPr>
        <w:t xml:space="preserve"> в отеле «Ейск», завтрак и обед, обзорная по Ейску, размещение на базе с беседками на Должанской косе</w:t>
      </w:r>
      <w:r w:rsidR="00F05555" w:rsidRPr="00F05555">
        <w:rPr>
          <w:rFonts w:ascii="Times New Roman" w:hAnsi="Times New Roman" w:cs="Times New Roman"/>
          <w:bCs/>
          <w:iCs/>
          <w:sz w:val="24"/>
          <w:szCs w:val="24"/>
        </w:rPr>
        <w:t>/</w:t>
      </w:r>
    </w:p>
    <w:p w:rsidR="00FF280F" w:rsidRPr="0011223E" w:rsidRDefault="00FD5CAC" w:rsidP="0011223E">
      <w:pPr>
        <w:jc w:val="both"/>
        <w:rPr>
          <w:sz w:val="24"/>
          <w:szCs w:val="24"/>
        </w:rPr>
      </w:pPr>
      <w:r w:rsidRPr="0011223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Дополнительно оплачивается:</w:t>
      </w:r>
      <w:r w:rsidRPr="00112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223E">
        <w:rPr>
          <w:rFonts w:ascii="Times New Roman" w:hAnsi="Times New Roman" w:cs="Times New Roman"/>
          <w:bCs/>
          <w:iCs/>
          <w:sz w:val="24"/>
          <w:szCs w:val="24"/>
        </w:rPr>
        <w:t>посещение музея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 xml:space="preserve"> им И. </w:t>
      </w:r>
      <w:proofErr w:type="spellStart"/>
      <w:r w:rsidR="008D49EB">
        <w:rPr>
          <w:rFonts w:ascii="Times New Roman" w:hAnsi="Times New Roman" w:cs="Times New Roman"/>
          <w:bCs/>
          <w:iCs/>
          <w:sz w:val="24"/>
          <w:szCs w:val="24"/>
        </w:rPr>
        <w:t>Поддубного</w:t>
      </w:r>
      <w:proofErr w:type="spellEnd"/>
      <w:r w:rsidR="008D49EB">
        <w:rPr>
          <w:rFonts w:ascii="Times New Roman" w:hAnsi="Times New Roman" w:cs="Times New Roman"/>
          <w:bCs/>
          <w:iCs/>
          <w:sz w:val="24"/>
          <w:szCs w:val="24"/>
        </w:rPr>
        <w:t xml:space="preserve"> вход 100 руб.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 xml:space="preserve"> взр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ослые</w:t>
      </w:r>
      <w:r w:rsidR="00127A8B" w:rsidRPr="0011223E">
        <w:rPr>
          <w:rFonts w:ascii="Times New Roman" w:hAnsi="Times New Roman" w:cs="Times New Roman"/>
          <w:bCs/>
          <w:iCs/>
          <w:sz w:val="24"/>
          <w:szCs w:val="24"/>
        </w:rPr>
        <w:t>/50 дети</w:t>
      </w:r>
      <w:r w:rsidR="008D49EB">
        <w:rPr>
          <w:rFonts w:ascii="Times New Roman" w:hAnsi="Times New Roman" w:cs="Times New Roman"/>
          <w:bCs/>
          <w:iCs/>
          <w:sz w:val="24"/>
          <w:szCs w:val="24"/>
        </w:rPr>
        <w:t>+20 руб. экскурсия по музею</w:t>
      </w:r>
      <w:r w:rsidR="0011223E" w:rsidRPr="0011223E">
        <w:rPr>
          <w:sz w:val="24"/>
          <w:szCs w:val="24"/>
        </w:rPr>
        <w:t xml:space="preserve">, </w:t>
      </w:r>
      <w:r w:rsidR="0011223E" w:rsidRPr="0011223E">
        <w:rPr>
          <w:rFonts w:ascii="Times New Roman" w:hAnsi="Times New Roman" w:cs="Times New Roman"/>
          <w:sz w:val="24"/>
          <w:szCs w:val="24"/>
        </w:rPr>
        <w:t xml:space="preserve">аренда шезлонга на пляже </w:t>
      </w:r>
      <w:r w:rsidR="00D931CD">
        <w:rPr>
          <w:rFonts w:ascii="Times New Roman" w:hAnsi="Times New Roman" w:cs="Times New Roman"/>
          <w:sz w:val="24"/>
          <w:szCs w:val="24"/>
        </w:rPr>
        <w:t>на Должанской косе ориентировочно 1</w:t>
      </w:r>
      <w:r w:rsidR="0011223E" w:rsidRPr="0011223E">
        <w:rPr>
          <w:rFonts w:ascii="Times New Roman" w:hAnsi="Times New Roman" w:cs="Times New Roman"/>
          <w:sz w:val="24"/>
          <w:szCs w:val="24"/>
        </w:rPr>
        <w:t>00 руб.</w:t>
      </w:r>
    </w:p>
    <w:sectPr w:rsidR="00FF280F" w:rsidRPr="0011223E" w:rsidSect="00555372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0F"/>
    <w:rsid w:val="001043AC"/>
    <w:rsid w:val="0011223E"/>
    <w:rsid w:val="00127A8B"/>
    <w:rsid w:val="00152E8F"/>
    <w:rsid w:val="002146FE"/>
    <w:rsid w:val="00250C5F"/>
    <w:rsid w:val="00274492"/>
    <w:rsid w:val="004B5347"/>
    <w:rsid w:val="004F030C"/>
    <w:rsid w:val="00555372"/>
    <w:rsid w:val="005C1192"/>
    <w:rsid w:val="005C2A47"/>
    <w:rsid w:val="005F1D11"/>
    <w:rsid w:val="006124BF"/>
    <w:rsid w:val="00635C1D"/>
    <w:rsid w:val="00655FB5"/>
    <w:rsid w:val="00672DA6"/>
    <w:rsid w:val="008D49EB"/>
    <w:rsid w:val="00B100DB"/>
    <w:rsid w:val="00B96571"/>
    <w:rsid w:val="00BA59B1"/>
    <w:rsid w:val="00D16BEF"/>
    <w:rsid w:val="00D931CD"/>
    <w:rsid w:val="00DE31CF"/>
    <w:rsid w:val="00F05555"/>
    <w:rsid w:val="00FD5CAC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1D86-A336-42CD-97E0-C62441F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Аделина Лахненко</cp:lastModifiedBy>
  <cp:revision>2</cp:revision>
  <cp:lastPrinted>2021-04-13T08:21:00Z</cp:lastPrinted>
  <dcterms:created xsi:type="dcterms:W3CDTF">2021-04-27T13:30:00Z</dcterms:created>
  <dcterms:modified xsi:type="dcterms:W3CDTF">2021-04-27T13:30:00Z</dcterms:modified>
</cp:coreProperties>
</file>