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334E0" w14:textId="5C08EE29" w:rsidR="00644A0A" w:rsidRPr="00C31AB5" w:rsidRDefault="00644A0A" w:rsidP="00D65F72">
      <w:pPr>
        <w:rPr>
          <w:b/>
          <w:bCs/>
          <w:sz w:val="36"/>
          <w:szCs w:val="36"/>
        </w:rPr>
      </w:pPr>
      <w:r w:rsidRPr="00C31AB5">
        <w:rPr>
          <w:b/>
          <w:bCs/>
          <w:sz w:val="36"/>
          <w:szCs w:val="36"/>
        </w:rPr>
        <w:t>Путешествие на плотах</w:t>
      </w:r>
      <w:r w:rsidR="00550214" w:rsidRPr="00C31AB5">
        <w:rPr>
          <w:b/>
          <w:bCs/>
          <w:sz w:val="36"/>
          <w:szCs w:val="36"/>
        </w:rPr>
        <w:t xml:space="preserve"> по Дону.</w:t>
      </w:r>
    </w:p>
    <w:p w14:paraId="427E0625" w14:textId="2E9DA756" w:rsidR="00644A0A" w:rsidRDefault="00550214" w:rsidP="00D65F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Сборные групповые туры</w:t>
      </w:r>
      <w:r w:rsidR="00413604">
        <w:rPr>
          <w:b/>
          <w:bCs/>
          <w:sz w:val="28"/>
          <w:szCs w:val="28"/>
        </w:rPr>
        <w:t>.</w:t>
      </w:r>
    </w:p>
    <w:p w14:paraId="71295067" w14:textId="459A3DDB" w:rsidR="00BB5A3E" w:rsidRDefault="00BB5A3E" w:rsidP="00D65F72">
      <w:pPr>
        <w:rPr>
          <w:b/>
          <w:bCs/>
          <w:sz w:val="28"/>
          <w:szCs w:val="28"/>
        </w:rPr>
      </w:pPr>
      <w:bookmarkStart w:id="0" w:name="_Hlk62556646"/>
      <w:r>
        <w:rPr>
          <w:b/>
          <w:bCs/>
          <w:sz w:val="28"/>
          <w:szCs w:val="28"/>
        </w:rPr>
        <w:t>ПУТЕШЕСТВИЕ 1</w:t>
      </w:r>
    </w:p>
    <w:bookmarkEnd w:id="0"/>
    <w:p w14:paraId="1B20415F" w14:textId="16547E4D" w:rsidR="00D65F72" w:rsidRPr="000540F6" w:rsidRDefault="00D65F72" w:rsidP="00D65F72">
      <w:pPr>
        <w:rPr>
          <w:b/>
          <w:bCs/>
          <w:sz w:val="28"/>
          <w:szCs w:val="28"/>
        </w:rPr>
      </w:pPr>
      <w:r w:rsidRPr="00D65F72">
        <w:rPr>
          <w:b/>
          <w:bCs/>
          <w:sz w:val="28"/>
          <w:szCs w:val="28"/>
        </w:rPr>
        <w:t>Сплав на плоту по Дону в Рост</w:t>
      </w:r>
      <w:r w:rsidR="00095027">
        <w:rPr>
          <w:b/>
          <w:bCs/>
          <w:sz w:val="28"/>
          <w:szCs w:val="28"/>
        </w:rPr>
        <w:t>о</w:t>
      </w:r>
      <w:r w:rsidRPr="00D65F72">
        <w:rPr>
          <w:b/>
          <w:bCs/>
          <w:sz w:val="28"/>
          <w:szCs w:val="28"/>
        </w:rPr>
        <w:t>вской области: Казанская – Вешенская</w:t>
      </w:r>
    </w:p>
    <w:p w14:paraId="1BFDDC0F" w14:textId="47D6F787" w:rsidR="00D65F72" w:rsidRDefault="00D65F72" w:rsidP="00D65F72">
      <w:pPr>
        <w:rPr>
          <w:b/>
          <w:bCs/>
        </w:rPr>
      </w:pPr>
      <w:r>
        <w:rPr>
          <w:b/>
          <w:bCs/>
        </w:rPr>
        <w:t xml:space="preserve">11.06-16.06.21 </w:t>
      </w:r>
      <w:r w:rsidR="004602D6">
        <w:rPr>
          <w:b/>
          <w:bCs/>
        </w:rPr>
        <w:t>(5 суток)</w:t>
      </w:r>
    </w:p>
    <w:p w14:paraId="1CE2D115" w14:textId="67C781AD" w:rsidR="002353AE" w:rsidRDefault="002353AE" w:rsidP="00D65F72">
      <w:pPr>
        <w:rPr>
          <w:b/>
          <w:bCs/>
        </w:rPr>
      </w:pPr>
      <w:r w:rsidRPr="002353AE">
        <w:rPr>
          <w:b/>
          <w:bCs/>
        </w:rPr>
        <w:t xml:space="preserve">Старт: </w:t>
      </w:r>
      <w:r w:rsidR="00E048BE">
        <w:rPr>
          <w:b/>
          <w:bCs/>
        </w:rPr>
        <w:t>ст. Казанская</w:t>
      </w:r>
      <w:r w:rsidRPr="002353AE">
        <w:rPr>
          <w:b/>
          <w:bCs/>
        </w:rPr>
        <w:br/>
        <w:t xml:space="preserve">Финиш: </w:t>
      </w:r>
      <w:r w:rsidR="00817FD6">
        <w:rPr>
          <w:b/>
          <w:bCs/>
        </w:rPr>
        <w:t>Вешенская</w:t>
      </w:r>
      <w:r w:rsidRPr="002353AE">
        <w:rPr>
          <w:b/>
          <w:bCs/>
        </w:rPr>
        <w:br/>
        <w:t xml:space="preserve">Протяженность: </w:t>
      </w:r>
      <w:r w:rsidR="00817FD6">
        <w:rPr>
          <w:b/>
          <w:bCs/>
        </w:rPr>
        <w:t xml:space="preserve">  75</w:t>
      </w:r>
      <w:r w:rsidRPr="002353AE">
        <w:rPr>
          <w:b/>
          <w:bCs/>
        </w:rPr>
        <w:t xml:space="preserve"> км  </w:t>
      </w:r>
    </w:p>
    <w:p w14:paraId="51150F3A" w14:textId="77777777" w:rsidR="00D65F72" w:rsidRPr="00D65F72" w:rsidRDefault="00D65F72" w:rsidP="00D65F72">
      <w:r w:rsidRPr="00D65F72">
        <w:t xml:space="preserve">Путешествие протяженностью порядка семидесяти пяти километров стартует у моста станицы Казанской, а завершается на правом берегу, недалеко от станицы </w:t>
      </w:r>
      <w:r w:rsidRPr="00A11938">
        <w:rPr>
          <w:b/>
        </w:rPr>
        <w:t>Вешенской</w:t>
      </w:r>
      <w:r w:rsidRPr="00D65F72">
        <w:t>. Всех побывавших здесь без исключения сразу же привлекают лодки, которые были сделаны по старинной технологии, заимствованной у индейцев и иных древних племён. </w:t>
      </w:r>
    </w:p>
    <w:p w14:paraId="2FF606AD" w14:textId="77777777" w:rsidR="00D65F72" w:rsidRPr="00D65F72" w:rsidRDefault="00D65F72" w:rsidP="00D65F72">
      <w:r w:rsidRPr="00D65F72">
        <w:t>Сама станица</w:t>
      </w:r>
      <w:r w:rsidRPr="00A11938">
        <w:rPr>
          <w:b/>
        </w:rPr>
        <w:t xml:space="preserve"> Казанская</w:t>
      </w:r>
      <w:r w:rsidRPr="00D65F72">
        <w:t xml:space="preserve"> знаменита музеем, который был создан местными жителями. Чего только стоит громадная пушка, стоящая здесь множество десятилетий. До конца маршрута по левой стороне тянется лес, который полон диких животных и редких птиц – орланов, косуль, оленей и бобров. Здесь есть что запечатлеть на память. На протяжении почти всего пути вы не встретите жилых построек. Именно поэтому перед выездом запаситесь впрок всем необходимым.</w:t>
      </w:r>
    </w:p>
    <w:p w14:paraId="0C6AF630" w14:textId="77777777" w:rsidR="00D65F72" w:rsidRPr="00D65F72" w:rsidRDefault="00D65F72" w:rsidP="00D65F72">
      <w:r w:rsidRPr="00D65F72">
        <w:t xml:space="preserve">Возле станицы </w:t>
      </w:r>
      <w:r w:rsidRPr="00A11938">
        <w:rPr>
          <w:b/>
        </w:rPr>
        <w:t>Мигулинской</w:t>
      </w:r>
      <w:r w:rsidRPr="00D65F72">
        <w:t xml:space="preserve"> вы повстречаете множество рыбаков на лодках, сделанных из цельного куска дерева. Удивительно, что только здесь сохранилась традиция строить именно такие лодки. Здесь можно не только увидеть сами плавучие средства, но и изучить процесс их строительства. Река в этом месте сменяется то крутыми берегами, то ровными пляжами и отмелями. </w:t>
      </w:r>
    </w:p>
    <w:p w14:paraId="7E735305" w14:textId="77777777" w:rsidR="00D65F72" w:rsidRPr="00D65F72" w:rsidRDefault="00D65F72" w:rsidP="00D65F72">
      <w:r w:rsidRPr="00D65F72">
        <w:t xml:space="preserve">Дышится тут легко, ведь рядом сосновый бор. Не поленитесь выйти на берег и прогуляться пешком. А ещё здесь много вкусной лесной земляники. Слева – несколько небольших озёр, которые когда-то являлись руслом Дона. В них водится немало рыбы. Если вы никогда не рыбачили, то здесь </w:t>
      </w:r>
      <w:proofErr w:type="gramStart"/>
      <w:r w:rsidRPr="00D65F72">
        <w:t>самое место это</w:t>
      </w:r>
      <w:proofErr w:type="gramEnd"/>
      <w:r w:rsidRPr="00D65F72">
        <w:t xml:space="preserve"> сделать.</w:t>
      </w:r>
    </w:p>
    <w:p w14:paraId="2944E0E0" w14:textId="77777777" w:rsidR="00D65F72" w:rsidRPr="00D65F72" w:rsidRDefault="00D65F72" w:rsidP="00D65F72">
      <w:r w:rsidRPr="00D65F72">
        <w:t>Давно по воде ходили большие суда. Кое-где, как напоминание о тех временах, встречаются заброшенные баржи и останки причалов. А громадные элеваторы, которые высятся то тут, то там, напоминают фильмы фантастического жанра.</w:t>
      </w:r>
    </w:p>
    <w:p w14:paraId="61443918" w14:textId="46F91FD7" w:rsidR="00D65F72" w:rsidRPr="000540F6" w:rsidRDefault="004C26FC">
      <w:pPr>
        <w:rPr>
          <w:b/>
        </w:rPr>
      </w:pPr>
      <w:r w:rsidRPr="000540F6">
        <w:rPr>
          <w:b/>
        </w:rPr>
        <w:t xml:space="preserve">Стоимость на человека </w:t>
      </w:r>
      <w:r w:rsidRPr="000540F6">
        <w:rPr>
          <w:b/>
          <w:sz w:val="28"/>
          <w:szCs w:val="28"/>
        </w:rPr>
        <w:t>27990 р</w:t>
      </w:r>
      <w:r w:rsidR="000540F6" w:rsidRPr="000540F6">
        <w:rPr>
          <w:b/>
          <w:sz w:val="28"/>
          <w:szCs w:val="28"/>
        </w:rPr>
        <w:t>.</w:t>
      </w:r>
    </w:p>
    <w:p w14:paraId="735F1C34" w14:textId="69A778D5" w:rsidR="00BB5A3E" w:rsidRPr="00BB5A3E" w:rsidRDefault="000540F6">
      <w:pPr>
        <w:rPr>
          <w:b/>
        </w:rPr>
      </w:pPr>
      <w:r w:rsidRPr="000540F6">
        <w:rPr>
          <w:b/>
        </w:rPr>
        <w:t xml:space="preserve">В стоимости: место в 2-х местной </w:t>
      </w:r>
      <w:proofErr w:type="gramStart"/>
      <w:r w:rsidRPr="000540F6">
        <w:rPr>
          <w:b/>
        </w:rPr>
        <w:t>палатке,  3</w:t>
      </w:r>
      <w:proofErr w:type="gramEnd"/>
      <w:r w:rsidRPr="000540F6">
        <w:rPr>
          <w:b/>
        </w:rPr>
        <w:t>-х разовое питание, повар, шкипер, баня, необходимое оборудование на плоту</w:t>
      </w:r>
      <w:r w:rsidR="00817FD6">
        <w:rPr>
          <w:b/>
        </w:rPr>
        <w:t>, сопровождение по маршруту</w:t>
      </w:r>
      <w:r w:rsidR="00BB5A3E">
        <w:rPr>
          <w:b/>
        </w:rPr>
        <w:t>.</w:t>
      </w:r>
    </w:p>
    <w:p w14:paraId="34CF16DE" w14:textId="77777777" w:rsidR="00BB5A3E" w:rsidRDefault="00BB5A3E">
      <w:pPr>
        <w:rPr>
          <w:b/>
          <w:sz w:val="28"/>
          <w:szCs w:val="28"/>
        </w:rPr>
      </w:pPr>
    </w:p>
    <w:p w14:paraId="73A3C843" w14:textId="22C9DA79" w:rsidR="00BB5A3E" w:rsidRPr="00BB5A3E" w:rsidRDefault="00BB5A3E">
      <w:pPr>
        <w:rPr>
          <w:b/>
          <w:sz w:val="28"/>
          <w:szCs w:val="28"/>
        </w:rPr>
      </w:pPr>
      <w:r w:rsidRPr="00BB5A3E">
        <w:rPr>
          <w:b/>
          <w:sz w:val="28"/>
          <w:szCs w:val="28"/>
        </w:rPr>
        <w:t>ПУТЕШЕСТВИЕ 2</w:t>
      </w:r>
    </w:p>
    <w:p w14:paraId="44E3B213" w14:textId="0BE5284E" w:rsidR="00D65F72" w:rsidRDefault="00D65F72" w:rsidP="00D65F72">
      <w:pPr>
        <w:rPr>
          <w:b/>
          <w:bCs/>
          <w:sz w:val="28"/>
          <w:szCs w:val="28"/>
        </w:rPr>
      </w:pPr>
      <w:r w:rsidRPr="00D65F72">
        <w:rPr>
          <w:b/>
          <w:bCs/>
          <w:sz w:val="28"/>
          <w:szCs w:val="28"/>
        </w:rPr>
        <w:t xml:space="preserve">Сплав по Дону на плоту в Воронежской области: Коротояк </w:t>
      </w:r>
      <w:r w:rsidRPr="000540F6">
        <w:rPr>
          <w:b/>
          <w:bCs/>
          <w:sz w:val="28"/>
          <w:szCs w:val="28"/>
        </w:rPr>
        <w:t>–</w:t>
      </w:r>
      <w:r w:rsidRPr="00D65F72">
        <w:rPr>
          <w:b/>
          <w:bCs/>
          <w:sz w:val="28"/>
          <w:szCs w:val="28"/>
        </w:rPr>
        <w:t xml:space="preserve"> Лиски</w:t>
      </w:r>
    </w:p>
    <w:p w14:paraId="078F8A50" w14:textId="597E343C" w:rsidR="00D65F72" w:rsidRDefault="00D65F72" w:rsidP="00D65F72">
      <w:pPr>
        <w:rPr>
          <w:b/>
          <w:bCs/>
        </w:rPr>
      </w:pPr>
      <w:r>
        <w:rPr>
          <w:b/>
          <w:bCs/>
        </w:rPr>
        <w:t>16.07-</w:t>
      </w:r>
      <w:r w:rsidR="004602D6">
        <w:rPr>
          <w:b/>
          <w:bCs/>
        </w:rPr>
        <w:t>19.07 (3 суток)</w:t>
      </w:r>
    </w:p>
    <w:p w14:paraId="79D39A98" w14:textId="77777777" w:rsidR="0053124F" w:rsidRDefault="004602D6" w:rsidP="0053124F">
      <w:pPr>
        <w:rPr>
          <w:b/>
          <w:bCs/>
        </w:rPr>
      </w:pPr>
      <w:bookmarkStart w:id="1" w:name="_Hlk62137917"/>
      <w:r w:rsidRPr="004602D6">
        <w:rPr>
          <w:b/>
          <w:bCs/>
        </w:rPr>
        <w:t>Старт: пос. Коротояк</w:t>
      </w:r>
      <w:r w:rsidRPr="004602D6">
        <w:rPr>
          <w:b/>
          <w:bCs/>
        </w:rPr>
        <w:br/>
        <w:t>Финиш: у автодорожного моста города Лиски</w:t>
      </w:r>
      <w:r w:rsidRPr="004602D6">
        <w:rPr>
          <w:b/>
          <w:bCs/>
        </w:rPr>
        <w:br/>
        <w:t>Протяженность: 30 км</w:t>
      </w:r>
      <w:r w:rsidR="0053124F">
        <w:rPr>
          <w:b/>
          <w:bCs/>
        </w:rPr>
        <w:t xml:space="preserve">  </w:t>
      </w:r>
    </w:p>
    <w:bookmarkEnd w:id="1"/>
    <w:p w14:paraId="176BB459" w14:textId="08211FF4" w:rsidR="00D65F72" w:rsidRPr="00D65F72" w:rsidRDefault="00D65F72" w:rsidP="0053124F">
      <w:r w:rsidRPr="00D65F72">
        <w:t xml:space="preserve">  Густой </w:t>
      </w:r>
      <w:proofErr w:type="spellStart"/>
      <w:r w:rsidRPr="00D65F72">
        <w:t>байрочный</w:t>
      </w:r>
      <w:proofErr w:type="spellEnd"/>
      <w:r w:rsidRPr="00D65F72">
        <w:t xml:space="preserve"> </w:t>
      </w:r>
      <w:proofErr w:type="gramStart"/>
      <w:r w:rsidRPr="00D65F72">
        <w:t>лес</w:t>
      </w:r>
      <w:r w:rsidR="000540F6">
        <w:t>,</w:t>
      </w:r>
      <w:r w:rsidRPr="00D65F72">
        <w:t xml:space="preserve">   </w:t>
      </w:r>
      <w:proofErr w:type="gramEnd"/>
      <w:r w:rsidRPr="00D65F72">
        <w:t>Грибная охота</w:t>
      </w:r>
      <w:r w:rsidR="000540F6">
        <w:t>,</w:t>
      </w:r>
      <w:r w:rsidRPr="00D65F72">
        <w:t>  Отличный клев</w:t>
      </w:r>
      <w:r w:rsidR="000540F6">
        <w:t>,</w:t>
      </w:r>
      <w:r w:rsidRPr="00D65F72">
        <w:t xml:space="preserve">   Прозрачная вода</w:t>
      </w:r>
      <w:r w:rsidR="000540F6">
        <w:t>,</w:t>
      </w:r>
      <w:r w:rsidRPr="00D65F72">
        <w:t>    Подводная охота</w:t>
      </w:r>
    </w:p>
    <w:p w14:paraId="19F27DEC" w14:textId="77777777" w:rsidR="00D65F72" w:rsidRPr="00D65F72" w:rsidRDefault="00D65F72" w:rsidP="00D65F72">
      <w:r w:rsidRPr="00D65F72">
        <w:lastRenderedPageBreak/>
        <w:t xml:space="preserve">Забросьте на 3 дня цивилизацию и заботы - отправляйтесь с нами по Тихому Дону. Стартуем у поселка </w:t>
      </w:r>
      <w:proofErr w:type="spellStart"/>
      <w:r w:rsidRPr="00A11938">
        <w:rPr>
          <w:b/>
        </w:rPr>
        <w:t>Коротяк</w:t>
      </w:r>
      <w:proofErr w:type="spellEnd"/>
      <w:r w:rsidRPr="00D65F72">
        <w:t xml:space="preserve">, а завершим у моста под </w:t>
      </w:r>
      <w:r w:rsidRPr="00A11938">
        <w:rPr>
          <w:b/>
        </w:rPr>
        <w:t>Лисками</w:t>
      </w:r>
      <w:r w:rsidRPr="00D65F72">
        <w:t xml:space="preserve">. Не устали еще смотреть на мир через рамку телефона? Никогда не были на реке? Добраться в </w:t>
      </w:r>
      <w:proofErr w:type="gramStart"/>
      <w:r w:rsidRPr="00D65F72">
        <w:t>Воронежскую  область</w:t>
      </w:r>
      <w:proofErr w:type="gramEnd"/>
      <w:r w:rsidRPr="00D65F72">
        <w:t xml:space="preserve"> из любого региона центральной или южной России просто! Тогда 3 дня и 30 километров сплава откроет перед вами новый мир, где нет фальши, а только истинная красота. Только на Дону столько речных прикрас совсем рядом!</w:t>
      </w:r>
    </w:p>
    <w:p w14:paraId="06D57412" w14:textId="77777777" w:rsidR="00D65F72" w:rsidRPr="00D65F72" w:rsidRDefault="00D65F72" w:rsidP="00D65F72">
      <w:r w:rsidRPr="00D65F72">
        <w:t>Будьте готовы – первые 10 км будут интересными и полезными: сплав проходит вдоль лесов. Самое место собрать грибов и, если вы любитель баньки, то здесь можете заготовить и веничков, а еще собрать душистых трав или хвои для чая у костра.</w:t>
      </w:r>
    </w:p>
    <w:p w14:paraId="45D285E5" w14:textId="77777777" w:rsidR="00D65F72" w:rsidRPr="00D65F72" w:rsidRDefault="00D65F72" w:rsidP="00D65F72">
      <w:r w:rsidRPr="00D65F72">
        <w:t>На 11м километре пройдет возле устья речки Тихая Сосна - с чистой и прозрачной водой. Готовы искупаться в кристальной воде? А порыбачить? А все это под водой в подводной охоте? Это здесь.</w:t>
      </w:r>
    </w:p>
    <w:p w14:paraId="3867743D" w14:textId="77777777" w:rsidR="00D65F72" w:rsidRPr="00D65F72" w:rsidRDefault="00D65F72" w:rsidP="00D65F72">
      <w:r w:rsidRPr="00D65F72">
        <w:t xml:space="preserve">Далее идет заповедник </w:t>
      </w:r>
      <w:proofErr w:type="spellStart"/>
      <w:r w:rsidRPr="00A11938">
        <w:rPr>
          <w:b/>
        </w:rPr>
        <w:t>Дивногорье</w:t>
      </w:r>
      <w:proofErr w:type="spellEnd"/>
      <w:r w:rsidRPr="00D65F72">
        <w:t xml:space="preserve"> – с 12 километра сплава по Дону. Горы и меловые скалы встретят и проводят вас в строгом безмолвии, словно специально они здесь стоят – для восхищения и трепета. Кстати, тут можно и остановиться, только скажите проводнику об этом заранее. А место святое - Успенский мужской монастырь. Посещаемое место - монастырь известен даже далеко за пределами и Дона, Воронежской области!</w:t>
      </w:r>
    </w:p>
    <w:p w14:paraId="73E31E06" w14:textId="37355183" w:rsidR="00D65F72" w:rsidRDefault="00D65F72" w:rsidP="00D65F72">
      <w:r w:rsidRPr="00D65F72">
        <w:t>Вы уже соскучились по горячей ухе? Тогда пришвартовывайтесь на 13 км сплава и ищ</w:t>
      </w:r>
      <w:r w:rsidR="00C31AB5">
        <w:t>ем</w:t>
      </w:r>
      <w:r w:rsidRPr="00D65F72">
        <w:t xml:space="preserve"> озеро </w:t>
      </w:r>
      <w:r w:rsidRPr="00A11938">
        <w:rPr>
          <w:b/>
        </w:rPr>
        <w:t xml:space="preserve">Большое </w:t>
      </w:r>
      <w:proofErr w:type="spellStart"/>
      <w:r w:rsidRPr="00A11938">
        <w:rPr>
          <w:b/>
        </w:rPr>
        <w:t>Копанищенское</w:t>
      </w:r>
      <w:proofErr w:type="spellEnd"/>
      <w:r w:rsidRPr="00D65F72">
        <w:t>. В копилку ваших новых знаний – озеро образовалось на месте прежнего донского русла. Добрались? Будьте готовы к доброй рыбалке – тут есть караси и плотва, окуней и щука чутка меньше…</w:t>
      </w:r>
    </w:p>
    <w:p w14:paraId="652B4529" w14:textId="4A4DF580" w:rsidR="000540F6" w:rsidRPr="000540F6" w:rsidRDefault="000540F6" w:rsidP="000540F6">
      <w:pPr>
        <w:rPr>
          <w:b/>
        </w:rPr>
      </w:pPr>
      <w:r w:rsidRPr="000540F6">
        <w:rPr>
          <w:b/>
        </w:rPr>
        <w:t xml:space="preserve">Стоимость на человека </w:t>
      </w:r>
      <w:r w:rsidRPr="000540F6">
        <w:rPr>
          <w:b/>
          <w:sz w:val="28"/>
          <w:szCs w:val="28"/>
        </w:rPr>
        <w:t>17990 р.</w:t>
      </w:r>
    </w:p>
    <w:p w14:paraId="480923F7" w14:textId="07AD245C" w:rsidR="000540F6" w:rsidRDefault="000540F6" w:rsidP="000540F6">
      <w:pPr>
        <w:rPr>
          <w:b/>
        </w:rPr>
      </w:pPr>
      <w:r w:rsidRPr="000540F6">
        <w:rPr>
          <w:b/>
        </w:rPr>
        <w:t xml:space="preserve">В стоимости: место в 2-х местной </w:t>
      </w:r>
      <w:proofErr w:type="gramStart"/>
      <w:r w:rsidRPr="000540F6">
        <w:rPr>
          <w:b/>
        </w:rPr>
        <w:t>палатке,  3</w:t>
      </w:r>
      <w:proofErr w:type="gramEnd"/>
      <w:r w:rsidRPr="000540F6">
        <w:rPr>
          <w:b/>
        </w:rPr>
        <w:t>-х разовое питание, повар, шкипер, баня, необходимое оборудование на плоту</w:t>
      </w:r>
      <w:r w:rsidR="00817FD6">
        <w:rPr>
          <w:b/>
        </w:rPr>
        <w:t>,</w:t>
      </w:r>
      <w:r w:rsidR="00817FD6" w:rsidRPr="00817FD6">
        <w:rPr>
          <w:b/>
        </w:rPr>
        <w:t xml:space="preserve"> сопровождение по маршруту.</w:t>
      </w:r>
    </w:p>
    <w:p w14:paraId="18588B81" w14:textId="17ECA28A" w:rsidR="00BB5A3E" w:rsidRDefault="00BB5A3E" w:rsidP="000540F6">
      <w:pPr>
        <w:rPr>
          <w:b/>
        </w:rPr>
      </w:pPr>
    </w:p>
    <w:p w14:paraId="6C245754" w14:textId="5E1CCDE4" w:rsidR="00BB5A3E" w:rsidRPr="00BB5A3E" w:rsidRDefault="00BB5A3E" w:rsidP="000540F6">
      <w:pPr>
        <w:rPr>
          <w:b/>
          <w:sz w:val="28"/>
          <w:szCs w:val="28"/>
        </w:rPr>
      </w:pPr>
      <w:r w:rsidRPr="00BB5A3E">
        <w:rPr>
          <w:b/>
          <w:sz w:val="28"/>
          <w:szCs w:val="28"/>
        </w:rPr>
        <w:t>ПУТЕШЕСТВИЕ 3</w:t>
      </w:r>
    </w:p>
    <w:p w14:paraId="466FF8C1" w14:textId="2B91F6DE" w:rsidR="004602D6" w:rsidRPr="004602D6" w:rsidRDefault="000540F6" w:rsidP="004602D6">
      <w:pPr>
        <w:rPr>
          <w:b/>
          <w:bCs/>
          <w:sz w:val="32"/>
          <w:szCs w:val="32"/>
        </w:rPr>
      </w:pPr>
      <w:r w:rsidRPr="00D65F72">
        <w:rPr>
          <w:b/>
          <w:bCs/>
          <w:sz w:val="32"/>
          <w:szCs w:val="32"/>
        </w:rPr>
        <w:t>Сплав на плоту по Дону</w:t>
      </w:r>
      <w:r w:rsidRPr="000540F6">
        <w:rPr>
          <w:b/>
          <w:bCs/>
          <w:sz w:val="32"/>
          <w:szCs w:val="32"/>
        </w:rPr>
        <w:t>:</w:t>
      </w:r>
      <w:r w:rsidR="00BB5A3E">
        <w:rPr>
          <w:b/>
          <w:bCs/>
          <w:sz w:val="32"/>
          <w:szCs w:val="32"/>
        </w:rPr>
        <w:t xml:space="preserve"> </w:t>
      </w:r>
      <w:r w:rsidR="004602D6" w:rsidRPr="004602D6">
        <w:rPr>
          <w:b/>
          <w:bCs/>
          <w:sz w:val="32"/>
          <w:szCs w:val="32"/>
        </w:rPr>
        <w:t>Петропавловка – Александровка Донская</w:t>
      </w:r>
    </w:p>
    <w:p w14:paraId="50A6D1BD" w14:textId="44C2C750" w:rsidR="004602D6" w:rsidRPr="000540F6" w:rsidRDefault="004602D6" w:rsidP="004602D6">
      <w:pPr>
        <w:rPr>
          <w:b/>
        </w:rPr>
      </w:pPr>
      <w:r w:rsidRPr="000540F6">
        <w:rPr>
          <w:b/>
        </w:rPr>
        <w:t>11.08-16.08.21 (5 суток)</w:t>
      </w:r>
    </w:p>
    <w:p w14:paraId="04CC771F" w14:textId="1501A50B" w:rsidR="004602D6" w:rsidRPr="004602D6" w:rsidRDefault="004602D6" w:rsidP="004602D6">
      <w:r w:rsidRPr="004602D6">
        <w:t>Старт: с. Петропавловка.</w:t>
      </w:r>
      <w:r w:rsidRPr="004602D6">
        <w:br/>
        <w:t>Финиш: с. Александровка Донская.</w:t>
      </w:r>
      <w:r w:rsidRPr="004602D6">
        <w:br/>
        <w:t>Общая протяженность 68 км по реке.</w:t>
      </w:r>
    </w:p>
    <w:p w14:paraId="2508E61C" w14:textId="4051D8F8" w:rsidR="004602D6" w:rsidRPr="004602D6" w:rsidRDefault="004602D6" w:rsidP="004602D6">
      <w:r w:rsidRPr="004602D6">
        <w:t>Приглашаем на сплав по интересному речному маршруту. Расстояние по реке 68 км – это уже не легкая прогулка, а полноценный трип. Добавьте к этому и нюансы речного путешествия – путь льется не по прямой, а по донским изгибам. Сложность пути компенсирует насыщенным эмоциональным наполнением: в этих местах Дон чинно протекает вдоль меловых гор, песчаных берегов, по которым стоят старые мельницы, заброшенные села и пещерные скиты.</w:t>
      </w:r>
    </w:p>
    <w:p w14:paraId="617094D7" w14:textId="77777777" w:rsidR="004602D6" w:rsidRPr="004602D6" w:rsidRDefault="004602D6" w:rsidP="004602D6">
      <w:r w:rsidRPr="004602D6">
        <w:t>Природа начинает радовать с первых мгновений – высокие сосны и белые пески. Природный союз – только сосны могут расти на песчаниках, закрепляя их от выветривания. Каждый километр пути – свой изумруд. Только отошли от сосен и песочных берегов, как пред вами предстают белесые скалы и дикий лес. Именно здесь часто сплавы делают привал. Многих зачаровывают дремучие заросли и меловые скалы.</w:t>
      </w:r>
    </w:p>
    <w:p w14:paraId="370ADFB0" w14:textId="77777777" w:rsidR="004602D6" w:rsidRPr="004602D6" w:rsidRDefault="004602D6" w:rsidP="004602D6">
      <w:r w:rsidRPr="004602D6">
        <w:t xml:space="preserve">Очень интересное место – скрытый в пещерах и скитах </w:t>
      </w:r>
      <w:proofErr w:type="spellStart"/>
      <w:r w:rsidRPr="00A11938">
        <w:rPr>
          <w:b/>
        </w:rPr>
        <w:t>Костомаровский</w:t>
      </w:r>
      <w:proofErr w:type="spellEnd"/>
      <w:r w:rsidRPr="00A11938">
        <w:rPr>
          <w:b/>
        </w:rPr>
        <w:t xml:space="preserve"> монастырь</w:t>
      </w:r>
      <w:r w:rsidRPr="004602D6">
        <w:t>. Вид здешних мест потрясает, комплекс монастырских строений в меловой пустоши, окруженной скалами.</w:t>
      </w:r>
    </w:p>
    <w:p w14:paraId="373425C6" w14:textId="77777777" w:rsidR="004602D6" w:rsidRPr="004602D6" w:rsidRDefault="004602D6" w:rsidP="004602D6">
      <w:r w:rsidRPr="004602D6">
        <w:lastRenderedPageBreak/>
        <w:t xml:space="preserve">В селе </w:t>
      </w:r>
      <w:proofErr w:type="spellStart"/>
      <w:r w:rsidRPr="00A11938">
        <w:rPr>
          <w:b/>
        </w:rPr>
        <w:t>Колодежное</w:t>
      </w:r>
      <w:proofErr w:type="spellEnd"/>
      <w:r w:rsidRPr="004602D6">
        <w:t xml:space="preserve"> стоит посетить примечательную 200-летнюю водяную мельницу. Вода поднимается тут наружу из таких глубин и с такой силой, что смогла проточила прочные скалы. Ледяная вода – круглый год температура около 5 градусов. Прохлада и мощь природы!</w:t>
      </w:r>
    </w:p>
    <w:p w14:paraId="6699F7AA" w14:textId="77777777" w:rsidR="004602D6" w:rsidRPr="004602D6" w:rsidRDefault="004602D6" w:rsidP="004602D6">
      <w:r w:rsidRPr="004602D6">
        <w:t>Следующая остановка – некогда большое село Ступино. Много оставленных домов удручают, и самая верхняя точка, словно маяк, стоит уцелевшая ветряная мельница.</w:t>
      </w:r>
    </w:p>
    <w:p w14:paraId="3BBF33B0" w14:textId="77777777" w:rsidR="004602D6" w:rsidRPr="004602D6" w:rsidRDefault="004602D6" w:rsidP="004602D6">
      <w:r w:rsidRPr="004602D6">
        <w:t>Порадует Дон не только историей да загадками, но и рыба</w:t>
      </w:r>
      <w:bookmarkStart w:id="2" w:name="_GoBack"/>
      <w:bookmarkEnd w:id="2"/>
      <w:r w:rsidRPr="004602D6">
        <w:t xml:space="preserve">лкой. Особенно возле речки Битюг, которая впадает в Дон. Здесь Дон богат на краснопёрку и плотву, </w:t>
      </w:r>
      <w:proofErr w:type="spellStart"/>
      <w:r w:rsidRPr="004602D6">
        <w:t>ёршей</w:t>
      </w:r>
      <w:proofErr w:type="spellEnd"/>
      <w:r w:rsidRPr="004602D6">
        <w:t xml:space="preserve"> и голавля, а можно поймать и щучку или язя.</w:t>
      </w:r>
    </w:p>
    <w:p w14:paraId="6655D91C" w14:textId="77777777" w:rsidR="00BB5A3E" w:rsidRDefault="000540F6">
      <w:pPr>
        <w:rPr>
          <w:b/>
          <w:sz w:val="28"/>
          <w:szCs w:val="28"/>
        </w:rPr>
      </w:pPr>
      <w:r w:rsidRPr="000540F6">
        <w:rPr>
          <w:b/>
        </w:rPr>
        <w:t xml:space="preserve">Стоимость на человека </w:t>
      </w:r>
      <w:r w:rsidRPr="000540F6">
        <w:rPr>
          <w:b/>
          <w:sz w:val="28"/>
          <w:szCs w:val="28"/>
        </w:rPr>
        <w:t>27990 р.</w:t>
      </w:r>
    </w:p>
    <w:p w14:paraId="1F5D553D" w14:textId="45E7BD4C" w:rsidR="004602D6" w:rsidRDefault="000540F6">
      <w:pPr>
        <w:rPr>
          <w:b/>
        </w:rPr>
      </w:pPr>
      <w:r w:rsidRPr="000540F6">
        <w:rPr>
          <w:b/>
        </w:rPr>
        <w:t xml:space="preserve">В стоимости: место в 2-х местной </w:t>
      </w:r>
      <w:proofErr w:type="gramStart"/>
      <w:r w:rsidRPr="000540F6">
        <w:rPr>
          <w:b/>
        </w:rPr>
        <w:t>палатке,  3</w:t>
      </w:r>
      <w:proofErr w:type="gramEnd"/>
      <w:r w:rsidRPr="000540F6">
        <w:rPr>
          <w:b/>
        </w:rPr>
        <w:t>-х разовое питание, повар, шкипер, баня, необходимое оборудование на плоту</w:t>
      </w:r>
      <w:r w:rsidR="00817FD6">
        <w:rPr>
          <w:b/>
        </w:rPr>
        <w:t xml:space="preserve">, </w:t>
      </w:r>
      <w:r w:rsidR="00817FD6" w:rsidRPr="00817FD6">
        <w:rPr>
          <w:b/>
        </w:rPr>
        <w:t>сопровождение по маршруту.</w:t>
      </w:r>
    </w:p>
    <w:p w14:paraId="5278FC84" w14:textId="067C3DFB" w:rsidR="00BB5A3E" w:rsidRDefault="00BB5A3E"/>
    <w:p w14:paraId="67627A7B" w14:textId="1F4F854D" w:rsidR="00BB5A3E" w:rsidRPr="00BB5A3E" w:rsidRDefault="00C31AB5">
      <w:pPr>
        <w:rPr>
          <w:b/>
        </w:rPr>
      </w:pPr>
      <w:r>
        <w:rPr>
          <w:b/>
        </w:rPr>
        <w:t>Стоимость трансфера</w:t>
      </w:r>
      <w:r w:rsidR="00BB5A3E" w:rsidRPr="00BB5A3E">
        <w:rPr>
          <w:b/>
        </w:rPr>
        <w:t xml:space="preserve"> Таганрог-Ростов ж/д вокзал-Ростов а/п Платов до места начала путешествия и обратно</w:t>
      </w:r>
      <w:r>
        <w:rPr>
          <w:b/>
        </w:rPr>
        <w:t>:</w:t>
      </w:r>
    </w:p>
    <w:p w14:paraId="3D8CD13D" w14:textId="77777777" w:rsidR="00C31AB5" w:rsidRDefault="00BB5A3E" w:rsidP="00BB5A3E">
      <w:r>
        <w:t xml:space="preserve">при группе 5-6 </w:t>
      </w:r>
      <w:proofErr w:type="gramStart"/>
      <w:r>
        <w:t>чел</w:t>
      </w:r>
      <w:proofErr w:type="gramEnd"/>
      <w:r>
        <w:t xml:space="preserve"> 4500 р/чел туда/обратно</w:t>
      </w:r>
    </w:p>
    <w:p w14:paraId="21D0D467" w14:textId="1384E2E3" w:rsidR="00BB5A3E" w:rsidRPr="00BB5A3E" w:rsidRDefault="00BB5A3E" w:rsidP="00BB5A3E">
      <w:r w:rsidRPr="00BB5A3E">
        <w:t xml:space="preserve">при группе </w:t>
      </w:r>
      <w:r>
        <w:t xml:space="preserve">7-14 </w:t>
      </w:r>
      <w:proofErr w:type="gramStart"/>
      <w:r>
        <w:t>чел</w:t>
      </w:r>
      <w:proofErr w:type="gramEnd"/>
      <w:r w:rsidRPr="00BB5A3E">
        <w:t xml:space="preserve"> </w:t>
      </w:r>
      <w:r>
        <w:t>3</w:t>
      </w:r>
      <w:r w:rsidRPr="00BB5A3E">
        <w:t>500 р/чел</w:t>
      </w:r>
      <w:r>
        <w:t xml:space="preserve"> туда/обратно</w:t>
      </w:r>
    </w:p>
    <w:p w14:paraId="49A6DF49" w14:textId="77777777" w:rsidR="00BB5A3E" w:rsidRDefault="00BB5A3E"/>
    <w:sectPr w:rsidR="00BB5A3E" w:rsidSect="00817FD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54B03"/>
    <w:multiLevelType w:val="multilevel"/>
    <w:tmpl w:val="11CE5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BB6"/>
    <w:rsid w:val="000540F6"/>
    <w:rsid w:val="00095027"/>
    <w:rsid w:val="002353AE"/>
    <w:rsid w:val="00413604"/>
    <w:rsid w:val="004602D6"/>
    <w:rsid w:val="004C26FC"/>
    <w:rsid w:val="0053124F"/>
    <w:rsid w:val="00550214"/>
    <w:rsid w:val="00644A0A"/>
    <w:rsid w:val="00817FD6"/>
    <w:rsid w:val="008B6BB6"/>
    <w:rsid w:val="0093288C"/>
    <w:rsid w:val="00A0426E"/>
    <w:rsid w:val="00A11938"/>
    <w:rsid w:val="00BB5A3E"/>
    <w:rsid w:val="00BE5334"/>
    <w:rsid w:val="00C31AB5"/>
    <w:rsid w:val="00D617EB"/>
    <w:rsid w:val="00D65F72"/>
    <w:rsid w:val="00E048BE"/>
    <w:rsid w:val="00E10294"/>
    <w:rsid w:val="00F9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A2551"/>
  <w15:chartTrackingRefBased/>
  <w15:docId w15:val="{12FE4452-2961-426D-81CB-97A88F062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3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2021-01-12T13:08:00Z</dcterms:created>
  <dcterms:modified xsi:type="dcterms:W3CDTF">2021-01-26T10:42:00Z</dcterms:modified>
</cp:coreProperties>
</file>