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D42" w:rsidRPr="00355963" w:rsidRDefault="00541D42" w:rsidP="00355963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5596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Гостиница Ливадия</w:t>
      </w:r>
    </w:p>
    <w:p w:rsidR="00A10153" w:rsidRDefault="00541D42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  <w:r w:rsidRPr="003559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044286"/>
            <wp:effectExtent l="19050" t="0" r="0" b="0"/>
            <wp:docPr id="1" name="Рисунок 1" descr="Гостиница Лива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иница Ливад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63" w:rsidRPr="0035596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0" name="Рисунок 3" descr="http://sputnikug.ru/images/editor/rus-tourism/black-sea/gelendjick/hotels/hotel-livadia/livadia-2-mac@100x100.jpg">
              <a:hlinkClick xmlns:a="http://schemas.openxmlformats.org/drawingml/2006/main" r:id="rId6" tooltip="&quot;Гостиница Лива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utnikug.ru/images/editor/rus-tourism/black-sea/gelendjick/hotels/hotel-livadia/livadia-2-mac@100x100.jpg">
                      <a:hlinkClick r:id="rId6" tooltip="&quot;Гостиница Лива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63" w:rsidRPr="0035596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1" name="Рисунок 4" descr="http://sputnikug.ru/images/editor/rus-tourism/black-sea/gelendjick/hotels/hotel-livadia/livadia-3-mac@100x100.jpg">
              <a:hlinkClick xmlns:a="http://schemas.openxmlformats.org/drawingml/2006/main" r:id="rId8" tooltip="&quot;Гостиница Лива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utnikug.ru/images/editor/rus-tourism/black-sea/gelendjick/hotels/hotel-livadia/livadia-3-mac@100x100.jpg">
                      <a:hlinkClick r:id="rId8" tooltip="&quot;Гостиница Лива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63" w:rsidRPr="0035596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2" name="Рисунок 5" descr="http://sputnikug.ru/images/editor/rus-tourism/black-sea/gelendjick/hotels/hotel-livadia/livadia-4-mac@100x100.jpg">
              <a:hlinkClick xmlns:a="http://schemas.openxmlformats.org/drawingml/2006/main" r:id="rId10" tooltip="&quot;Гостиница Лива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utnikug.ru/images/editor/rus-tourism/black-sea/gelendjick/hotels/hotel-livadia/livadia-4-mac@100x100.jpg">
                      <a:hlinkClick r:id="rId10" tooltip="&quot;Гостиница Лива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63" w:rsidRPr="0035596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" name="Рисунок 6" descr="http://sputnikug.ru/images/editor/rus-tourism/black-sea/gelendjick/hotels/hotel-livadia/livadia-5-mac@100x100.jpg">
              <a:hlinkClick xmlns:a="http://schemas.openxmlformats.org/drawingml/2006/main" r:id="rId12" tooltip="&quot;Гостиница Лива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utnikug.ru/images/editor/rus-tourism/black-sea/gelendjick/hotels/hotel-livadia/livadia-5-mac@100x100.jpg">
                      <a:hlinkClick r:id="rId12" tooltip="&quot;Гостиница Лива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63" w:rsidRPr="0035596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4" name="Рисунок 7" descr="http://sputnikug.ru/images/editor/rus-tourism/black-sea/gelendjick/hotels/hotel-livadia/livadia-6-mac@100x100.jpg">
              <a:hlinkClick xmlns:a="http://schemas.openxmlformats.org/drawingml/2006/main" r:id="rId14" tooltip="&quot;Гостиница Лива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utnikug.ru/images/editor/rus-tourism/black-sea/gelendjick/hotels/hotel-livadia/livadia-6-mac@100x100.jpg">
                      <a:hlinkClick r:id="rId14" tooltip="&quot;Гостиница Лива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96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shd w:val="clear" w:color="auto" w:fill="FFFFFF"/>
          <w:lang w:eastAsia="ru-RU"/>
        </w:rPr>
        <w:t> </w:t>
      </w:r>
      <w:r w:rsidR="00355963" w:rsidRPr="00355963"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  <w:t>О</w:t>
      </w:r>
      <w:r w:rsidRPr="00355963"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  <w:t>писание отеля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shd w:val="clear" w:color="auto" w:fill="FFFFFF"/>
          <w:lang w:eastAsia="ru-RU"/>
        </w:rPr>
        <w:t>Частный мини - отель "Ливадия" начал свою работу с 1999г. Он расположен в центре города Геленджика.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t> 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shd w:val="clear" w:color="auto" w:fill="FFFFFF"/>
          <w:lang w:eastAsia="ru-RU"/>
        </w:rPr>
        <w:t>Рядом аквапарк, стадион, Морской вокзал, рынок, парк аттракционов и центральная набережная. Мини - отель "Ливадия", имеет свою программу "Гость", по регистрации проживающих.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t> 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shd w:val="clear" w:color="auto" w:fill="FFFFFF"/>
          <w:lang w:eastAsia="ru-RU"/>
        </w:rPr>
        <w:t>Первый частный отель, получивший категорию три звезды.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t> 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shd w:val="clear" w:color="auto" w:fill="FFFFFF"/>
          <w:lang w:eastAsia="ru-RU"/>
        </w:rPr>
        <w:t>В отеле "Ливадия" своя мини – АТС (город, межгород, внутренняя связь), телевидение, своя накопительная и очистительная система воды. В отеле "Ливадия" есть своя прачечная.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t> 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  <w:t>Номерной фонд отеля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shd w:val="clear" w:color="auto" w:fill="FFFFFF"/>
          <w:lang w:eastAsia="ru-RU"/>
        </w:rPr>
        <w:t>Мини - отель "Ливадия" состоит из 3-х современных зданий, 2-х, 3-х и 5-ти этажных, имеет уютные номера с удобствами.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t> </w:t>
      </w:r>
      <w:r w:rsidRPr="00355963"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  <w:br/>
      </w:r>
    </w:p>
    <w:tbl>
      <w:tblPr>
        <w:tblpPr w:leftFromText="180" w:rightFromText="180" w:vertAnchor="text" w:horzAnchor="margin" w:tblpXSpec="center" w:tblpY="-31"/>
        <w:tblW w:w="948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1850"/>
        <w:gridCol w:w="1418"/>
        <w:gridCol w:w="1843"/>
        <w:gridCol w:w="1134"/>
        <w:gridCol w:w="1842"/>
      </w:tblGrid>
      <w:tr w:rsidR="00625AA4" w:rsidRPr="0080661F" w:rsidTr="00E33888">
        <w:trPr>
          <w:tblCellSpacing w:w="0" w:type="dxa"/>
        </w:trPr>
        <w:tc>
          <w:tcPr>
            <w:tcW w:w="0" w:type="auto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азмещение</w:t>
            </w:r>
            <w:proofErr w:type="spellEnd"/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2-местный</w:t>
            </w:r>
          </w:p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«Стандарт»</w:t>
            </w:r>
            <w:r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 xml:space="preserve"> блочный</w:t>
            </w: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 xml:space="preserve"> №1,2,3,4,5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2-местный</w:t>
            </w:r>
          </w:p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2-комнатный</w:t>
            </w:r>
          </w:p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«Стандарт» №3,6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2-местный</w:t>
            </w:r>
          </w:p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«Студия» №13, 14</w:t>
            </w:r>
          </w:p>
        </w:tc>
        <w:tc>
          <w:tcPr>
            <w:tcW w:w="1842" w:type="dxa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2-местный</w:t>
            </w:r>
          </w:p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«Люкс»</w:t>
            </w:r>
          </w:p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№7, 8, 9, 10, 11, 12</w:t>
            </w:r>
          </w:p>
        </w:tc>
      </w:tr>
      <w:tr w:rsidR="00625AA4" w:rsidRPr="0080661F" w:rsidTr="00E33888">
        <w:trPr>
          <w:tblCellSpacing w:w="0" w:type="dxa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625AA4" w:rsidRPr="0080661F" w:rsidRDefault="00625AA4" w:rsidP="00625AA4">
            <w:pPr>
              <w:spacing w:after="0" w:line="240" w:lineRule="auto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80661F"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Период заездов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625AA4" w:rsidRPr="0080661F" w:rsidRDefault="00625AA4" w:rsidP="00625AA4">
            <w:pPr>
              <w:spacing w:after="0" w:line="240" w:lineRule="auto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625AA4" w:rsidRPr="0080661F" w:rsidRDefault="00625AA4" w:rsidP="00625AA4">
            <w:pPr>
              <w:spacing w:after="0" w:line="240" w:lineRule="auto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25AA4" w:rsidRPr="0080661F" w:rsidRDefault="00625AA4" w:rsidP="00625AA4">
            <w:pPr>
              <w:spacing w:after="0" w:line="240" w:lineRule="auto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625AA4" w:rsidRPr="0080661F" w:rsidRDefault="00625AA4" w:rsidP="00625AA4">
            <w:pPr>
              <w:spacing w:after="0" w:line="240" w:lineRule="auto"/>
              <w:rPr>
                <w:rFonts w:ascii="RobotoLight" w:eastAsia="Times New Roman" w:hAnsi="RobotoLight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625AA4" w:rsidRPr="0080661F" w:rsidTr="00E33888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01.05.19-31.05.19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3500</w:t>
            </w:r>
          </w:p>
        </w:tc>
      </w:tr>
      <w:tr w:rsidR="00625AA4" w:rsidRPr="0080661F" w:rsidTr="00E33888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01.06.19-30.06.19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3800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4000</w:t>
            </w:r>
          </w:p>
        </w:tc>
      </w:tr>
      <w:tr w:rsidR="00625AA4" w:rsidRPr="0080661F" w:rsidTr="00E33888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01.07.19-31.07.19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2200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3500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4300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4500</w:t>
            </w:r>
          </w:p>
        </w:tc>
      </w:tr>
      <w:tr w:rsidR="00625AA4" w:rsidRPr="0080661F" w:rsidTr="00E33888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01.08.19-31.08.19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2200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3500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4300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4500</w:t>
            </w:r>
          </w:p>
        </w:tc>
      </w:tr>
      <w:tr w:rsidR="00625AA4" w:rsidRPr="0080661F" w:rsidTr="00E33888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85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01.09.19-30.09.19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3200</w:t>
            </w:r>
          </w:p>
        </w:tc>
        <w:tc>
          <w:tcPr>
            <w:tcW w:w="184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80661F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661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3500</w:t>
            </w:r>
          </w:p>
        </w:tc>
      </w:tr>
    </w:tbl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6"/>
          <w:szCs w:val="26"/>
          <w:lang w:eastAsia="ru-RU"/>
        </w:rPr>
      </w:pPr>
    </w:p>
    <w:p w:rsidR="0080661F" w:rsidRDefault="0080661F" w:rsidP="0080661F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A10153" w:rsidRPr="00A10153" w:rsidRDefault="00A10153" w:rsidP="00A10153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Гостиница Самара</w:t>
      </w:r>
    </w:p>
    <w:p w:rsidR="00A10153" w:rsidRPr="00A10153" w:rsidRDefault="00A10153" w:rsidP="00A101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0" name="Рисунок 20" descr="http://sputnikug.ru/images/editor/rus-tourism/black-sea/gelendjick/hotels/hotel-samara/samara-1-mac@100x100.jpg">
              <a:hlinkClick xmlns:a="http://schemas.openxmlformats.org/drawingml/2006/main" r:id="rId16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putnikug.ru/images/editor/rus-tourism/black-sea/gelendjick/hotels/hotel-samara/samara-1-mac@100x100.jpg">
                      <a:hlinkClick r:id="rId16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1" name="Рисунок 21" descr="http://sputnikug.ru/images/editor/rus-tourism/black-sea/gelendjick/hotels/hotel-samara/samara-2-mac@100x100.jpg">
              <a:hlinkClick xmlns:a="http://schemas.openxmlformats.org/drawingml/2006/main" r:id="rId18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putnikug.ru/images/editor/rus-tourism/black-sea/gelendjick/hotels/hotel-samara/samara-2-mac@100x100.jpg">
                      <a:hlinkClick r:id="rId18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2" name="Рисунок 22" descr="http://sputnikug.ru/images/editor/rus-tourism/black-sea/gelendjick/hotels/hotel-samara/samara-3-mac@100x100.jpg">
              <a:hlinkClick xmlns:a="http://schemas.openxmlformats.org/drawingml/2006/main" r:id="rId20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utnikug.ru/images/editor/rus-tourism/black-sea/gelendjick/hotels/hotel-samara/samara-3-mac@100x100.jpg">
                      <a:hlinkClick r:id="rId20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3" name="Рисунок 23" descr="http://sputnikug.ru/images/editor/rus-tourism/black-sea/gelendjick/hotels/hotel-samara/samara-4-mac@100x100.jpg">
              <a:hlinkClick xmlns:a="http://schemas.openxmlformats.org/drawingml/2006/main" r:id="rId22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putnikug.ru/images/editor/rus-tourism/black-sea/gelendjick/hotels/hotel-samara/samara-4-mac@100x100.jpg">
                      <a:hlinkClick r:id="rId22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4" name="Рисунок 24" descr="http://sputnikug.ru/images/editor/rus-tourism/black-sea/gelendjick/hotels/hotel-samara/samara-5-mac@100x100.jpg">
              <a:hlinkClick xmlns:a="http://schemas.openxmlformats.org/drawingml/2006/main" r:id="rId24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putnikug.ru/images/editor/rus-tourism/black-sea/gelendjick/hotels/hotel-samara/samara-5-mac@100x100.jpg">
                      <a:hlinkClick r:id="rId24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5" name="Рисунок 25" descr="http://sputnikug.ru/images/editor/rus-tourism/black-sea/gelendjick/hotels/hotel-samara/samara-6-mac@100x100.jpg">
              <a:hlinkClick xmlns:a="http://schemas.openxmlformats.org/drawingml/2006/main" r:id="rId26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utnikug.ru/images/editor/rus-tourism/black-sea/gelendjick/hotels/hotel-samara/samara-6-mac@100x100.jpg">
                      <a:hlinkClick r:id="rId26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91D3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6" name="Рисунок 26" descr="http://sputnikug.ru/images/editor/rus-tourism/black-sea/gelendjick/hotels/hotel-samara/samara-7-mac@100x100.jpg">
              <a:hlinkClick xmlns:a="http://schemas.openxmlformats.org/drawingml/2006/main" r:id="rId28" tooltip="&quot;Гостиница Сам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putnikug.ru/images/editor/rus-tourism/black-sea/gelendjick/hotels/hotel-samara/samara-7-mac@100x100.jpg">
                      <a:hlinkClick r:id="rId28" tooltip="&quot;Гостиница Сам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126"/>
        <w:gridCol w:w="1701"/>
        <w:gridCol w:w="1276"/>
        <w:gridCol w:w="1418"/>
        <w:gridCol w:w="1417"/>
        <w:gridCol w:w="1559"/>
        <w:gridCol w:w="426"/>
        <w:gridCol w:w="1559"/>
      </w:tblGrid>
      <w:tr w:rsidR="00A10153" w:rsidRPr="00E33888" w:rsidTr="00625AA4">
        <w:trPr>
          <w:gridAfter w:val="1"/>
          <w:wAfter w:w="1559" w:type="dxa"/>
          <w:tblCellSpacing w:w="0" w:type="dxa"/>
        </w:trPr>
        <w:tc>
          <w:tcPr>
            <w:tcW w:w="8931" w:type="dxa"/>
            <w:gridSpan w:val="8"/>
            <w:shd w:val="clear" w:color="auto" w:fill="FFFFFF"/>
            <w:vAlign w:val="center"/>
            <w:hideMark/>
          </w:tcPr>
          <w:p w:rsidR="00A10153" w:rsidRPr="00E33888" w:rsidRDefault="00A10153" w:rsidP="00A10153">
            <w:pPr>
              <w:spacing w:after="0" w:line="375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8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8"/>
                <w:lang w:eastAsia="ru-RU"/>
              </w:rPr>
              <w:t>Описание отеля</w:t>
            </w:r>
          </w:p>
          <w:p w:rsidR="00A10153" w:rsidRPr="00E33888" w:rsidRDefault="00A10153" w:rsidP="00A10153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Частный мини-отель "Самара"</w:t>
            </w:r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 - это отдых для </w:t>
            </w:r>
            <w:proofErr w:type="gramStart"/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тех</w:t>
            </w:r>
            <w:proofErr w:type="gramEnd"/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кто любит </w:t>
            </w:r>
            <w:r w:rsidRPr="00E3388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отдыхать на море</w:t>
            </w:r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 с комфортом и уютом. Отель находится в 10 метрах от городского песчаного пляжа, прямо </w:t>
            </w:r>
            <w:proofErr w:type="gramStart"/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набережной города</w:t>
            </w:r>
            <w:proofErr w:type="gramEnd"/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  <w:r w:rsidRPr="00E3388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Геленджика</w:t>
            </w:r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 </w:t>
            </w:r>
            <w:r w:rsidRPr="00E338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Рядом с отелем расположилась масса всевозможных кафе, баров и ресторанчиков, которые работают до самого утра. Выйдя утром на балкон своего номера вы ощутите утреннюю прохладу которую даёт морской бриз.</w:t>
            </w:r>
          </w:p>
        </w:tc>
      </w:tr>
      <w:tr w:rsidR="00A10153" w:rsidRPr="00A10153" w:rsidTr="00625AA4">
        <w:trPr>
          <w:gridAfter w:val="1"/>
          <w:wAfter w:w="1559" w:type="dxa"/>
          <w:tblCellSpacing w:w="0" w:type="dxa"/>
        </w:trPr>
        <w:tc>
          <w:tcPr>
            <w:tcW w:w="8931" w:type="dxa"/>
            <w:gridSpan w:val="8"/>
            <w:shd w:val="clear" w:color="auto" w:fill="FFFFFF"/>
            <w:vAlign w:val="center"/>
            <w:hideMark/>
          </w:tcPr>
          <w:p w:rsidR="00A10153" w:rsidRPr="00A10153" w:rsidRDefault="00A10153" w:rsidP="00625AA4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ещение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3-местный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«Стандарт»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 с раздельными кроватями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2-местный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«Стандарт»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2-местный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«Стандарт»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с/б и с 1 кроватью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«Апартаменты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 отдельным входом»</w:t>
            </w: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2хк.к. 2хм «Люкс»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3-местный «Стандарт»</w:t>
            </w:r>
          </w:p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(с 1 двуспальной кроватью и 1 односпальной) № 401, 403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rHeight w:val="936"/>
          <w:tblCellSpacing w:w="0" w:type="dxa"/>
        </w:trPr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01.01.19-31.03.19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01.04.19-30.04.19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01.05.19-31.05.19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01.06.19-30.06.19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4500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01.07.19-31.08.19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5500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01.09.19-30.09.19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4500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01.10.19-31.10.19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1700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2-местное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01.11.19-31.12.19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</w:tr>
      <w:tr w:rsidR="00625AA4" w:rsidRPr="00E33888" w:rsidTr="00E33888">
        <w:tblPrEx>
          <w:tblBorders>
            <w:top w:val="single" w:sz="6" w:space="0" w:color="DAE2E8"/>
            <w:left w:val="outset" w:sz="2" w:space="0" w:color="auto"/>
            <w:bottom w:val="single" w:sz="6" w:space="0" w:color="DAE2E8"/>
            <w:right w:val="single" w:sz="6" w:space="0" w:color="DAE2E8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8" w:type="dxa"/>
          <w:tblCellSpacing w:w="0" w:type="dxa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3-местное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AA4" w:rsidRPr="00625AA4" w:rsidRDefault="00625AA4" w:rsidP="00625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25AA4" w:rsidRPr="00625AA4" w:rsidRDefault="00625AA4" w:rsidP="00625AA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25AA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1600</w:t>
            </w:r>
          </w:p>
        </w:tc>
      </w:tr>
    </w:tbl>
    <w:p w:rsidR="00A10153" w:rsidRDefault="00A10153" w:rsidP="00A1015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B66906" w:rsidRDefault="00B66906" w:rsidP="00A1015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A10153" w:rsidRDefault="00A10153" w:rsidP="00A1015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B87539" w:rsidRDefault="00B87539" w:rsidP="00A1015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B87539" w:rsidRDefault="00B87539" w:rsidP="00A1015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E33888" w:rsidRDefault="00E33888" w:rsidP="00A1015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64646"/>
          <w:sz w:val="26"/>
          <w:szCs w:val="26"/>
          <w:lang w:eastAsia="ru-RU"/>
        </w:rPr>
      </w:pPr>
    </w:p>
    <w:p w:rsidR="00A10153" w:rsidRPr="00A10153" w:rsidRDefault="00A10153" w:rsidP="00A10153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Гостиница "У Анны"</w:t>
      </w:r>
    </w:p>
    <w:p w:rsidR="00A10153" w:rsidRPr="00A10153" w:rsidRDefault="00A10153" w:rsidP="00A10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28725" cy="921544"/>
            <wp:effectExtent l="19050" t="0" r="0" b="0"/>
            <wp:docPr id="37" name="Рисунок 37" descr="http://sputnikug.ru/images/editor/rus-tourism/black-sea/gelendjick/hotels/u-anny/u-an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putnikug.ru/images/editor/rus-tourism/black-sea/gelendjick/hotels/u-anny/u-anny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43" cy="9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6" name="Рисунок 45" descr="http://sputnikug.ru/images/editor/rus-tourism/black-sea/gelendjick/hotels/u-anny/u-anny-mac@100x10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putnikug.ru/images/editor/rus-tourism/black-sea/gelendjick/hotels/u-anny/u-anny-mac@100x10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38" name="Рисунок 38" descr="http://sputnikug.ru/images/editor/rus-tourism/black-sea/gelendjick/hotels/u-anny/u-anny9-mac@100x10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putnikug.ru/images/editor/rus-tourism/black-sea/gelendjick/hotels/u-anny/u-anny9-mac@100x10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39" name="Рисунок 39" descr="http://sputnikug.ru/images/editor/rus-tourism/black-sea/gelendjick/hotels/u-anny/u-anny8-mac@100x10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putnikug.ru/images/editor/rus-tourism/black-sea/gelendjick/hotels/u-anny/u-anny8-mac@100x10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40" name="Рисунок 40" descr="http://sputnikug.ru/images/editor/rus-tourism/black-sea/gelendjick/hotels/u-anny/u-anny7-mac@100x10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putnikug.ru/images/editor/rus-tourism/black-sea/gelendjick/hotels/u-anny/u-anny7-mac@100x10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41" name="Рисунок 41" descr="http://sputnikug.ru/images/editor/rus-tourism/black-sea/gelendjick/hotels/u-anny/u-anny6-mac@100x10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putnikug.ru/images/editor/rus-tourism/black-sea/gelendjick/hotels/u-anny/u-anny6-mac@100x10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42" name="Рисунок 42" descr="http://sputnikug.ru/images/editor/rus-tourism/black-sea/gelendjick/hotels/u-anny/u-anny4-mac@100x10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putnikug.ru/images/editor/rus-tourism/black-sea/gelendjick/hotels/u-anny/u-anny4-mac@100x10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43" name="Рисунок 43" descr="http://sputnikug.ru/images/editor/rus-tourism/black-sea/gelendjick/hotels/u-anny/u-anny3-mac@100x10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putnikug.ru/images/editor/rus-tourism/black-sea/gelendjick/hotels/u-anny/u-anny3-mac@100x10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44" name="Рисунок 44" descr="http://sputnikug.ru/images/editor/rus-tourism/black-sea/gelendjick/hotels/u-anny/u-anny2-mac@100x10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putnikug.ru/images/editor/rus-tourism/black-sea/gelendjick/hotels/u-anny/u-anny2-mac@100x10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10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Расположение</w:t>
      </w: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A10153" w:rsidRPr="00A10153" w:rsidRDefault="00A10153" w:rsidP="00A10153">
      <w:pPr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г.Геленджик, район пансионата «Геленджикская бухта» в 400 метрах от центральной набережной города. </w:t>
      </w:r>
    </w:p>
    <w:p w:rsidR="00A10153" w:rsidRPr="00A10153" w:rsidRDefault="00A10153" w:rsidP="00A10153">
      <w:pPr>
        <w:numPr>
          <w:ilvl w:val="0"/>
          <w:numId w:val="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Рядом есть продуктовый магазин.</w:t>
      </w:r>
    </w:p>
    <w:p w:rsidR="00A10153" w:rsidRPr="00A10153" w:rsidRDefault="00A10153" w:rsidP="00A10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Размещение</w:t>
      </w: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A10153" w:rsidRPr="00A10153" w:rsidRDefault="00A10153" w:rsidP="00A10153">
      <w:pPr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номера категории «Эконом» в номере телевизор, холодильник в кухне на этаже, душ, туалет во дворе; </w:t>
      </w:r>
    </w:p>
    <w:p w:rsidR="00A10153" w:rsidRPr="00A10153" w:rsidRDefault="00A10153" w:rsidP="00A10153">
      <w:pPr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0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категории «Стандарт» с удобствами в номере. телевизором, холодильником и кондиционером.</w:t>
      </w:r>
    </w:p>
    <w:p w:rsidR="00B87539" w:rsidRPr="00334116" w:rsidRDefault="00B87539" w:rsidP="00B8753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Питание</w:t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B87539" w:rsidRPr="00334116" w:rsidRDefault="00B87539" w:rsidP="00B87539">
      <w:pPr>
        <w:numPr>
          <w:ilvl w:val="0"/>
          <w:numId w:val="1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самостоятельное, </w:t>
      </w:r>
    </w:p>
    <w:p w:rsidR="00B87539" w:rsidRPr="00334116" w:rsidRDefault="00B87539" w:rsidP="00B87539">
      <w:pPr>
        <w:numPr>
          <w:ilvl w:val="0"/>
          <w:numId w:val="1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общая кухня.</w:t>
      </w:r>
    </w:p>
    <w:p w:rsidR="00B87539" w:rsidRPr="00334116" w:rsidRDefault="00B87539" w:rsidP="00B8753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Пляж</w:t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B87539" w:rsidRPr="00334116" w:rsidRDefault="00B87539" w:rsidP="00B87539">
      <w:pPr>
        <w:numPr>
          <w:ilvl w:val="0"/>
          <w:numId w:val="1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городской центральный песчаный в 400 метрах от гостиницы.</w:t>
      </w:r>
    </w:p>
    <w:p w:rsidR="00761449" w:rsidRDefault="00761449" w:rsidP="00E33888">
      <w:pPr>
        <w:shd w:val="clear" w:color="auto" w:fill="FFFFFF"/>
        <w:spacing w:before="135" w:after="135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tbl>
      <w:tblPr>
        <w:tblW w:w="2677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817"/>
        <w:gridCol w:w="805"/>
        <w:gridCol w:w="953"/>
        <w:gridCol w:w="1304"/>
      </w:tblGrid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gridSpan w:val="5"/>
            <w:vAlign w:val="center"/>
          </w:tcPr>
          <w:p w:rsidR="00B87539" w:rsidRDefault="00B87539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Стоимость номер в сутки</w:t>
            </w:r>
          </w:p>
        </w:tc>
      </w:tr>
      <w:tr w:rsidR="00E33888" w:rsidRPr="00E33888" w:rsidTr="00E3388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33888" w:rsidRPr="00E33888" w:rsidRDefault="00E33888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E33888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E33888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E33888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E33888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сентябрь</w:t>
            </w:r>
          </w:p>
        </w:tc>
      </w:tr>
      <w:tr w:rsidR="00E33888" w:rsidRPr="00E33888" w:rsidTr="00E3388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33888" w:rsidRPr="00E33888" w:rsidRDefault="00E33888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2х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-3х</w:t>
            </w: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-местный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E33888" w:rsidP="00B8753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  <w:r w:rsidR="00B8753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B87539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2300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B87539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2300</w:t>
            </w:r>
          </w:p>
        </w:tc>
        <w:tc>
          <w:tcPr>
            <w:tcW w:w="0" w:type="auto"/>
            <w:vAlign w:val="center"/>
            <w:hideMark/>
          </w:tcPr>
          <w:p w:rsidR="00E33888" w:rsidRPr="00E33888" w:rsidRDefault="00B87539" w:rsidP="00E33888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1300</w:t>
            </w:r>
          </w:p>
        </w:tc>
      </w:tr>
    </w:tbl>
    <w:p w:rsidR="00761449" w:rsidRDefault="0076144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87539" w:rsidRDefault="00B87539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34116" w:rsidRPr="00334116" w:rsidRDefault="00334116" w:rsidP="00334116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Гостиница «Марика»</w:t>
      </w:r>
    </w:p>
    <w:p w:rsidR="00334116" w:rsidRPr="00334116" w:rsidRDefault="00334116" w:rsidP="0033411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190625" cy="968375"/>
            <wp:effectExtent l="19050" t="0" r="9525" b="0"/>
            <wp:docPr id="55" name="Рисунок 55" descr="http://sputnikug.ru/images/editor/rus-tourism/black-sea/gelendjick/hotels/marica/mar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putnikug.ru/images/editor/rus-tourism/black-sea/gelendjick/hotels/marica/marca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7" name="Рисунок 70" descr="http://sputnikug.ru/images/editor/rus-tourism/black-sea/gelendjick/hotels/marica/marca1-mac@100x10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putnikug.ru/images/editor/rus-tourism/black-sea/gelendjick/hotels/marica/marca1-mac@100x10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56" name="Рисунок 56" descr="http://sputnikug.ru/images/editor/rus-tourism/black-sea/gelendjick/hotels/marica/marca15-mac@100x10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putnikug.ru/images/editor/rus-tourism/black-sea/gelendjick/hotels/marica/marca15-mac@100x10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57" name="Рисунок 57" descr="http://sputnikug.ru/images/editor/rus-tourism/black-sea/gelendjick/hotels/marica/marca14-mac@100x10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putnikug.ru/images/editor/rus-tourism/black-sea/gelendjick/hotels/marica/marca14-mac@100x10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58" name="Рисунок 58" descr="http://sputnikug.ru/images/editor/rus-tourism/black-sea/gelendjick/hotels/marica/marca13-mac@100x10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putnikug.ru/images/editor/rus-tourism/black-sea/gelendjick/hotels/marica/marca13-mac@100x10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59" name="Рисунок 59" descr="http://sputnikug.ru/images/editor/rus-tourism/black-sea/gelendjick/hotels/marica/marca12-mac@100x100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putnikug.ru/images/editor/rus-tourism/black-sea/gelendjick/hotels/marica/marca12-mac@100x100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0" name="Рисунок 60" descr="http://sputnikug.ru/images/editor/rus-tourism/black-sea/gelendjick/hotels/marica/marca11-mac@100x100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putnikug.ru/images/editor/rus-tourism/black-sea/gelendjick/hotels/marica/marca11-mac@100x100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1" name="Рисунок 61" descr="http://sputnikug.ru/images/editor/rus-tourism/black-sea/gelendjick/hotels/marica/marca10-mac@100x10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putnikug.ru/images/editor/rus-tourism/black-sea/gelendjick/hotels/marica/marca10-mac@100x10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2" name="Рисунок 62" descr="http://sputnikug.ru/images/editor/rus-tourism/black-sea/gelendjick/hotels/marica/marca9-mac@100x10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putnikug.ru/images/editor/rus-tourism/black-sea/gelendjick/hotels/marica/marca9-mac@100x10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3" name="Рисунок 63" descr="http://sputnikug.ru/images/editor/rus-tourism/black-sea/gelendjick/hotels/marica/marca8-mac@100x10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putnikug.ru/images/editor/rus-tourism/black-sea/gelendjick/hotels/marica/marca8-mac@100x10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5" name="Рисунок 65" descr="http://sputnikug.ru/images/editor/rus-tourism/black-sea/gelendjick/hotels/marica/marca6-mac@100x100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putnikug.ru/images/editor/rus-tourism/black-sea/gelendjick/hotels/marica/marca6-mac@100x100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6" name="Рисунок 66" descr="http://sputnikug.ru/images/editor/rus-tourism/black-sea/gelendjick/hotels/marica/marca5-mac@100x10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putnikug.ru/images/editor/rus-tourism/black-sea/gelendjick/hotels/marica/marca5-mac@100x10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7" name="Рисунок 67" descr="http://sputnikug.ru/images/editor/rus-tourism/black-sea/gelendjick/hotels/marica/marca4-mac@100x10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putnikug.ru/images/editor/rus-tourism/black-sea/gelendjick/hotels/marica/marca4-mac@100x10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8" name="Рисунок 68" descr="http://sputnikug.ru/images/editor/rus-tourism/black-sea/gelendjick/hotels/marica/marca3-mac@100x100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putnikug.ru/images/editor/rus-tourism/black-sea/gelendjick/hotels/marica/marca3-mac@100x100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69" name="Рисунок 69" descr="http://sputnikug.ru/images/editor/rus-tourism/black-sea/gelendjick/hotels/marica/marca2-mac@100x10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putnikug.ru/images/editor/rus-tourism/black-sea/gelendjick/hotels/marica/marca2-mac@100x10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71" name="Рисунок 71" descr="http://sputnikug.ru/images/editor/rus-tourism/black-sea/gelendjick/hotels/marica/marca-mac@100x10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putnikug.ru/images/editor/rus-tourism/black-sea/gelendjick/hotels/marica/marca-mac@100x10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341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Расположение</w:t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334116" w:rsidRPr="00334116" w:rsidRDefault="00334116" w:rsidP="00334116">
      <w:pPr>
        <w:numPr>
          <w:ilvl w:val="0"/>
          <w:numId w:val="10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центре Геленджика, </w:t>
      </w:r>
    </w:p>
    <w:p w:rsidR="00334116" w:rsidRPr="00334116" w:rsidRDefault="00334116" w:rsidP="00334116">
      <w:pPr>
        <w:numPr>
          <w:ilvl w:val="0"/>
          <w:numId w:val="10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400 метрах от центральной набережной. </w:t>
      </w:r>
    </w:p>
    <w:p w:rsidR="00334116" w:rsidRDefault="00334116" w:rsidP="00334116">
      <w:pPr>
        <w:numPr>
          <w:ilvl w:val="0"/>
          <w:numId w:val="10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непосредственной близости к гостинице находится инфраструктура курорта: уютные ресторанчики, кафе, аквапарк, морской вокзал, аттракционы на набережной, городской песчаный пляж.</w:t>
      </w:r>
    </w:p>
    <w:p w:rsidR="00334116" w:rsidRPr="00334116" w:rsidRDefault="00334116" w:rsidP="0033411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Размещение</w:t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334116" w:rsidRPr="00334116" w:rsidRDefault="00334116" w:rsidP="00334116">
      <w:pPr>
        <w:numPr>
          <w:ilvl w:val="0"/>
          <w:numId w:val="1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2-х, 3-х местные номера категории «Эконом» с удобствами на этаже, </w:t>
      </w:r>
    </w:p>
    <w:p w:rsidR="00334116" w:rsidRPr="00334116" w:rsidRDefault="00334116" w:rsidP="00334116">
      <w:pPr>
        <w:numPr>
          <w:ilvl w:val="0"/>
          <w:numId w:val="1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номера категории «Стандарт» с удобствами в номере, </w:t>
      </w:r>
    </w:p>
    <w:p w:rsidR="00334116" w:rsidRPr="00334116" w:rsidRDefault="00334116" w:rsidP="00334116">
      <w:pPr>
        <w:numPr>
          <w:ilvl w:val="0"/>
          <w:numId w:val="1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«Стандарт ПК» с удобствами в номере и сплит-системой. </w:t>
      </w:r>
    </w:p>
    <w:p w:rsidR="00334116" w:rsidRPr="00334116" w:rsidRDefault="00334116" w:rsidP="00334116">
      <w:pPr>
        <w:numPr>
          <w:ilvl w:val="0"/>
          <w:numId w:val="1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всех номерах телевизор, холодильник и сплит-система.</w:t>
      </w:r>
    </w:p>
    <w:p w:rsidR="00334116" w:rsidRPr="00334116" w:rsidRDefault="00334116" w:rsidP="0033411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Питание</w:t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334116" w:rsidRPr="00334116" w:rsidRDefault="00334116" w:rsidP="00334116">
      <w:pPr>
        <w:numPr>
          <w:ilvl w:val="0"/>
          <w:numId w:val="1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самостоятельное, </w:t>
      </w:r>
    </w:p>
    <w:p w:rsidR="00334116" w:rsidRPr="00334116" w:rsidRDefault="00334116" w:rsidP="00334116">
      <w:pPr>
        <w:numPr>
          <w:ilvl w:val="0"/>
          <w:numId w:val="1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общая кухня.</w:t>
      </w:r>
    </w:p>
    <w:p w:rsidR="00334116" w:rsidRPr="00334116" w:rsidRDefault="00334116" w:rsidP="0033411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Пляж</w:t>
      </w: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334116" w:rsidRPr="00334116" w:rsidRDefault="00334116" w:rsidP="00334116">
      <w:pPr>
        <w:numPr>
          <w:ilvl w:val="0"/>
          <w:numId w:val="1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41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городской центральный песчаный в 400 метрах от гостиницы.</w:t>
      </w:r>
    </w:p>
    <w:p w:rsidR="00A9604D" w:rsidRDefault="00A9604D" w:rsidP="00334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tbl>
      <w:tblPr>
        <w:tblW w:w="2677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817"/>
        <w:gridCol w:w="805"/>
        <w:gridCol w:w="953"/>
        <w:gridCol w:w="1304"/>
      </w:tblGrid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gridSpan w:val="5"/>
            <w:vAlign w:val="center"/>
          </w:tcPr>
          <w:p w:rsidR="00B87539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Стоимость номер в сутки</w:t>
            </w:r>
          </w:p>
        </w:tc>
      </w:tr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сентябрь</w:t>
            </w:r>
          </w:p>
        </w:tc>
      </w:tr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2х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-3х</w:t>
            </w: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-местный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  <w:r w:rsid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2400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</w:tr>
    </w:tbl>
    <w:p w:rsidR="00B87539" w:rsidRDefault="00B87539" w:rsidP="00B87539">
      <w:pPr>
        <w:shd w:val="clear" w:color="auto" w:fill="FFFFFF"/>
        <w:spacing w:before="135" w:after="135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748F" w:rsidRDefault="0074748F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9604D" w:rsidRDefault="00A9604D" w:rsidP="00A9604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Гостиница Абрикос</w:t>
      </w:r>
    </w:p>
    <w:p w:rsidR="0074748F" w:rsidRPr="00A9604D" w:rsidRDefault="008703DE" w:rsidP="008703DE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70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Частный отель Абрикос находится на тихой улочке недалеко от центра города и песчаного пляжа. Все номера отеля оборудованы ТВ, холодильником, сплит-системой, санузлом. В каждом номере есть сейф. На этажах есть общий балкон со столиками и стульями для отдыха у каждого номера. При отеле есть небольшой уютный дворик с отдельным входом</w:t>
      </w:r>
    </w:p>
    <w:p w:rsidR="00A9604D" w:rsidRPr="00A9604D" w:rsidRDefault="00A9604D" w:rsidP="00A960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57301" cy="942975"/>
            <wp:effectExtent l="19050" t="0" r="0" b="0"/>
            <wp:docPr id="89" name="Рисунок 89" descr="http://sputnikug.ru/images/editor/rus-tourism/black-sea/gelendjick/hotels/abrikos/apri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putnikug.ru/images/editor/rus-tourism/black-sea/gelendjick/hotels/abrikos/aprico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29" cy="94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8" name="Рисунок 104" descr="http://sputnikug.ru/images/editor/rus-tourism/black-sea/gelendjick/hotels/abrikos/apricot3-mac@100x100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putnikug.ru/images/editor/rus-tourism/black-sea/gelendjick/hotels/abrikos/apricot3-mac@100x100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8" name="Рисунок 105" descr="http://sputnikug.ru/images/editor/rus-tourism/black-sea/gelendjick/hotels/abrikos/apricot2-mac@100x10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putnikug.ru/images/editor/rus-tourism/black-sea/gelendjick/hotels/abrikos/apricot2-mac@100x10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29" name="Рисунок 106" descr="http://sputnikug.ru/images/editor/rus-tourism/black-sea/gelendjick/hotels/abrikos/apricot-mac@100x10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putnikug.ru/images/editor/rus-tourism/black-sea/gelendjick/hotels/abrikos/apricot-mac@100x10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0" name="Рисунок 90" descr="http://sputnikug.ru/images/editor/rus-tourism/black-sea/gelendjick/hotels/abrikos/apricot17-mac@100x100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putnikug.ru/images/editor/rus-tourism/black-sea/gelendjick/hotels/abrikos/apricot17-mac@100x100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1" name="Рисунок 91" descr="http://sputnikug.ru/images/editor/rus-tourism/black-sea/gelendjick/hotels/abrikos/apricot16-mac@100x10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putnikug.ru/images/editor/rus-tourism/black-sea/gelendjick/hotels/abrikos/apricot16-mac@100x100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2" name="Рисунок 92" descr="http://sputnikug.ru/images/editor/rus-tourism/black-sea/gelendjick/hotels/abrikos/apricot15-mac@100x100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putnikug.ru/images/editor/rus-tourism/black-sea/gelendjick/hotels/abrikos/apricot15-mac@100x100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3" name="Рисунок 93" descr="http://sputnikug.ru/images/editor/rus-tourism/black-sea/gelendjick/hotels/abrikos/apricot14-mac@100x100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putnikug.ru/images/editor/rus-tourism/black-sea/gelendjick/hotels/abrikos/apricot14-mac@100x100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4" name="Рисунок 94" descr="http://sputnikug.ru/images/editor/rus-tourism/black-sea/gelendjick/hotels/abrikos/apricot13-mac@100x100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putnikug.ru/images/editor/rus-tourism/black-sea/gelendjick/hotels/abrikos/apricot13-mac@100x100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5" name="Рисунок 95" descr="http://sputnikug.ru/images/editor/rus-tourism/black-sea/gelendjick/hotels/abrikos/apricot12-mac@100x100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putnikug.ru/images/editor/rus-tourism/black-sea/gelendjick/hotels/abrikos/apricot12-mac@100x100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6" name="Рисунок 96" descr="http://sputnikug.ru/images/editor/rus-tourism/black-sea/gelendjick/hotels/abrikos/apricot11-mac@100x100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putnikug.ru/images/editor/rus-tourism/black-sea/gelendjick/hotels/abrikos/apricot11-mac@100x100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7" name="Рисунок 97" descr="http://sputnikug.ru/images/editor/rus-tourism/black-sea/gelendjick/hotels/abrikos/apricot10-mac@100x100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putnikug.ru/images/editor/rus-tourism/black-sea/gelendjick/hotels/abrikos/apricot10-mac@100x100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8" name="Рисунок 98" descr="http://sputnikug.ru/images/editor/rus-tourism/black-sea/gelendjick/hotels/abrikos/apricot9-mac@100x100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putnikug.ru/images/editor/rus-tourism/black-sea/gelendjick/hotels/abrikos/apricot9-mac@100x100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99" name="Рисунок 99" descr="http://sputnikug.ru/images/editor/rus-tourism/black-sea/gelendjick/hotels/abrikos/apricot8-mac@100x100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putnikug.ru/images/editor/rus-tourism/black-sea/gelendjick/hotels/abrikos/apricot8-mac@100x100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00" name="Рисунок 100" descr="http://sputnikug.ru/images/editor/rus-tourism/black-sea/gelendjick/hotels/abrikos/apricot7-mac@100x100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putnikug.ru/images/editor/rus-tourism/black-sea/gelendjick/hotels/abrikos/apricot7-mac@100x100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01" name="Рисунок 101" descr="http://sputnikug.ru/images/editor/rus-tourism/black-sea/gelendjick/hotels/abrikos/apricot6-mac@100x100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putnikug.ru/images/editor/rus-tourism/black-sea/gelendjick/hotels/abrikos/apricot6-mac@100x100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02" name="Рисунок 102" descr="http://sputnikug.ru/images/editor/rus-tourism/black-sea/gelendjick/hotels/abrikos/apricot5-mac@100x100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putnikug.ru/images/editor/rus-tourism/black-sea/gelendjick/hotels/abrikos/apricot5-mac@100x100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03" name="Рисунок 103" descr="http://sputnikug.ru/images/editor/rus-tourism/black-sea/gelendjick/hotels/abrikos/apricot4-mac@100x100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putnikug.ru/images/editor/rus-tourism/black-sea/gelendjick/hotels/abrikos/apricot4-mac@100x100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96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Расположение</w:t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A9604D" w:rsidRPr="00A9604D" w:rsidRDefault="00A9604D" w:rsidP="00A9604D">
      <w:pPr>
        <w:numPr>
          <w:ilvl w:val="0"/>
          <w:numId w:val="1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центре Геленджика, </w:t>
      </w:r>
    </w:p>
    <w:p w:rsidR="00A9604D" w:rsidRPr="00A9604D" w:rsidRDefault="00A9604D" w:rsidP="00A9604D">
      <w:pPr>
        <w:numPr>
          <w:ilvl w:val="0"/>
          <w:numId w:val="1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напротив пансионата Геленджикская Бухта, </w:t>
      </w:r>
    </w:p>
    <w:p w:rsidR="00A9604D" w:rsidRPr="00A9604D" w:rsidRDefault="00A9604D" w:rsidP="00A9604D">
      <w:pPr>
        <w:numPr>
          <w:ilvl w:val="0"/>
          <w:numId w:val="1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500-х метров от набережной города.</w:t>
      </w:r>
    </w:p>
    <w:p w:rsidR="00A9604D" w:rsidRPr="00A9604D" w:rsidRDefault="00A9604D" w:rsidP="00A960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Размещение</w:t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A9604D" w:rsidRPr="00A9604D" w:rsidRDefault="00A9604D" w:rsidP="00A9604D">
      <w:pPr>
        <w:numPr>
          <w:ilvl w:val="0"/>
          <w:numId w:val="15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отель состоит из двух зданий, </w:t>
      </w:r>
    </w:p>
    <w:p w:rsidR="00A9604D" w:rsidRPr="00A9604D" w:rsidRDefault="00A9604D" w:rsidP="00A9604D">
      <w:pPr>
        <w:numPr>
          <w:ilvl w:val="0"/>
          <w:numId w:val="15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трехэтажный корпус в которых расположились комфортабельные семь 2-х местных номеров «Стандарт» и один номер повышенной комфортности «Студия». </w:t>
      </w:r>
    </w:p>
    <w:p w:rsidR="00A9604D" w:rsidRPr="00A9604D" w:rsidRDefault="00A9604D" w:rsidP="00A9604D">
      <w:pPr>
        <w:numPr>
          <w:ilvl w:val="0"/>
          <w:numId w:val="15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Двухэтажный коттедж-люкс, в котором сдаются две комнаты большая и маленькая. </w:t>
      </w:r>
    </w:p>
    <w:p w:rsidR="00A9604D" w:rsidRPr="00A9604D" w:rsidRDefault="00A9604D" w:rsidP="00A9604D">
      <w:pPr>
        <w:numPr>
          <w:ilvl w:val="0"/>
          <w:numId w:val="15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номера </w:t>
      </w:r>
      <w:proofErr w:type="spellStart"/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евростандарта</w:t>
      </w:r>
      <w:proofErr w:type="spellEnd"/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удобствами в номере, телевизором, холодильником и сплит-системой.</w:t>
      </w:r>
    </w:p>
    <w:p w:rsidR="00A9604D" w:rsidRPr="00A9604D" w:rsidRDefault="00A9604D" w:rsidP="00A960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Питание</w:t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9604D" w:rsidRPr="00A9604D" w:rsidRDefault="00A9604D" w:rsidP="00A9604D">
      <w:pPr>
        <w:numPr>
          <w:ilvl w:val="0"/>
          <w:numId w:val="1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самостоятельное.</w:t>
      </w:r>
    </w:p>
    <w:p w:rsidR="00A9604D" w:rsidRPr="00A9604D" w:rsidRDefault="00A9604D" w:rsidP="00A960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Сервис</w:t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A9604D" w:rsidRPr="00A9604D" w:rsidRDefault="00A9604D" w:rsidP="00A9604D">
      <w:pPr>
        <w:numPr>
          <w:ilvl w:val="0"/>
          <w:numId w:val="1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имеется автостоянка, уютный итальянский дворик,</w:t>
      </w:r>
      <w:r w:rsidR="007474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летняя кухня, зонтики и стулья.</w:t>
      </w:r>
    </w:p>
    <w:p w:rsidR="00A9604D" w:rsidRPr="00A9604D" w:rsidRDefault="00A9604D" w:rsidP="00A960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Пляж</w:t>
      </w: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A9604D" w:rsidRDefault="00A9604D" w:rsidP="00A9604D">
      <w:pPr>
        <w:numPr>
          <w:ilvl w:val="0"/>
          <w:numId w:val="18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0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городской центральный песчаный 5-7 минут пешком.</w:t>
      </w:r>
    </w:p>
    <w:p w:rsidR="00B87539" w:rsidRDefault="00B87539" w:rsidP="00B8753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7539" w:rsidRDefault="00B87539" w:rsidP="00B8753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7539" w:rsidRPr="00A9604D" w:rsidRDefault="00B87539" w:rsidP="00B8753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2677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2"/>
        <w:gridCol w:w="878"/>
        <w:gridCol w:w="865"/>
        <w:gridCol w:w="1024"/>
        <w:gridCol w:w="1402"/>
      </w:tblGrid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gridSpan w:val="5"/>
            <w:vAlign w:val="center"/>
          </w:tcPr>
          <w:p w:rsidR="00B87539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Стоимость номер в сутки</w:t>
            </w:r>
          </w:p>
        </w:tc>
      </w:tr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сентябрь</w:t>
            </w:r>
          </w:p>
        </w:tc>
      </w:tr>
      <w:tr w:rsidR="00B87539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87539" w:rsidRPr="00E33888" w:rsidRDefault="00B87539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2х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местный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87539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  <w:r w:rsid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0" w:type="auto"/>
            <w:vAlign w:val="center"/>
            <w:hideMark/>
          </w:tcPr>
          <w:p w:rsidR="00B87539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</w:tr>
    </w:tbl>
    <w:p w:rsidR="00761449" w:rsidRPr="00A9604D" w:rsidRDefault="00761449" w:rsidP="00A960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449" w:rsidRPr="00A9604D" w:rsidRDefault="00761449" w:rsidP="00334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449" w:rsidRDefault="00761449" w:rsidP="00334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449" w:rsidRDefault="00761449" w:rsidP="0033411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340C" w:rsidRPr="0084340C" w:rsidRDefault="0084340C" w:rsidP="0084340C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Гостиница "На Пограничной"</w:t>
      </w:r>
    </w:p>
    <w:p w:rsidR="0084340C" w:rsidRDefault="0084340C" w:rsidP="00843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5925" cy="1404938"/>
            <wp:effectExtent l="19050" t="0" r="9525" b="0"/>
            <wp:docPr id="125" name="Рисунок 125" descr="http://sputnikug.ru/images/editor/rus-tourism/black-sea/gelendjick/hotels/na-pogranichnoy/na-pogranich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putnikug.ru/images/editor/rus-tourism/black-sea/gelendjick/hotels/na-pogranichnoy/na-pogranichnoy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26" name="Рисунок 126" descr="http://sputnikug.ru/images/editor/rus-tourism/black-sea/gelendjick/hotels/na-pogranichnoy/na-pogranichnoy10-mac@100x100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putnikug.ru/images/editor/rus-tourism/black-sea/gelendjick/hotels/na-pogranichnoy/na-pogranichnoy10-mac@100x100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27" name="Рисунок 127" descr="http://sputnikug.ru/images/editor/rus-tourism/black-sea/gelendjick/hotels/na-pogranichnoy/na-pogranichnoy9-mac@100x100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putnikug.ru/images/editor/rus-tourism/black-sea/gelendjick/hotels/na-pogranichnoy/na-pogranichnoy9-mac@100x100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28" name="Рисунок 128" descr="http://sputnikug.ru/images/editor/rus-tourism/black-sea/gelendjick/hotels/na-pogranichnoy/na-pogranichnoy8-mac@100x10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putnikug.ru/images/editor/rus-tourism/black-sea/gelendjick/hotels/na-pogranichnoy/na-pogranichnoy8-mac@100x10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29" name="Рисунок 129" descr="http://sputnikug.ru/images/editor/rus-tourism/black-sea/gelendjick/hotels/na-pogranichnoy/na-pogranichnoy7-mac@100x100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putnikug.ru/images/editor/rus-tourism/black-sea/gelendjick/hotels/na-pogranichnoy/na-pogranichnoy7-mac@100x100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0" name="Рисунок 130" descr="http://sputnikug.ru/images/editor/rus-tourism/black-sea/gelendjick/hotels/na-pogranichnoy/na-pogranichnoy6-mac@100x10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putnikug.ru/images/editor/rus-tourism/black-sea/gelendjick/hotels/na-pogranichnoy/na-pogranichnoy6-mac@100x10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1" name="Рисунок 131" descr="http://sputnikug.ru/images/editor/rus-tourism/black-sea/gelendjick/hotels/na-pogranichnoy/na-pogranichnoy5-mac@100x100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putnikug.ru/images/editor/rus-tourism/black-sea/gelendjick/hotels/na-pogranichnoy/na-pogranichnoy5-mac@100x100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2" name="Рисунок 132" descr="http://sputnikug.ru/images/editor/rus-tourism/black-sea/gelendjick/hotels/na-pogranichnoy/na-pogranichnoy4-mac@100x10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putnikug.ru/images/editor/rus-tourism/black-sea/gelendjick/hotels/na-pogranichnoy/na-pogranichnoy4-mac@100x10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3" name="Рисунок 133" descr="http://sputnikug.ru/images/editor/rus-tourism/black-sea/gelendjick/hotels/na-pogranichnoy/na-pogranichnoy3-mac@100x10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sputnikug.ru/images/editor/rus-tourism/black-sea/gelendjick/hotels/na-pogranichnoy/na-pogranichnoy3-mac@100x10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4" name="Рисунок 134" descr="http://sputnikug.ru/images/editor/rus-tourism/black-sea/gelendjick/hotels/na-pogranichnoy/na-pogranichnoy2-mac@100x100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putnikug.ru/images/editor/rus-tourism/black-sea/gelendjick/hotels/na-pogranichnoy/na-pogranichnoy2-mac@100x100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5" name="Рисунок 135" descr="http://sputnikug.ru/images/editor/rus-tourism/black-sea/gelendjick/hotels/na-pogranichnoy/na-pogranichnoy1-mac@100x100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putnikug.ru/images/editor/rus-tourism/black-sea/gelendjick/hotels/na-pogranichnoy/na-pogranichnoy1-mac@100x100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0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>
            <wp:extent cx="952500" cy="952500"/>
            <wp:effectExtent l="19050" t="0" r="0" b="0"/>
            <wp:docPr id="136" name="Рисунок 136" descr="http://sputnikug.ru/images/editor/rus-tourism/black-sea/gelendjick/hotels/na-pogranichnoy/na-pogranichnoy-mac@100x100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putnikug.ru/images/editor/rus-tourism/black-sea/gelendjick/hotels/na-pogranichnoy/na-pogranichnoy-mac@100x100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0C" w:rsidRPr="0084340C" w:rsidRDefault="0084340C" w:rsidP="00843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34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Расположение</w:t>
      </w: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84340C" w:rsidRPr="0084340C" w:rsidRDefault="0084340C" w:rsidP="0084340C">
      <w:pPr>
        <w:numPr>
          <w:ilvl w:val="0"/>
          <w:numId w:val="1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тихом месте на Тонком мысу возле пансионата «Глория», </w:t>
      </w:r>
    </w:p>
    <w:p w:rsidR="0084340C" w:rsidRPr="0084340C" w:rsidRDefault="0084340C" w:rsidP="0084340C">
      <w:pPr>
        <w:numPr>
          <w:ilvl w:val="0"/>
          <w:numId w:val="1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 км от аквапарка «Золотая бухта», </w:t>
      </w:r>
    </w:p>
    <w:p w:rsidR="0084340C" w:rsidRPr="0084340C" w:rsidRDefault="0084340C" w:rsidP="0084340C">
      <w:pPr>
        <w:numPr>
          <w:ilvl w:val="0"/>
          <w:numId w:val="1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4 км от парка развлечений «Адмирал </w:t>
      </w:r>
      <w:proofErr w:type="spellStart"/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Врунгель</w:t>
      </w:r>
      <w:proofErr w:type="spellEnd"/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 </w:t>
      </w:r>
    </w:p>
    <w:p w:rsidR="0084340C" w:rsidRPr="0084340C" w:rsidRDefault="0084340C" w:rsidP="0084340C">
      <w:pPr>
        <w:numPr>
          <w:ilvl w:val="0"/>
          <w:numId w:val="1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центра 15 минут на машине, </w:t>
      </w:r>
    </w:p>
    <w:p w:rsidR="0084340C" w:rsidRPr="0084340C" w:rsidRDefault="0084340C" w:rsidP="0084340C">
      <w:pPr>
        <w:numPr>
          <w:ilvl w:val="0"/>
          <w:numId w:val="1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200 метрах от гостиницы находится автобусная остановка, откуда ходят маршрутные такси в город.</w:t>
      </w:r>
    </w:p>
    <w:p w:rsidR="0084340C" w:rsidRPr="0084340C" w:rsidRDefault="0084340C" w:rsidP="00843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Размещение</w:t>
      </w: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84340C" w:rsidRPr="0084340C" w:rsidRDefault="0084340C" w:rsidP="0084340C">
      <w:pPr>
        <w:numPr>
          <w:ilvl w:val="0"/>
          <w:numId w:val="20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номера категории «Эконом» без телевизора и холодильника, </w:t>
      </w:r>
    </w:p>
    <w:p w:rsidR="0084340C" w:rsidRPr="0084340C" w:rsidRDefault="0084340C" w:rsidP="0084340C">
      <w:pPr>
        <w:numPr>
          <w:ilvl w:val="0"/>
          <w:numId w:val="20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душ туалет общие во дворе.</w:t>
      </w:r>
    </w:p>
    <w:p w:rsidR="0084340C" w:rsidRPr="0084340C" w:rsidRDefault="0084340C" w:rsidP="00843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Питание</w:t>
      </w: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84340C" w:rsidRPr="0084340C" w:rsidRDefault="0084340C" w:rsidP="0084340C">
      <w:pPr>
        <w:numPr>
          <w:ilvl w:val="0"/>
          <w:numId w:val="2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самостоятельное,</w:t>
      </w:r>
    </w:p>
    <w:p w:rsidR="0084340C" w:rsidRPr="0084340C" w:rsidRDefault="0084340C" w:rsidP="0084340C">
      <w:pPr>
        <w:numPr>
          <w:ilvl w:val="0"/>
          <w:numId w:val="21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летняя кухня.</w:t>
      </w:r>
    </w:p>
    <w:p w:rsidR="0084340C" w:rsidRPr="0084340C" w:rsidRDefault="0084340C" w:rsidP="00843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Пляж</w:t>
      </w: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84340C" w:rsidRPr="0084340C" w:rsidRDefault="0084340C" w:rsidP="0084340C">
      <w:pPr>
        <w:numPr>
          <w:ilvl w:val="0"/>
          <w:numId w:val="22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34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галечный городской в 5-7 минутах ходьбы.</w:t>
      </w:r>
    </w:p>
    <w:p w:rsidR="00761449" w:rsidRPr="0084340C" w:rsidRDefault="00761449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449" w:rsidRPr="0084340C" w:rsidRDefault="00761449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449" w:rsidRDefault="00761449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2677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6"/>
        <w:gridCol w:w="677"/>
        <w:gridCol w:w="668"/>
        <w:gridCol w:w="789"/>
        <w:gridCol w:w="1081"/>
      </w:tblGrid>
      <w:tr w:rsidR="00B66906" w:rsidRPr="00E33888" w:rsidTr="000B1659">
        <w:trPr>
          <w:tblCellSpacing w:w="15" w:type="dxa"/>
          <w:jc w:val="center"/>
        </w:trPr>
        <w:tc>
          <w:tcPr>
            <w:tcW w:w="0" w:type="auto"/>
            <w:gridSpan w:val="5"/>
            <w:vAlign w:val="center"/>
          </w:tcPr>
          <w:p w:rsidR="00B66906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Стоимость номер в сутки</w:t>
            </w:r>
          </w:p>
        </w:tc>
      </w:tr>
      <w:tr w:rsidR="00B66906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сентябрь</w:t>
            </w:r>
          </w:p>
        </w:tc>
      </w:tr>
      <w:tr w:rsidR="00B66906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6906" w:rsidRPr="00B66906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2х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-3х</w:t>
            </w: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-местный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стандарт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0" w:type="auto"/>
            <w:vAlign w:val="center"/>
            <w:hideMark/>
          </w:tcPr>
          <w:p w:rsidR="00B66906" w:rsidRPr="00E33888" w:rsidRDefault="00B66906" w:rsidP="000B1659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1200</w:t>
            </w:r>
          </w:p>
        </w:tc>
      </w:tr>
      <w:tr w:rsidR="00B66906" w:rsidRPr="00E33888" w:rsidTr="000B16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B66906" w:rsidRPr="00B66906" w:rsidRDefault="00B66906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2х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-3х</w:t>
            </w:r>
            <w:r w:rsidRPr="00E3388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-местный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эконом</w:t>
            </w:r>
          </w:p>
        </w:tc>
        <w:tc>
          <w:tcPr>
            <w:tcW w:w="0" w:type="auto"/>
            <w:vAlign w:val="center"/>
          </w:tcPr>
          <w:p w:rsidR="00B66906" w:rsidRPr="00E33888" w:rsidRDefault="00B66906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0" w:type="auto"/>
            <w:vAlign w:val="center"/>
          </w:tcPr>
          <w:p w:rsidR="00B66906" w:rsidRDefault="00B66906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0" w:type="auto"/>
            <w:vAlign w:val="center"/>
          </w:tcPr>
          <w:p w:rsidR="00B66906" w:rsidRDefault="00B66906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0" w:type="auto"/>
            <w:vAlign w:val="center"/>
          </w:tcPr>
          <w:p w:rsidR="00B66906" w:rsidRDefault="00B66906" w:rsidP="00B66906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</w:tr>
    </w:tbl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07A40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</w:pPr>
      <w:r w:rsidRPr="004060F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>Пансионат «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>Глория</w:t>
      </w:r>
      <w:r w:rsidRPr="004060F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>»</w:t>
      </w:r>
    </w:p>
    <w:p w:rsidR="00807A40" w:rsidRPr="00807A40" w:rsidRDefault="00807A40" w:rsidP="00807A40">
      <w:pPr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38275" cy="12096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оттедж 18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49" cy="12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52550" cy="121729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парк3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281" cy="12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71600" cy="1217295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Полулюкс. Спальня. Кровать.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27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52185" cy="1216025"/>
            <wp:effectExtent l="0" t="0" r="63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олулюкс. Спальня.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812" cy="124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90650" cy="12071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толовая. Большой зал.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520" cy="122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40" w:rsidRDefault="00807A40" w:rsidP="00807A4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</w:pPr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  </w:t>
      </w:r>
      <w:r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</w:t>
      </w:r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</w:t>
      </w:r>
    </w:p>
    <w:p w:rsidR="00807A40" w:rsidRPr="00807A40" w:rsidRDefault="00807A40" w:rsidP="00807A4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    </w:t>
      </w:r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Пансионат  «Глория»  расположен в тихом живописном месте Геленджика, на Тонком мысе города-курорта вдали от городского шума на берегу моря.  Вместе с тем, благодаря </w:t>
      </w:r>
      <w:proofErr w:type="gramStart"/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>удачному  географическому</w:t>
      </w:r>
      <w:proofErr w:type="gramEnd"/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 положению,  все основные места отдыха и развлечений находятся неподалеку. </w:t>
      </w:r>
      <w:proofErr w:type="gramStart"/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>Привлекательность  пансионата</w:t>
      </w:r>
      <w:proofErr w:type="gramEnd"/>
      <w:r w:rsidRPr="00807A40">
        <w:rPr>
          <w:rFonts w:ascii="Times New Roman" w:eastAsia="Lucida Sans Unicode" w:hAnsi="Times New Roman" w:cs="Arial"/>
          <w:color w:val="000000"/>
          <w:kern w:val="1"/>
          <w:sz w:val="28"/>
          <w:szCs w:val="28"/>
          <w:lang w:eastAsia="ar-SA"/>
        </w:rPr>
        <w:t xml:space="preserve"> заключается в том, что он размещен на территории Кавказского питомника лесоводства, и при его строительстве были сохранены все произрастающие уникальные растения. Обилие зелени в парковой зоне располагает к тихому семейному отдыху.</w:t>
      </w: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Pr="00807A40" w:rsidRDefault="00807A40" w:rsidP="00807A40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807A40">
        <w:rPr>
          <w:rFonts w:ascii="Times New Roman" w:eastAsia="Times New Roman" w:hAnsi="Times New Roman" w:cs="Times New Roman"/>
          <w:b/>
          <w:sz w:val="28"/>
          <w:lang w:eastAsia="ar-SA"/>
        </w:rPr>
        <w:t>Цена за путевку без питания:</w:t>
      </w:r>
    </w:p>
    <w:tbl>
      <w:tblPr>
        <w:tblW w:w="10170" w:type="dxa"/>
        <w:jc w:val="center"/>
        <w:tblLayout w:type="fixed"/>
        <w:tblLook w:val="04A0" w:firstRow="1" w:lastRow="0" w:firstColumn="1" w:lastColumn="0" w:noHBand="0" w:noVBand="1"/>
      </w:tblPr>
      <w:tblGrid>
        <w:gridCol w:w="1854"/>
        <w:gridCol w:w="2126"/>
        <w:gridCol w:w="2125"/>
        <w:gridCol w:w="2126"/>
        <w:gridCol w:w="1939"/>
      </w:tblGrid>
      <w:tr w:rsidR="00807A40" w:rsidRPr="00807A40" w:rsidTr="00807A40">
        <w:trPr>
          <w:cantSplit/>
          <w:trHeight w:val="832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Категория          номера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186" w:right="-69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Категория «Стандарт 2-местный»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Категория «Стандарт 3-местный» (повышенной комфортности)</w:t>
            </w:r>
          </w:p>
        </w:tc>
      </w:tr>
      <w:tr w:rsidR="00807A40" w:rsidRPr="00807A40" w:rsidTr="00807A40">
        <w:trPr>
          <w:trHeight w:val="339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  <w:t>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Основное место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Cs/>
                <w:sz w:val="20"/>
                <w:szCs w:val="20"/>
                <w:lang w:eastAsia="ar-SA"/>
              </w:rPr>
              <w:t>Дополнительное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Основное место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Cs/>
                <w:sz w:val="20"/>
                <w:szCs w:val="20"/>
                <w:lang w:eastAsia="ar-SA"/>
              </w:rPr>
              <w:t>Дополнительное место</w:t>
            </w:r>
          </w:p>
        </w:tc>
      </w:tr>
      <w:tr w:rsidR="00807A40" w:rsidRPr="00807A40" w:rsidTr="00807A40">
        <w:trPr>
          <w:trHeight w:val="315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15.05.19-31.05.19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570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550</w:t>
            </w:r>
          </w:p>
        </w:tc>
      </w:tr>
      <w:tr w:rsidR="00807A40" w:rsidRPr="00807A40" w:rsidTr="00807A40">
        <w:trPr>
          <w:trHeight w:val="291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01.06.19-30.06.19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770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1160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830</w:t>
            </w:r>
          </w:p>
        </w:tc>
      </w:tr>
      <w:tr w:rsidR="00807A40" w:rsidRPr="00807A40" w:rsidTr="00807A40">
        <w:trPr>
          <w:trHeight w:val="253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01.07.19-31.07.19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1100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660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1380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1050</w:t>
            </w:r>
          </w:p>
        </w:tc>
      </w:tr>
      <w:tr w:rsidR="00807A40" w:rsidRPr="00807A40" w:rsidTr="00807A40">
        <w:trPr>
          <w:trHeight w:val="274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01.08.19-30.09.19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1270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770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1600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1050</w:t>
            </w:r>
          </w:p>
        </w:tc>
      </w:tr>
    </w:tbl>
    <w:p w:rsidR="00807A40" w:rsidRPr="00807A40" w:rsidRDefault="00807A40" w:rsidP="00807A40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807A40" w:rsidRPr="00807A40" w:rsidRDefault="00807A40" w:rsidP="00807A40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807A40">
        <w:rPr>
          <w:rFonts w:ascii="Times New Roman" w:eastAsia="Times New Roman" w:hAnsi="Times New Roman" w:cs="Times New Roman"/>
          <w:b/>
          <w:sz w:val="28"/>
          <w:lang w:eastAsia="ar-SA"/>
        </w:rPr>
        <w:t>Цена за путевку с трехразовым питанием:</w:t>
      </w:r>
    </w:p>
    <w:tbl>
      <w:tblPr>
        <w:tblW w:w="10170" w:type="dxa"/>
        <w:jc w:val="center"/>
        <w:tblLayout w:type="fixed"/>
        <w:tblLook w:val="04A0" w:firstRow="1" w:lastRow="0" w:firstColumn="1" w:lastColumn="0" w:noHBand="0" w:noVBand="1"/>
      </w:tblPr>
      <w:tblGrid>
        <w:gridCol w:w="1854"/>
        <w:gridCol w:w="2126"/>
        <w:gridCol w:w="2125"/>
        <w:gridCol w:w="2126"/>
        <w:gridCol w:w="1939"/>
      </w:tblGrid>
      <w:tr w:rsidR="00807A40" w:rsidRPr="00807A40" w:rsidTr="00807A40">
        <w:trPr>
          <w:cantSplit/>
          <w:trHeight w:val="832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Категория          номера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186" w:right="-69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Категория «Стандарт 2-местный»</w:t>
            </w:r>
          </w:p>
        </w:tc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Категория «Стандарт 3-местный» (улучшенный)</w:t>
            </w:r>
          </w:p>
        </w:tc>
      </w:tr>
      <w:tr w:rsidR="00807A40" w:rsidRPr="00807A40" w:rsidTr="00807A40">
        <w:trPr>
          <w:trHeight w:val="339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  <w:t>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Основное место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Cs/>
                <w:sz w:val="20"/>
                <w:szCs w:val="20"/>
                <w:lang w:eastAsia="ar-SA"/>
              </w:rPr>
              <w:t>Дополнительное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Основное место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bCs/>
                <w:sz w:val="20"/>
                <w:szCs w:val="20"/>
                <w:lang w:eastAsia="ar-SA"/>
              </w:rPr>
              <w:t>Дополнительное место</w:t>
            </w:r>
          </w:p>
        </w:tc>
      </w:tr>
      <w:tr w:rsidR="00807A40" w:rsidRPr="00807A40" w:rsidTr="00807A40">
        <w:trPr>
          <w:trHeight w:val="315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15.05.19-31.05.19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1270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1050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1450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1200</w:t>
            </w:r>
          </w:p>
        </w:tc>
      </w:tr>
      <w:tr w:rsidR="00807A40" w:rsidRPr="00807A40" w:rsidTr="00807A40">
        <w:trPr>
          <w:trHeight w:val="291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01.06.19-30.06.19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1320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1600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1280</w:t>
            </w:r>
          </w:p>
        </w:tc>
      </w:tr>
      <w:tr w:rsidR="00807A40" w:rsidRPr="00807A40" w:rsidTr="00807A40">
        <w:trPr>
          <w:trHeight w:val="253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01.07.19-31.07.19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1820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1450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2040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1600</w:t>
            </w:r>
          </w:p>
        </w:tc>
      </w:tr>
      <w:tr w:rsidR="00807A40" w:rsidRPr="00807A40" w:rsidTr="00807A40">
        <w:trPr>
          <w:trHeight w:val="274"/>
          <w:jc w:val="center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A40" w:rsidRPr="00807A40" w:rsidRDefault="00807A40" w:rsidP="00807A40">
            <w:pPr>
              <w:suppressAutoHyphens/>
              <w:spacing w:after="0" w:line="240" w:lineRule="auto"/>
              <w:ind w:left="9" w:right="-4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01.08.19-30.09.19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1980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1550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2150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40" w:rsidRPr="00807A40" w:rsidRDefault="00807A40" w:rsidP="00807A40">
            <w:pPr>
              <w:suppressAutoHyphens/>
              <w:snapToGrid w:val="0"/>
              <w:spacing w:after="0" w:line="240" w:lineRule="auto"/>
              <w:ind w:left="-720" w:firstLine="720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807A40">
              <w:rPr>
                <w:rFonts w:ascii="Times New Roman" w:eastAsia="Times New Roman" w:hAnsi="Times New Roman" w:cs="Calibri"/>
                <w:lang w:eastAsia="ar-SA"/>
              </w:rPr>
              <w:t>1700</w:t>
            </w:r>
          </w:p>
        </w:tc>
      </w:tr>
    </w:tbl>
    <w:p w:rsidR="00807A40" w:rsidRPr="00807A40" w:rsidRDefault="00807A40" w:rsidP="00807A40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lang w:eastAsia="ar-SA"/>
        </w:rPr>
      </w:pPr>
    </w:p>
    <w:p w:rsidR="00807A40" w:rsidRPr="00807A40" w:rsidRDefault="00807A40" w:rsidP="00807A40">
      <w:pPr>
        <w:widowControl w:val="0"/>
        <w:numPr>
          <w:ilvl w:val="0"/>
          <w:numId w:val="4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07A40">
        <w:rPr>
          <w:rFonts w:ascii="Times New Roman" w:eastAsia="Times New Roman" w:hAnsi="Times New Roman" w:cs="Times New Roman"/>
          <w:lang w:eastAsia="ar-SA"/>
        </w:rPr>
        <w:t xml:space="preserve">В стоимость обслуживания включены следующие услуги: </w:t>
      </w:r>
    </w:p>
    <w:p w:rsidR="00807A40" w:rsidRPr="00807A40" w:rsidRDefault="00807A40" w:rsidP="00807A40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ar-SA"/>
        </w:rPr>
      </w:pPr>
      <w:r w:rsidRPr="00807A40">
        <w:rPr>
          <w:rFonts w:ascii="Times New Roman" w:eastAsia="Times New Roman" w:hAnsi="Times New Roman" w:cs="Times New Roman"/>
          <w:lang w:eastAsia="ar-SA"/>
        </w:rPr>
        <w:t>Проживание, 3 разовое питание, детская площадка, стоянка.</w:t>
      </w:r>
    </w:p>
    <w:p w:rsidR="00807A40" w:rsidRPr="00807A40" w:rsidRDefault="00807A40" w:rsidP="00807A40">
      <w:pPr>
        <w:widowControl w:val="0"/>
        <w:numPr>
          <w:ilvl w:val="0"/>
          <w:numId w:val="4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07A40">
        <w:rPr>
          <w:rFonts w:ascii="Times New Roman" w:eastAsia="Times New Roman" w:hAnsi="Times New Roman" w:cs="Times New Roman"/>
          <w:lang w:eastAsia="ar-SA"/>
        </w:rPr>
        <w:t>Дети принимаются с 4-х лет возраста</w:t>
      </w:r>
    </w:p>
    <w:p w:rsidR="00807A40" w:rsidRPr="00807A40" w:rsidRDefault="00807A40" w:rsidP="00807A40">
      <w:pPr>
        <w:numPr>
          <w:ilvl w:val="0"/>
          <w:numId w:val="47"/>
        </w:numPr>
        <w:suppressAutoHyphens/>
        <w:spacing w:after="0" w:line="240" w:lineRule="auto"/>
        <w:rPr>
          <w:rFonts w:ascii="Times New Roman" w:eastAsia="Times New Roman" w:hAnsi="Times New Roman" w:cs="Calibri"/>
          <w:lang w:eastAsia="ar-SA"/>
        </w:rPr>
      </w:pPr>
      <w:r w:rsidRPr="00807A40">
        <w:rPr>
          <w:rFonts w:ascii="Times New Roman" w:eastAsia="Times New Roman" w:hAnsi="Times New Roman" w:cs="Calibri"/>
          <w:lang w:eastAsia="ar-SA"/>
        </w:rPr>
        <w:t>Расчетный час: заезд с 14:00, выезд до 12:00.</w:t>
      </w: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7A40" w:rsidRDefault="00807A40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Default="004060F7" w:rsidP="008434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60F7" w:rsidRPr="004060F7" w:rsidRDefault="004060F7" w:rsidP="004060F7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</w:pPr>
      <w:r w:rsidRPr="004060F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lastRenderedPageBreak/>
        <w:t>Пансионат «Геленджикская бухта»</w:t>
      </w:r>
    </w:p>
    <w:p w:rsidR="004060F7" w:rsidRPr="004060F7" w:rsidRDefault="004060F7" w:rsidP="004060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25223585" wp14:editId="2C6BEC89">
            <wp:extent cx="952500" cy="952500"/>
            <wp:effectExtent l="19050" t="0" r="0" b="0"/>
            <wp:docPr id="153" name="Рисунок 153" descr="http://sputnikug.ru/images/editor/rus-tourism/black-sea/gelendjick/hotels/g-buhta/5-mac@100x100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putnikug.ru/images/editor/rus-tourism/black-sea/gelendjick/hotels/g-buhta/5-mac@100x100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435E069B" wp14:editId="0930430D">
            <wp:extent cx="952500" cy="952500"/>
            <wp:effectExtent l="19050" t="0" r="0" b="0"/>
            <wp:docPr id="154" name="Рисунок 154" descr="http://sputnikug.ru/images/editor/rus-tourism/black-sea/gelendjick/hotels/g-buhta/6-mac@100x100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putnikug.ru/images/editor/rus-tourism/black-sea/gelendjick/hotels/g-buhta/6-mac@100x100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1B88FBED" wp14:editId="71358165">
            <wp:extent cx="952500" cy="952500"/>
            <wp:effectExtent l="19050" t="0" r="0" b="0"/>
            <wp:docPr id="155" name="Рисунок 155" descr="http://sputnikug.ru/images/editor/rus-tourism/black-sea/gelendjick/hotels/g-buhta/8-mac@100x100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putnikug.ru/images/editor/rus-tourism/black-sea/gelendjick/hotels/g-buhta/8-mac@100x100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2CB1F8C7" wp14:editId="42A1B226">
            <wp:extent cx="952500" cy="952500"/>
            <wp:effectExtent l="19050" t="0" r="0" b="0"/>
            <wp:docPr id="156" name="Рисунок 156" descr="http://sputnikug.ru/images/editor/rus-tourism/black-sea/gelendjick/hotels/g-buhta/9-mac@100x100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putnikug.ru/images/editor/rus-tourism/black-sea/gelendjick/hotels/g-buhta/9-mac@100x100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503C3D10" wp14:editId="31FF5FD0">
            <wp:extent cx="952500" cy="952500"/>
            <wp:effectExtent l="19050" t="0" r="0" b="0"/>
            <wp:docPr id="157" name="Рисунок 157" descr="http://sputnikug.ru/images/editor/rus-tourism/black-sea/gelendjick/hotels/g-buhta/10-mac@100x100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putnikug.ru/images/editor/rus-tourism/black-sea/gelendjick/hotels/g-buhta/10-mac@100x100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2D0B6F9A" wp14:editId="2AC533E6">
            <wp:extent cx="952500" cy="952500"/>
            <wp:effectExtent l="19050" t="0" r="0" b="0"/>
            <wp:docPr id="158" name="Рисунок 158" descr="http://sputnikug.ru/images/editor/rus-tourism/black-sea/gelendjick/hotels/g-buhta/11-mac@100x100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putnikug.ru/images/editor/rus-tourism/black-sea/gelendjick/hotels/g-buhta/11-mac@100x100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6A64C6EF" wp14:editId="3730AA7F">
            <wp:extent cx="952500" cy="952500"/>
            <wp:effectExtent l="19050" t="0" r="0" b="0"/>
            <wp:docPr id="160" name="Рисунок 160" descr="http://sputnikug.ru/images/editor/rus-tourism/black-sea/gelendjick/hotels/g-buhta/g-buhta2-mac@100x100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putnikug.ru/images/editor/rus-tourism/black-sea/gelendjick/hotels/g-buhta/g-buhta2-mac@100x100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6109A4A6" wp14:editId="49FE5E54">
            <wp:extent cx="952500" cy="952500"/>
            <wp:effectExtent l="19050" t="0" r="0" b="0"/>
            <wp:docPr id="161" name="Рисунок 161" descr="http://sputnikug.ru/images/editor/rus-tourism/black-sea/gelendjick/hotels/g-buhta/g-buhta3-mac@100x100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sputnikug.ru/images/editor/rus-tourism/black-sea/gelendjick/hotels/g-buhta/g-buhta3-mac@100x100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3E75972E" wp14:editId="4035914F">
            <wp:extent cx="952500" cy="952500"/>
            <wp:effectExtent l="19050" t="0" r="0" b="0"/>
            <wp:docPr id="162" name="Рисунок 162" descr="http://sputnikug.ru/images/editor/rus-tourism/black-sea/gelendjick/hotels/g-buhta/g-buhta5-mac@100x100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putnikug.ru/images/editor/rus-tourism/black-sea/gelendjick/hotels/g-buhta/g-buhta5-mac@100x100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6214561E" wp14:editId="4138B59C">
            <wp:extent cx="952500" cy="952500"/>
            <wp:effectExtent l="19050" t="0" r="0" b="0"/>
            <wp:docPr id="163" name="Рисунок 163" descr="http://sputnikug.ru/images/editor/rus-tourism/black-sea/gelendjick/hotels/g-buhta/g-buhta6-mac@100x100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putnikug.ru/images/editor/rus-tourism/black-sea/gelendjick/hotels/g-buhta/g-buhta6-mac@100x100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379BED0D" wp14:editId="73E1DB38">
            <wp:extent cx="952500" cy="952500"/>
            <wp:effectExtent l="19050" t="0" r="0" b="0"/>
            <wp:docPr id="165" name="Рисунок 165" descr="http://sputnikug.ru/images/editor/rus-tourism/black-sea/gelendjick/hotels/g-buhta/g-buhta11-mac@100x100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putnikug.ru/images/editor/rus-tourism/black-sea/gelendjick/hotels/g-buhta/g-buhta11-mac@100x100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A2D" w:rsidRPr="004060F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single" w:sz="6" w:space="0" w:color="DCDCDC" w:frame="1"/>
          <w:shd w:val="clear" w:color="auto" w:fill="FFFFFF"/>
          <w:lang w:eastAsia="ru-RU"/>
        </w:rPr>
        <w:drawing>
          <wp:inline distT="0" distB="0" distL="0" distR="0" wp14:anchorId="3AA3E8D5" wp14:editId="3D280606">
            <wp:extent cx="952500" cy="952500"/>
            <wp:effectExtent l="19050" t="0" r="0" b="0"/>
            <wp:docPr id="30" name="Рисунок 152" descr="http://sputnikug.ru/images/editor/rus-tourism/black-sea/gelendjick/hotels/g-buhta/3-mac@100x100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putnikug.ru/images/editor/rus-tourism/black-sea/gelendjick/hotels/g-buhta/3-mac@100x100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060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Расположение</w:t>
      </w: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4060F7" w:rsidRPr="004060F7" w:rsidRDefault="004060F7" w:rsidP="004060F7">
      <w:pPr>
        <w:numPr>
          <w:ilvl w:val="0"/>
          <w:numId w:val="2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центре г. Геленджика в 10 минутах от центральной набережной. </w:t>
      </w:r>
    </w:p>
    <w:p w:rsidR="004060F7" w:rsidRPr="004060F7" w:rsidRDefault="004060F7" w:rsidP="004060F7">
      <w:pPr>
        <w:numPr>
          <w:ilvl w:val="0"/>
          <w:numId w:val="2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непосредственной близости - вся городская инфраструктура (набережная с аттракционами, кафе, рынок, торговые центры). </w:t>
      </w:r>
    </w:p>
    <w:p w:rsidR="004060F7" w:rsidRPr="004060F7" w:rsidRDefault="004060F7" w:rsidP="004060F7">
      <w:pPr>
        <w:numPr>
          <w:ilvl w:val="0"/>
          <w:numId w:val="2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Находится в 5 км от аквапарка "Золотая бухта", </w:t>
      </w:r>
    </w:p>
    <w:p w:rsidR="004060F7" w:rsidRPr="004060F7" w:rsidRDefault="004060F7" w:rsidP="004060F7">
      <w:pPr>
        <w:numPr>
          <w:ilvl w:val="0"/>
          <w:numId w:val="2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3 км от парка развлечений "Адмирал </w:t>
      </w:r>
      <w:proofErr w:type="spellStart"/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Врунгель</w:t>
      </w:r>
      <w:proofErr w:type="spellEnd"/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 </w:t>
      </w:r>
    </w:p>
    <w:p w:rsidR="004060F7" w:rsidRPr="004060F7" w:rsidRDefault="004060F7" w:rsidP="004060F7">
      <w:pPr>
        <w:numPr>
          <w:ilvl w:val="0"/>
          <w:numId w:val="23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 км от </w:t>
      </w:r>
      <w:proofErr w:type="spellStart"/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Утришского</w:t>
      </w:r>
      <w:proofErr w:type="spellEnd"/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дельфинария.</w:t>
      </w:r>
    </w:p>
    <w:p w:rsidR="004060F7" w:rsidRPr="004060F7" w:rsidRDefault="004060F7" w:rsidP="004060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Размещение</w:t>
      </w: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4060F7" w:rsidRPr="004060F7" w:rsidRDefault="004060F7" w:rsidP="004060F7">
      <w:pPr>
        <w:numPr>
          <w:ilvl w:val="0"/>
          <w:numId w:val="2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5-ти этажный спальный корпус без лифта. В 2006 г. произведена реконструкция части номерного фонда. </w:t>
      </w:r>
    </w:p>
    <w:p w:rsidR="004060F7" w:rsidRPr="004060F7" w:rsidRDefault="004060F7" w:rsidP="004060F7">
      <w:pPr>
        <w:numPr>
          <w:ilvl w:val="0"/>
          <w:numId w:val="26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4-х разовое.</w:t>
      </w:r>
    </w:p>
    <w:p w:rsidR="004060F7" w:rsidRPr="004060F7" w:rsidRDefault="004060F7" w:rsidP="004060F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 услугам отдыхающих</w:t>
      </w: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</w:p>
    <w:p w:rsidR="004060F7" w:rsidRPr="004060F7" w:rsidRDefault="004060F7" w:rsidP="004060F7">
      <w:pPr>
        <w:numPr>
          <w:ilvl w:val="0"/>
          <w:numId w:val="2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столовая, библиотека, автостоянка.</w:t>
      </w:r>
    </w:p>
    <w:p w:rsidR="004060F7" w:rsidRPr="004060F7" w:rsidRDefault="004060F7" w:rsidP="004060F7">
      <w:pPr>
        <w:numPr>
          <w:ilvl w:val="0"/>
          <w:numId w:val="29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Спорт: тренажерный зал, настольный теннис, детский спортивный инвентарь.</w:t>
      </w:r>
    </w:p>
    <w:p w:rsidR="00B66906" w:rsidRDefault="00B66906" w:rsidP="00E65C42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66906" w:rsidRDefault="00B66906" w:rsidP="00E65C42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B66906" w:rsidRPr="00B66906" w:rsidRDefault="00B66906" w:rsidP="00B66906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B66906">
        <w:rPr>
          <w:rFonts w:ascii="Arial" w:eastAsia="Times New Roman" w:hAnsi="Arial" w:cs="Arial"/>
          <w:sz w:val="28"/>
          <w:szCs w:val="28"/>
          <w:shd w:val="clear" w:color="auto" w:fill="FCFDFD"/>
          <w:lang w:eastAsia="ru-RU"/>
        </w:rPr>
        <w:t>Цены 20</w:t>
      </w:r>
      <w:r w:rsidR="00755835" w:rsidRPr="009F5311">
        <w:rPr>
          <w:rFonts w:ascii="Arial" w:eastAsia="Times New Roman" w:hAnsi="Arial" w:cs="Arial"/>
          <w:sz w:val="28"/>
          <w:szCs w:val="28"/>
          <w:shd w:val="clear" w:color="auto" w:fill="FCFDFD"/>
          <w:lang w:eastAsia="ru-RU"/>
        </w:rPr>
        <w:t>20</w:t>
      </w:r>
      <w:r w:rsidRPr="00B66906">
        <w:rPr>
          <w:rFonts w:ascii="Arial" w:eastAsia="Times New Roman" w:hAnsi="Arial" w:cs="Arial"/>
          <w:sz w:val="28"/>
          <w:szCs w:val="28"/>
          <w:shd w:val="clear" w:color="auto" w:fill="FCFDFD"/>
          <w:lang w:eastAsia="ru-RU"/>
        </w:rPr>
        <w:t xml:space="preserve"> г. </w:t>
      </w:r>
      <w:proofErr w:type="gramStart"/>
      <w:r w:rsidRPr="00B66906">
        <w:rPr>
          <w:rFonts w:ascii="Arial" w:eastAsia="Times New Roman" w:hAnsi="Arial" w:cs="Arial"/>
          <w:b/>
          <w:bCs/>
          <w:sz w:val="20"/>
          <w:szCs w:val="20"/>
          <w:shd w:val="clear" w:color="auto" w:fill="FCFDFD"/>
          <w:lang w:eastAsia="ru-RU"/>
        </w:rPr>
        <w:t>Цены  указаны</w:t>
      </w:r>
      <w:proofErr w:type="gramEnd"/>
      <w:r w:rsidRPr="00B66906">
        <w:rPr>
          <w:rFonts w:ascii="Arial" w:eastAsia="Times New Roman" w:hAnsi="Arial" w:cs="Arial"/>
          <w:b/>
          <w:bCs/>
          <w:sz w:val="20"/>
          <w:szCs w:val="20"/>
          <w:shd w:val="clear" w:color="auto" w:fill="FCFDFD"/>
          <w:lang w:eastAsia="ru-RU"/>
        </w:rPr>
        <w:t xml:space="preserve"> в рублях за человека в сутки</w:t>
      </w:r>
    </w:p>
    <w:tbl>
      <w:tblPr>
        <w:tblW w:w="0" w:type="auto"/>
        <w:tblInd w:w="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3"/>
        <w:gridCol w:w="1819"/>
        <w:gridCol w:w="1819"/>
        <w:gridCol w:w="1819"/>
      </w:tblGrid>
      <w:tr w:rsidR="00ED45F8" w:rsidRPr="00B66906" w:rsidTr="008C6C06"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Категория номера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01.06-30.06</w:t>
            </w:r>
          </w:p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01.07-31.08</w:t>
            </w:r>
          </w:p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01.09-20.09</w:t>
            </w:r>
          </w:p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D45F8" w:rsidRPr="00B66906" w:rsidTr="008C6C06"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Стандарт 2-, -3 местный 1 этаж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1540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1830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1470</w:t>
            </w:r>
          </w:p>
        </w:tc>
      </w:tr>
      <w:tr w:rsidR="00ED45F8" w:rsidRPr="00B66906" w:rsidTr="008C6C06"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Улучшенный 2-,3-местный 3 этаж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1880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2150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1780</w:t>
            </w:r>
          </w:p>
        </w:tc>
      </w:tr>
      <w:tr w:rsidR="00ED45F8" w:rsidRPr="00B66906" w:rsidTr="008C6C06"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Улучшенный 2-,3-местный 5 этаж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1710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2040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1650</w:t>
            </w:r>
          </w:p>
        </w:tc>
      </w:tr>
      <w:tr w:rsidR="00ED45F8" w:rsidRPr="00B66906" w:rsidTr="008C6C06"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Улучшенный 2-,3-местный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</w:t>
            </w:r>
            <w:r w:rsidRPr="00B669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 этаж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1830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2070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5F8" w:rsidRPr="00B66906" w:rsidRDefault="00ED45F8" w:rsidP="00F01EF4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1740</w:t>
            </w:r>
          </w:p>
        </w:tc>
      </w:tr>
    </w:tbl>
    <w:p w:rsidR="00B66906" w:rsidRPr="00B66906" w:rsidRDefault="00B66906" w:rsidP="00F01EF4">
      <w:pPr>
        <w:spacing w:after="0" w:line="19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669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стоимость </w:t>
      </w:r>
      <w:proofErr w:type="gramStart"/>
      <w:r w:rsidRPr="00B66906">
        <w:rPr>
          <w:rFonts w:ascii="Times New Roman" w:eastAsia="Times New Roman" w:hAnsi="Times New Roman" w:cs="Times New Roman"/>
          <w:sz w:val="21"/>
          <w:szCs w:val="21"/>
          <w:lang w:eastAsia="ru-RU"/>
        </w:rPr>
        <w:t>включено:  проживание</w:t>
      </w:r>
      <w:proofErr w:type="gramEnd"/>
      <w:r w:rsidRPr="00B669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3-разовое питание, детский спортивный инвентарь, тренажерный зал, настольный теннис, библиотека, парковка, </w:t>
      </w:r>
      <w:proofErr w:type="spellStart"/>
      <w:r w:rsidRPr="00B66906">
        <w:rPr>
          <w:rFonts w:ascii="Times New Roman" w:eastAsia="Times New Roman" w:hAnsi="Times New Roman" w:cs="Times New Roman"/>
          <w:sz w:val="21"/>
          <w:szCs w:val="21"/>
          <w:lang w:eastAsia="ru-RU"/>
        </w:rPr>
        <w:t>Wi-Fi</w:t>
      </w:r>
      <w:proofErr w:type="spellEnd"/>
    </w:p>
    <w:p w:rsidR="00B66906" w:rsidRPr="00F01EF4" w:rsidRDefault="00B66906" w:rsidP="00F01EF4">
      <w:pPr>
        <w:spacing w:after="0" w:line="19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B66906" w:rsidRDefault="00B66906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07A40" w:rsidRDefault="00807A40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37A2D" w:rsidRDefault="00D37A2D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37A2D" w:rsidRDefault="00D37A2D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37A2D" w:rsidRDefault="00D37A2D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07A40" w:rsidRDefault="00807A40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07A40" w:rsidRDefault="00807A40" w:rsidP="00A61247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E65C42" w:rsidRDefault="00E65C42" w:rsidP="00E65C42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E65C4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Пансионат «</w:t>
      </w:r>
      <w:r w:rsidR="00ED45F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Октябрь</w:t>
      </w:r>
      <w:r w:rsidRPr="00E65C4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  <w:r w:rsidR="00ED45F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п. Кабардинка</w:t>
      </w:r>
    </w:p>
    <w:p w:rsidR="006D261F" w:rsidRDefault="00483989" w:rsidP="00ED45F8">
      <w:pPr>
        <w:shd w:val="clear" w:color="auto" w:fill="FFFFFF"/>
        <w:spacing w:after="0" w:line="270" w:lineRule="atLeast"/>
        <w:ind w:left="72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552575" cy="1085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06_111442_HDR.jfif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23" cy="10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724025" cy="107886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0408.jp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98" cy="1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619250" cy="10839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06_111045_HDR.jfif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71" cy="11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447800" cy="10782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06_113804_HDR.jfif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310" cy="10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89" w:rsidRDefault="00483989" w:rsidP="00ED45F8">
      <w:pPr>
        <w:shd w:val="clear" w:color="auto" w:fill="FFFFFF"/>
        <w:spacing w:after="0" w:line="270" w:lineRule="atLeast"/>
        <w:ind w:left="72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524000" cy="1113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06_112057_HDR.jfif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69" cy="11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781175" cy="1130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406_112444_HDR.jfif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11" cy="114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543050" cy="112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406_112615_HDR.jfif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843" cy="11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514475" cy="11328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406_112112_HDR.jfif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07" cy="11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89" w:rsidRDefault="00483989" w:rsidP="00ED45F8">
      <w:pPr>
        <w:shd w:val="clear" w:color="auto" w:fill="FFFFFF"/>
        <w:spacing w:after="0" w:line="270" w:lineRule="atLeast"/>
        <w:ind w:left="72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483989" w:rsidRPr="00483989" w:rsidRDefault="00483989" w:rsidP="00483989">
      <w:pPr>
        <w:pStyle w:val="a5"/>
        <w:shd w:val="clear" w:color="auto" w:fill="F9F9F9"/>
        <w:spacing w:before="0" w:beforeAutospacing="0" w:after="0" w:afterAutospacing="0"/>
        <w:ind w:lef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483989">
        <w:rPr>
          <w:color w:val="000000" w:themeColor="text1"/>
          <w:sz w:val="28"/>
          <w:szCs w:val="28"/>
        </w:rPr>
        <w:t>Пансионат «Октябрь» находится в поселке Кабардинка, в окрестностях Геленджика. От моря и собственного пляжа пансионат отделяет всего 300 метров.</w:t>
      </w:r>
    </w:p>
    <w:p w:rsidR="00483989" w:rsidRPr="00483989" w:rsidRDefault="00483989" w:rsidP="00483989">
      <w:pPr>
        <w:pStyle w:val="a5"/>
        <w:shd w:val="clear" w:color="auto" w:fill="F9F9F9"/>
        <w:spacing w:before="0" w:beforeAutospacing="0" w:after="0" w:afterAutospacing="0"/>
        <w:ind w:lef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483989">
        <w:rPr>
          <w:color w:val="000000" w:themeColor="text1"/>
          <w:sz w:val="28"/>
          <w:szCs w:val="28"/>
        </w:rPr>
        <w:t>На территории размером в 3,5 гектара размещены два крепких трехэтажных корпуса 1976 года постройки. Все номера в пансионате – двухместные, тип «стандарт», с возможностью установки 1 дополнительного места в виде раскладушки. Номера укомплектованы весьма достойно: санузел с душем, добротная мебель, кондиционер, телевизор, холодильник.</w:t>
      </w:r>
    </w:p>
    <w:p w:rsidR="00483989" w:rsidRPr="00483989" w:rsidRDefault="00483989" w:rsidP="00483989">
      <w:pPr>
        <w:pStyle w:val="a5"/>
        <w:shd w:val="clear" w:color="auto" w:fill="F9F9F9"/>
        <w:spacing w:before="0" w:beforeAutospacing="0" w:after="0" w:afterAutospacing="0"/>
        <w:ind w:lef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483989">
        <w:rPr>
          <w:color w:val="000000" w:themeColor="text1"/>
          <w:sz w:val="28"/>
          <w:szCs w:val="28"/>
        </w:rPr>
        <w:t>3-разовое питание организовано в столовой, которая представляет собой отдельно стоящее здание. Питание входит в стоимость путевки, как и культурные мероприятия, а также оказание первой медицинской помощи при необходимости.</w:t>
      </w:r>
    </w:p>
    <w:p w:rsidR="00483989" w:rsidRPr="00483989" w:rsidRDefault="00483989" w:rsidP="00483989">
      <w:pPr>
        <w:pStyle w:val="a5"/>
        <w:shd w:val="clear" w:color="auto" w:fill="F9F9F9"/>
        <w:spacing w:before="0" w:beforeAutospacing="0" w:after="0" w:afterAutospacing="0"/>
        <w:ind w:lef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483989">
        <w:rPr>
          <w:color w:val="000000" w:themeColor="text1"/>
          <w:sz w:val="28"/>
          <w:szCs w:val="28"/>
        </w:rPr>
        <w:t>Пансионат принимает гостей в летний период. Кроме стандартных курортных пляжных развлечений, посетители могут посетить вечернюю дискотеку на танцплощадке, киноконцертный зал. Проводятся развлекательные программы. Желающие поучаствуют в тематической вечеринке или в конкурсных забавах.</w:t>
      </w:r>
    </w:p>
    <w:p w:rsidR="00483989" w:rsidRPr="00483989" w:rsidRDefault="00483989" w:rsidP="00483989">
      <w:pPr>
        <w:pStyle w:val="a5"/>
        <w:shd w:val="clear" w:color="auto" w:fill="F9F9F9"/>
        <w:spacing w:before="0" w:beforeAutospacing="0" w:after="0" w:afterAutospacing="0"/>
        <w:ind w:lef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483989">
        <w:rPr>
          <w:color w:val="000000" w:themeColor="text1"/>
          <w:sz w:val="28"/>
          <w:szCs w:val="28"/>
        </w:rPr>
        <w:t>Любители и поклонники спортивного досуга могут воспользоваться футбольной, волейбольной или баскетбольной площадкой, сыграть в мини-футбол или настольный теннис. При необходимости спортинвентарь можно взять на прокат.</w:t>
      </w:r>
    </w:p>
    <w:tbl>
      <w:tblPr>
        <w:tblW w:w="4574" w:type="pct"/>
        <w:tblCellSpacing w:w="0" w:type="dxa"/>
        <w:tblInd w:w="134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01"/>
        <w:gridCol w:w="1828"/>
        <w:gridCol w:w="1472"/>
        <w:gridCol w:w="1380"/>
        <w:gridCol w:w="1104"/>
        <w:gridCol w:w="1519"/>
        <w:gridCol w:w="1245"/>
        <w:gridCol w:w="1381"/>
      </w:tblGrid>
      <w:tr w:rsidR="008C6C06" w:rsidRPr="000B1659" w:rsidTr="008C6C06">
        <w:trPr>
          <w:tblCellSpacing w:w="0" w:type="dxa"/>
        </w:trPr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  <w:t>Категория номеров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Вид размещения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01.06-25.06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26.06-25.07</w:t>
            </w:r>
          </w:p>
        </w:tc>
        <w:tc>
          <w:tcPr>
            <w:tcW w:w="7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26.07-25.08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26.08-15.09</w:t>
            </w:r>
          </w:p>
        </w:tc>
        <w:tc>
          <w:tcPr>
            <w:tcW w:w="6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16.09-15.10</w:t>
            </w:r>
          </w:p>
        </w:tc>
      </w:tr>
      <w:tr w:rsidR="008C6C06" w:rsidRPr="000B1659" w:rsidTr="008C6C06">
        <w:trPr>
          <w:trHeight w:val="2096"/>
          <w:tblCellSpacing w:w="0" w:type="dxa"/>
        </w:trPr>
        <w:tc>
          <w:tcPr>
            <w:tcW w:w="1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0B1659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Calibri" w:eastAsia="Calibri" w:hAnsi="Calibri" w:cs="Calibri"/>
                <w:sz w:val="18"/>
                <w:lang w:eastAsia="ru-RU"/>
              </w:rPr>
              <w:t xml:space="preserve">Номер повышенной комфортности с одно- и двуспальными кроватями </w:t>
            </w:r>
          </w:p>
          <w:p w:rsidR="00A61247" w:rsidRDefault="00A61247" w:rsidP="00A61247">
            <w:pPr>
              <w:spacing w:after="0" w:line="240" w:lineRule="auto"/>
              <w:rPr>
                <w:rFonts w:ascii="Calibri" w:eastAsia="Calibri" w:hAnsi="Calibri" w:cs="Calibri"/>
                <w:sz w:val="18"/>
                <w:lang w:eastAsia="ru-RU"/>
              </w:rPr>
            </w:pPr>
          </w:p>
          <w:p w:rsidR="00A61247" w:rsidRPr="00A61247" w:rsidRDefault="00A61247" w:rsidP="00A6124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lang w:eastAsia="ru-RU"/>
              </w:rPr>
            </w:pPr>
          </w:p>
          <w:p w:rsidR="00A61247" w:rsidRPr="00A61247" w:rsidRDefault="00A61247" w:rsidP="00A6124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lang w:eastAsia="ru-RU"/>
              </w:rPr>
            </w:pPr>
            <w:r w:rsidRPr="00A61247">
              <w:rPr>
                <w:rFonts w:ascii="Calibri" w:eastAsia="Calibri" w:hAnsi="Calibri" w:cs="Calibri"/>
                <w:sz w:val="18"/>
                <w:lang w:eastAsia="ru-RU"/>
              </w:rPr>
              <w:t>категории «Стандарт»-</w:t>
            </w:r>
          </w:p>
          <w:p w:rsidR="00A61247" w:rsidRPr="00A61247" w:rsidRDefault="00A61247" w:rsidP="00A6124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lang w:eastAsia="ru-RU"/>
              </w:rPr>
            </w:pPr>
            <w:r w:rsidRPr="00A61247">
              <w:rPr>
                <w:rFonts w:ascii="Calibri" w:eastAsia="Calibri" w:hAnsi="Calibri" w:cs="Calibri"/>
                <w:sz w:val="18"/>
                <w:lang w:eastAsia="ru-RU"/>
              </w:rPr>
              <w:t>Однокомнатный</w:t>
            </w:r>
          </w:p>
          <w:p w:rsidR="00A61247" w:rsidRPr="00A61247" w:rsidRDefault="00A61247" w:rsidP="00A61247">
            <w:pPr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Calibri" w:eastAsia="Calibri" w:hAnsi="Calibri" w:cs="Calibri"/>
                <w:sz w:val="18"/>
                <w:lang w:eastAsia="ru-RU"/>
              </w:rPr>
              <w:t xml:space="preserve">Двухместный </w:t>
            </w:r>
          </w:p>
        </w:tc>
        <w:tc>
          <w:tcPr>
            <w:tcW w:w="72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A612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Основное место</w:t>
            </w:r>
          </w:p>
          <w:p w:rsidR="00A61247" w:rsidRPr="00A61247" w:rsidRDefault="00A61247" w:rsidP="00A612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 </w:t>
            </w:r>
          </w:p>
          <w:p w:rsidR="00A61247" w:rsidRPr="00A61247" w:rsidRDefault="00A61247" w:rsidP="00A612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proofErr w:type="spellStart"/>
            <w:proofErr w:type="gramStart"/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Доп</w:t>
            </w:r>
            <w:proofErr w:type="spellEnd"/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 .место</w:t>
            </w:r>
            <w:proofErr w:type="gramEnd"/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 детям до 14 лет- скидка 40%</w:t>
            </w:r>
          </w:p>
          <w:p w:rsidR="00A61247" w:rsidRPr="00A61247" w:rsidRDefault="00A61247" w:rsidP="00A612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 </w:t>
            </w:r>
          </w:p>
          <w:p w:rsidR="00A61247" w:rsidRPr="00A61247" w:rsidRDefault="00A61247" w:rsidP="00A612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Детям до 7 лет на основное место скидка 30%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1700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54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1900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1140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1330</w:t>
            </w:r>
          </w:p>
        </w:tc>
        <w:tc>
          <w:tcPr>
            <w:tcW w:w="7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2000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60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1750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1225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900</w:t>
            </w:r>
          </w:p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1050</w:t>
            </w:r>
          </w:p>
        </w:tc>
      </w:tr>
      <w:tr w:rsidR="008C6C06" w:rsidRPr="000B1659" w:rsidTr="008C6C06">
        <w:trPr>
          <w:tblCellSpacing w:w="0" w:type="dxa"/>
        </w:trPr>
        <w:tc>
          <w:tcPr>
            <w:tcW w:w="1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8C6C06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Calibri" w:eastAsia="Calibri" w:hAnsi="Calibri" w:cs="Calibri"/>
                <w:sz w:val="18"/>
                <w:lang w:eastAsia="ru-RU"/>
              </w:rPr>
              <w:t>Номера эконом класса</w:t>
            </w:r>
          </w:p>
        </w:tc>
        <w:tc>
          <w:tcPr>
            <w:tcW w:w="72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 </w:t>
            </w: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Основное место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9F5311" w:rsidRDefault="00A61247" w:rsidP="009F531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F53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350</w:t>
            </w:r>
          </w:p>
        </w:tc>
        <w:tc>
          <w:tcPr>
            <w:tcW w:w="54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9F5311" w:rsidRDefault="00A61247" w:rsidP="009F531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F53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350</w:t>
            </w:r>
          </w:p>
        </w:tc>
        <w:tc>
          <w:tcPr>
            <w:tcW w:w="7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9F5311" w:rsidRDefault="00A61247" w:rsidP="009F531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F53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350</w:t>
            </w:r>
          </w:p>
        </w:tc>
        <w:tc>
          <w:tcPr>
            <w:tcW w:w="60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9F5311" w:rsidRDefault="00A61247" w:rsidP="009F531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F53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350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A61247" w:rsidRPr="009F5311" w:rsidRDefault="00A61247" w:rsidP="009F531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F53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</w:tr>
      <w:tr w:rsidR="008C6C06" w:rsidRPr="000B1659" w:rsidTr="008C6C06">
        <w:trPr>
          <w:tblCellSpacing w:w="0" w:type="dxa"/>
        </w:trPr>
        <w:tc>
          <w:tcPr>
            <w:tcW w:w="1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8C6C0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Calibri" w:eastAsia="Calibri" w:hAnsi="Calibri" w:cs="Calibri"/>
                <w:sz w:val="18"/>
                <w:lang w:eastAsia="ru-RU"/>
              </w:rPr>
              <w:t>Гостиница</w:t>
            </w:r>
          </w:p>
        </w:tc>
        <w:tc>
          <w:tcPr>
            <w:tcW w:w="72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Основное место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54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7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60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C6C06" w:rsidRPr="000B1659" w:rsidTr="008C6C06">
        <w:trPr>
          <w:tblCellSpacing w:w="0" w:type="dxa"/>
        </w:trPr>
        <w:tc>
          <w:tcPr>
            <w:tcW w:w="1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Летние домики</w:t>
            </w:r>
          </w:p>
        </w:tc>
        <w:tc>
          <w:tcPr>
            <w:tcW w:w="72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A61247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A61247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Основное место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4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74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60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7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A61247" w:rsidRPr="000B1659" w:rsidRDefault="00A61247" w:rsidP="000B165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6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61247" w:rsidRDefault="00A61247" w:rsidP="00A61247">
      <w:pPr>
        <w:spacing w:after="0" w:line="240" w:lineRule="auto"/>
        <w:rPr>
          <w:rFonts w:ascii="Calibri" w:eastAsia="Calibri" w:hAnsi="Calibri" w:cs="Calibri"/>
          <w:sz w:val="26"/>
          <w:szCs w:val="26"/>
          <w:lang w:eastAsia="ru-RU"/>
        </w:rPr>
      </w:pPr>
    </w:p>
    <w:p w:rsidR="000B1659" w:rsidRPr="000B1659" w:rsidRDefault="000B1659" w:rsidP="00A612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B1659">
        <w:rPr>
          <w:rFonts w:ascii="Calibri" w:eastAsia="Calibri" w:hAnsi="Calibri" w:cs="Calibri"/>
          <w:sz w:val="26"/>
          <w:szCs w:val="26"/>
          <w:lang w:eastAsia="ru-RU"/>
        </w:rPr>
        <w:t xml:space="preserve">В цену включено ежедневное 3-х разовое питание. </w:t>
      </w:r>
    </w:p>
    <w:p w:rsidR="000B1659" w:rsidRPr="000B1659" w:rsidRDefault="000B1659" w:rsidP="00A612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B1659">
        <w:rPr>
          <w:rFonts w:ascii="Calibri" w:eastAsia="Calibri" w:hAnsi="Calibri" w:cs="Calibri"/>
          <w:sz w:val="26"/>
          <w:szCs w:val="26"/>
          <w:lang w:eastAsia="ru-RU"/>
        </w:rPr>
        <w:t>Для организованных дет</w:t>
      </w:r>
      <w:r w:rsidR="004F09D7">
        <w:rPr>
          <w:rFonts w:ascii="Calibri" w:eastAsia="Calibri" w:hAnsi="Calibri" w:cs="Calibri"/>
          <w:sz w:val="26"/>
          <w:szCs w:val="26"/>
          <w:lang w:eastAsia="ru-RU"/>
        </w:rPr>
        <w:t>ских групп 5-ти разовое питание</w:t>
      </w:r>
      <w:r w:rsidRPr="000B1659">
        <w:rPr>
          <w:rFonts w:ascii="Calibri" w:eastAsia="Calibri" w:hAnsi="Calibri" w:cs="Calibri"/>
          <w:sz w:val="26"/>
          <w:szCs w:val="26"/>
          <w:lang w:eastAsia="ru-RU"/>
        </w:rPr>
        <w:t>.</w:t>
      </w:r>
    </w:p>
    <w:p w:rsidR="000B1659" w:rsidRPr="000B1659" w:rsidRDefault="000B1659" w:rsidP="00A612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B1659">
        <w:rPr>
          <w:rFonts w:ascii="Calibri" w:eastAsia="Calibri" w:hAnsi="Calibri" w:cs="Calibri"/>
          <w:b/>
          <w:bCs/>
          <w:lang w:eastAsia="ru-RU"/>
        </w:rPr>
        <w:t>Детям без предоставления места-коммунальный сбор 120 руб. в сутки.</w:t>
      </w:r>
    </w:p>
    <w:p w:rsidR="000B1659" w:rsidRDefault="000B1659" w:rsidP="000B1659">
      <w:pPr>
        <w:spacing w:before="100" w:beforeAutospacing="1" w:after="0" w:line="240" w:lineRule="auto"/>
        <w:rPr>
          <w:rFonts w:ascii="Calibri" w:eastAsia="Calibri" w:hAnsi="Calibri" w:cs="Calibri"/>
          <w:b/>
          <w:bCs/>
          <w:lang w:eastAsia="ru-RU"/>
        </w:rPr>
      </w:pPr>
      <w:r w:rsidRPr="000B1659">
        <w:rPr>
          <w:rFonts w:ascii="Calibri" w:eastAsia="Calibri" w:hAnsi="Calibri" w:cs="Calibri"/>
          <w:b/>
          <w:bCs/>
          <w:lang w:eastAsia="ru-RU"/>
        </w:rPr>
        <w:t xml:space="preserve">Питание детям без предоставления места -420 </w:t>
      </w:r>
      <w:proofErr w:type="spellStart"/>
      <w:r w:rsidRPr="000B1659">
        <w:rPr>
          <w:rFonts w:ascii="Calibri" w:eastAsia="Calibri" w:hAnsi="Calibri" w:cs="Calibri"/>
          <w:b/>
          <w:bCs/>
          <w:lang w:eastAsia="ru-RU"/>
        </w:rPr>
        <w:t>руб</w:t>
      </w:r>
      <w:proofErr w:type="spellEnd"/>
    </w:p>
    <w:p w:rsidR="008C6C06" w:rsidRDefault="008C6C06" w:rsidP="000B1659">
      <w:pPr>
        <w:spacing w:before="100" w:beforeAutospacing="1" w:after="0" w:line="240" w:lineRule="auto"/>
        <w:rPr>
          <w:rFonts w:ascii="Calibri" w:eastAsia="Calibri" w:hAnsi="Calibri" w:cs="Calibri"/>
          <w:b/>
          <w:bCs/>
          <w:lang w:eastAsia="ru-RU"/>
        </w:rPr>
      </w:pPr>
    </w:p>
    <w:p w:rsidR="008C6C06" w:rsidRDefault="008C6C06" w:rsidP="008C6C06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C6C0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Гостевой дом «Фиеста» п. Кабардинка</w:t>
      </w:r>
    </w:p>
    <w:p w:rsidR="00E15816" w:rsidRDefault="00E15816" w:rsidP="00E15816">
      <w:pPr>
        <w:shd w:val="clear" w:color="auto" w:fill="FFFFFF"/>
        <w:spacing w:after="0" w:line="3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1685925" cy="1123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1.pn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65" cy="11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1790700" cy="11156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2.pn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94" cy="11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1533525" cy="109029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4.jp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105" cy="11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1714500" cy="108394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6.jp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091" cy="109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16" w:rsidRPr="00E15816" w:rsidRDefault="00E15816" w:rsidP="00E15816">
      <w:pPr>
        <w:kinsoku w:val="0"/>
        <w:overflowPunct w:val="0"/>
        <w:spacing w:before="77" w:after="0" w:line="240" w:lineRule="auto"/>
        <w:ind w:left="634"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Гостевой дом расположен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самом центре курортного поселка Кабардинка, в 700 метрах от берега моря и в непосредственной близости от всей инфраструктуры поселка: автовокзала, магазинов, ресторанов, экскурсионных бюро и разнообразных развлечений, организованных для посетителей курорта.</w:t>
      </w:r>
    </w:p>
    <w:p w:rsidR="00E15816" w:rsidRPr="00E15816" w:rsidRDefault="00E15816" w:rsidP="00E15816">
      <w:pPr>
        <w:kinsoku w:val="0"/>
        <w:overflowPunct w:val="0"/>
        <w:spacing w:before="77" w:after="0" w:line="240" w:lineRule="auto"/>
        <w:ind w:left="634"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услугам наших гостей охраняемая парковка, уютный благоустроенный дворик для отдыха, прачечная, мини-бар с прохладительными напитками, две общие кухни </w:t>
      </w: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бесплатный wi-fi в местах общественного пользования. По предварительному заказу для групп организуется обслуживание питанием. </w:t>
      </w:r>
    </w:p>
    <w:p w:rsidR="00E15816" w:rsidRPr="00E15816" w:rsidRDefault="00E15816" w:rsidP="00E15816">
      <w:pPr>
        <w:kinsoku w:val="0"/>
        <w:overflowPunct w:val="0"/>
        <w:spacing w:before="77" w:after="0" w:line="240" w:lineRule="auto"/>
        <w:ind w:left="634"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номера оборудованы кондиционером, телевизором с плоским экраном </w:t>
      </w: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электрическим чайником. В каждом номере имеется собственная ванная комната </w:t>
      </w:r>
      <w:r w:rsidRPr="00E15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 душем. </w:t>
      </w:r>
    </w:p>
    <w:tbl>
      <w:tblPr>
        <w:tblW w:w="1104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60"/>
        <w:gridCol w:w="1220"/>
        <w:gridCol w:w="1356"/>
        <w:gridCol w:w="1020"/>
        <w:gridCol w:w="1020"/>
        <w:gridCol w:w="1079"/>
        <w:gridCol w:w="992"/>
      </w:tblGrid>
      <w:tr w:rsidR="00E115B5" w:rsidRPr="008C6C06" w:rsidTr="00E15816">
        <w:trPr>
          <w:trHeight w:val="675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E1581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eastAsia="ru-RU"/>
              </w:rPr>
              <w:t>Описание номера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eastAsia="ru-RU"/>
              </w:rPr>
              <w:t>Число гостей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eastAsia="ru-RU"/>
              </w:rPr>
              <w:t>Номера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val="en-GB" w:eastAsia="ru-RU"/>
              </w:rPr>
              <w:t>15.06-27.06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val="en-GB" w:eastAsia="ru-RU"/>
              </w:rPr>
              <w:t>28.06-06.07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val="en-GB" w:eastAsia="ru-RU"/>
              </w:rPr>
              <w:t>07.07-26.08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val="en-GB" w:eastAsia="ru-RU"/>
              </w:rPr>
              <w:t>27.08-17.09</w:t>
            </w:r>
          </w:p>
        </w:tc>
      </w:tr>
      <w:tr w:rsidR="008C6C06" w:rsidRPr="008C6C06" w:rsidTr="00E15816">
        <w:trPr>
          <w:trHeight w:val="246"/>
        </w:trPr>
        <w:tc>
          <w:tcPr>
            <w:tcW w:w="110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8C6C06" w:rsidRPr="008C6C06" w:rsidRDefault="008C6C06" w:rsidP="008C6C0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eastAsia="ru-RU"/>
              </w:rPr>
              <w:t xml:space="preserve">Стандарт(Цоколь) </w:t>
            </w:r>
          </w:p>
        </w:tc>
      </w:tr>
      <w:tr w:rsidR="00E115B5" w:rsidRPr="008C6C06" w:rsidTr="00E15816">
        <w:trPr>
          <w:trHeight w:val="414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Двухместный без балкона (2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3н, 4н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1900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Двухкомнатный без балкона (4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1н, 2н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3300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E115B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3900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100</w:t>
            </w:r>
          </w:p>
        </w:tc>
      </w:tr>
      <w:tr w:rsidR="008C6C06" w:rsidRPr="008C6C06" w:rsidTr="00E15816">
        <w:trPr>
          <w:trHeight w:val="246"/>
        </w:trPr>
        <w:tc>
          <w:tcPr>
            <w:tcW w:w="110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8C6C06" w:rsidRPr="008C6C06" w:rsidRDefault="008C6C06" w:rsidP="008C6C0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eastAsia="ru-RU"/>
              </w:rPr>
              <w:t xml:space="preserve">Стандарт </w:t>
            </w:r>
          </w:p>
        </w:tc>
      </w:tr>
      <w:tr w:rsidR="00E115B5" w:rsidRPr="008C6C06" w:rsidTr="00E15816">
        <w:trPr>
          <w:trHeight w:val="615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Двухместный без балкона (2 односпальные/1 двуспальная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7с, 9с, 11с, 12с, 13с, 15с, 16с/3с, 4с, 6с, 8с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2450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2600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200</w:t>
            </w:r>
          </w:p>
        </w:tc>
      </w:tr>
      <w:tr w:rsidR="00E115B5" w:rsidRPr="008C6C06" w:rsidTr="00E15816">
        <w:trPr>
          <w:trHeight w:val="246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Двухместный с балконом (1 двуспальная кровать)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5с, 17н,18н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900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400</w:t>
            </w:r>
          </w:p>
        </w:tc>
      </w:tr>
      <w:tr w:rsidR="00606EA5" w:rsidRPr="008C6C06" w:rsidTr="005B103B">
        <w:trPr>
          <w:trHeight w:val="414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606EA5" w:rsidRPr="008C6C06" w:rsidRDefault="00606EA5" w:rsidP="00606EA5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Двухместный на мансарде (1 двуспальная кровать)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06EA5" w:rsidRPr="008C6C06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06EA5" w:rsidRPr="008C6C06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23н, 24н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06EA5" w:rsidRPr="008C6C06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06EA5" w:rsidRPr="008C6C06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06EA5" w:rsidRPr="00606EA5" w:rsidRDefault="00606EA5" w:rsidP="00606EA5">
            <w:pPr>
              <w:jc w:val="center"/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</w:pPr>
            <w:r w:rsidRPr="00606EA5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606EA5" w:rsidRPr="00606EA5" w:rsidRDefault="00606EA5" w:rsidP="00606EA5">
            <w:pPr>
              <w:jc w:val="center"/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</w:pPr>
            <w:r w:rsidRPr="00606EA5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1900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Трехместный без балкона (1 двуспальная + 1 односпальная/3 односпальных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10с, 14с/5н, 6н, 8н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3300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2900</w:t>
            </w:r>
          </w:p>
        </w:tc>
      </w:tr>
      <w:tr w:rsidR="00E115B5" w:rsidRPr="008C6C06" w:rsidTr="00E15816">
        <w:trPr>
          <w:trHeight w:val="414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Трехместный с балконом (3 односпальных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11н, 13н, 16н, 19н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3300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3700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2900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Трехместный с верандой (1 двуспальная + 1 односпальная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10н, 15н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3900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3900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3400</w:t>
            </w:r>
          </w:p>
        </w:tc>
      </w:tr>
      <w:tr w:rsidR="00E115B5" w:rsidRPr="008C6C06" w:rsidTr="00E15816">
        <w:trPr>
          <w:trHeight w:val="414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Трехместный на мансарде (3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25н, 26н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800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Четырехместный с балконом (4 односпальные/1 двуспальная + 2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14н/20н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3800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15B5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100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4100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3700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Двухкомнатный без балкона (1 двуспальная + 3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5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7н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4300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4600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4100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Двухкомнатный на мансарде (1 двуспальная + 2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21н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4300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4100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Двухкомнатный с 2 балконами (1 двуспальная + 2 односпальные кровати)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4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12н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4800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4900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4400</w:t>
            </w:r>
          </w:p>
        </w:tc>
      </w:tr>
      <w:tr w:rsidR="008C6C06" w:rsidRPr="008C6C06" w:rsidTr="00E15816">
        <w:trPr>
          <w:trHeight w:val="246"/>
        </w:trPr>
        <w:tc>
          <w:tcPr>
            <w:tcW w:w="110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8C6C06" w:rsidRPr="008C6C06" w:rsidRDefault="008C6C06" w:rsidP="008C6C0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8"/>
                <w:szCs w:val="18"/>
                <w:lang w:eastAsia="ru-RU"/>
              </w:rPr>
              <w:t>Люкс</w:t>
            </w:r>
          </w:p>
        </w:tc>
      </w:tr>
      <w:tr w:rsidR="00E115B5" w:rsidRPr="008C6C06" w:rsidTr="00E15816">
        <w:trPr>
          <w:trHeight w:val="414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Двухместный без балкона (1 двуспальная кровать)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9н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3400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3900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3100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Трехместный с балконом (1 двуспальная кровать + диван)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17с, 19с, 20с, 22с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3400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3600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3100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Двухкомнатный с балконом (1 двуспальная кровать + диван)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18с, 21с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4100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3600</w:t>
            </w:r>
          </w:p>
        </w:tc>
      </w:tr>
      <w:tr w:rsidR="00E115B5" w:rsidRPr="008C6C06" w:rsidTr="00E15816">
        <w:trPr>
          <w:trHeight w:val="414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Двухместный на мансарде (1 двуспальная кровать)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13с, 22н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5816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5816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2500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606EA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2100</w:t>
            </w:r>
          </w:p>
        </w:tc>
      </w:tr>
      <w:tr w:rsidR="00E115B5" w:rsidRPr="008C6C06" w:rsidTr="00E15816">
        <w:trPr>
          <w:trHeight w:val="431"/>
        </w:trPr>
        <w:tc>
          <w:tcPr>
            <w:tcW w:w="4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E115B5" w:rsidRPr="008C6C06" w:rsidRDefault="00E115B5" w:rsidP="008C6C0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Трехместный на мансарде (1 двуспальная кровать + диван)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val="en-GB" w:eastAsia="ru-RU"/>
              </w:rPr>
              <w:t>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15B5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C6C0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24с, 25с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5816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8C6C06" w:rsidRDefault="00E15816" w:rsidP="008C6C0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5816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3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115B5" w:rsidRPr="00606EA5" w:rsidRDefault="00E15816" w:rsidP="00606EA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val="en-US" w:eastAsia="ru-RU"/>
              </w:rPr>
            </w:pPr>
            <w:r w:rsidRPr="00E15816">
              <w:rPr>
                <w:rFonts w:ascii="Arial" w:eastAsia="Times New Roman" w:hAnsi="Arial" w:cs="Arial"/>
                <w:kern w:val="24"/>
                <w:sz w:val="16"/>
                <w:szCs w:val="16"/>
                <w:lang w:eastAsia="ru-RU"/>
              </w:rPr>
              <w:t>2</w:t>
            </w:r>
            <w:r w:rsidR="00606EA5">
              <w:rPr>
                <w:rFonts w:ascii="Arial" w:eastAsia="Times New Roman" w:hAnsi="Arial" w:cs="Arial"/>
                <w:kern w:val="24"/>
                <w:sz w:val="16"/>
                <w:szCs w:val="16"/>
                <w:lang w:val="en-US" w:eastAsia="ru-RU"/>
              </w:rPr>
              <w:t>700</w:t>
            </w:r>
          </w:p>
        </w:tc>
      </w:tr>
    </w:tbl>
    <w:p w:rsidR="00483989" w:rsidRDefault="00483989" w:rsidP="005B103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A44BB8" w:rsidRPr="00A44BB8" w:rsidRDefault="00A44BB8" w:rsidP="005B103B">
      <w:pPr>
        <w:spacing w:after="0" w:line="259" w:lineRule="auto"/>
        <w:ind w:left="-5" w:hanging="10"/>
        <w:jc w:val="center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b/>
          <w:color w:val="000000"/>
          <w:sz w:val="31"/>
        </w:rPr>
        <w:t xml:space="preserve">База </w:t>
      </w:r>
      <w:proofErr w:type="spellStart"/>
      <w:r w:rsidRPr="00A44BB8">
        <w:rPr>
          <w:rFonts w:ascii="Times New Roman" w:eastAsia="Times New Roman" w:hAnsi="Times New Roman" w:cs="Times New Roman"/>
          <w:b/>
          <w:color w:val="000000"/>
          <w:sz w:val="31"/>
        </w:rPr>
        <w:t>отдыха"Лаванда</w:t>
      </w:r>
      <w:proofErr w:type="spellEnd"/>
      <w:r w:rsidRPr="00A44BB8">
        <w:rPr>
          <w:rFonts w:ascii="Times New Roman" w:eastAsia="Times New Roman" w:hAnsi="Times New Roman" w:cs="Times New Roman"/>
          <w:b/>
          <w:color w:val="000000"/>
          <w:sz w:val="31"/>
        </w:rPr>
        <w:t>"   п. Кабардинка, Геленджик</w:t>
      </w:r>
    </w:p>
    <w:p w:rsidR="00A44BB8" w:rsidRDefault="00A44BB8" w:rsidP="00A44BB8">
      <w:pPr>
        <w:spacing w:after="107" w:line="259" w:lineRule="auto"/>
        <w:ind w:left="6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A44BB8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СТОИМОСТЬ РАЗМЕЩЕНИЯ НА СЕЗОН 2019 г.</w:t>
      </w:r>
    </w:p>
    <w:p w:rsidR="00A44BB8" w:rsidRPr="00A44BB8" w:rsidRDefault="00A44BB8" w:rsidP="00A44BB8">
      <w:pPr>
        <w:spacing w:after="107" w:line="259" w:lineRule="auto"/>
        <w:ind w:left="69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1381125" cy="1181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hn3DQYvVb0.jp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1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1466850" cy="1184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_ae7ade7e.jp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622" cy="12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1390650" cy="11709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_a2c521d5.jp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12" cy="11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1266825" cy="11525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XmqZuQiaqE.jp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1419225" cy="1161411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_b6fa2837.jp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69" cy="118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B8" w:rsidRPr="00A44BB8" w:rsidRDefault="00A44BB8" w:rsidP="00A44BB8">
      <w:pPr>
        <w:spacing w:after="43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>Категория номера -</w:t>
      </w:r>
      <w:r w:rsidRPr="00A44BB8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ЭКОНОМ (2-х, 3-х, 4-х местные номера)</w:t>
      </w:r>
    </w:p>
    <w:p w:rsidR="00A44BB8" w:rsidRPr="00A44BB8" w:rsidRDefault="00A44BB8" w:rsidP="00A44BB8">
      <w:pPr>
        <w:spacing w:after="0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>Удобства в отдельно стоящем здании (туалет, умывальник, душевые)</w:t>
      </w:r>
    </w:p>
    <w:tbl>
      <w:tblPr>
        <w:tblW w:w="8665" w:type="dxa"/>
        <w:tblInd w:w="-47" w:type="dxa"/>
        <w:tblCellMar>
          <w:top w:w="30" w:type="dxa"/>
          <w:left w:w="0" w:type="dxa"/>
          <w:right w:w="89" w:type="dxa"/>
        </w:tblCellMar>
        <w:tblLook w:val="04A0" w:firstRow="1" w:lastRow="0" w:firstColumn="1" w:lastColumn="0" w:noHBand="0" w:noVBand="1"/>
      </w:tblPr>
      <w:tblGrid>
        <w:gridCol w:w="1149"/>
        <w:gridCol w:w="2139"/>
        <w:gridCol w:w="1284"/>
        <w:gridCol w:w="1244"/>
        <w:gridCol w:w="1351"/>
        <w:gridCol w:w="1498"/>
      </w:tblGrid>
      <w:tr w:rsidR="00A44BB8" w:rsidRPr="00A44BB8" w:rsidTr="00807A40">
        <w:trPr>
          <w:trHeight w:val="38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7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-9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           ИЮНЬ</w:t>
            </w:r>
          </w:p>
        </w:tc>
        <w:tc>
          <w:tcPr>
            <w:tcW w:w="25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5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ИЮЛЬ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6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АВГУСТ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74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СЕНТЯБРЬ</w:t>
            </w:r>
          </w:p>
        </w:tc>
      </w:tr>
      <w:tr w:rsidR="00A44BB8" w:rsidRPr="00A44BB8" w:rsidTr="00807A40">
        <w:trPr>
          <w:trHeight w:val="321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31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89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4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31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6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 31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9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30</w:t>
            </w:r>
          </w:p>
        </w:tc>
      </w:tr>
      <w:tr w:rsidR="00A44BB8" w:rsidRPr="00A44BB8" w:rsidTr="00807A40">
        <w:trPr>
          <w:trHeight w:val="42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31"/>
                <w:lang w:val="en-US"/>
              </w:rPr>
              <w:t>350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450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550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7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7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500</w:t>
            </w:r>
          </w:p>
        </w:tc>
      </w:tr>
    </w:tbl>
    <w:p w:rsidR="00A44BB8" w:rsidRPr="00A44BB8" w:rsidRDefault="00A44BB8" w:rsidP="00A44BB8">
      <w:pPr>
        <w:spacing w:after="43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 xml:space="preserve">Категория номера - </w:t>
      </w:r>
      <w:r w:rsidRPr="00A44BB8">
        <w:rPr>
          <w:rFonts w:ascii="Times New Roman" w:eastAsia="Times New Roman" w:hAnsi="Times New Roman" w:cs="Times New Roman"/>
          <w:b/>
          <w:color w:val="000000"/>
          <w:sz w:val="24"/>
        </w:rPr>
        <w:t>ЭКОНОМ</w:t>
      </w:r>
      <w:r w:rsidRPr="00A44BB8"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r w:rsidRPr="00A44BB8">
        <w:rPr>
          <w:rFonts w:ascii="Times New Roman" w:eastAsia="Times New Roman" w:hAnsi="Times New Roman" w:cs="Times New Roman"/>
          <w:b/>
          <w:color w:val="000000"/>
          <w:sz w:val="24"/>
        </w:rPr>
        <w:t>1-но местное размещение</w:t>
      </w:r>
      <w:r w:rsidRPr="00A44BB8"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A44BB8" w:rsidRPr="00A44BB8" w:rsidRDefault="00A44BB8" w:rsidP="00A44BB8">
      <w:pPr>
        <w:spacing w:after="0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>Удобства в отдельно стоящем здании (туалет, умывальник, душевые)</w:t>
      </w:r>
    </w:p>
    <w:tbl>
      <w:tblPr>
        <w:tblW w:w="8665" w:type="dxa"/>
        <w:tblInd w:w="-47" w:type="dxa"/>
        <w:tblCellMar>
          <w:top w:w="30" w:type="dxa"/>
          <w:left w:w="0" w:type="dxa"/>
          <w:right w:w="89" w:type="dxa"/>
        </w:tblCellMar>
        <w:tblLook w:val="04A0" w:firstRow="1" w:lastRow="0" w:firstColumn="1" w:lastColumn="0" w:noHBand="0" w:noVBand="1"/>
      </w:tblPr>
      <w:tblGrid>
        <w:gridCol w:w="1149"/>
        <w:gridCol w:w="2139"/>
        <w:gridCol w:w="1284"/>
        <w:gridCol w:w="1244"/>
        <w:gridCol w:w="1351"/>
        <w:gridCol w:w="1498"/>
      </w:tblGrid>
      <w:tr w:rsidR="00A44BB8" w:rsidRPr="00A44BB8" w:rsidTr="00807A40">
        <w:trPr>
          <w:trHeight w:val="34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7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-9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           ИЮНЬ</w:t>
            </w:r>
          </w:p>
        </w:tc>
        <w:tc>
          <w:tcPr>
            <w:tcW w:w="25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5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ИЮЛЬ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6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АВГУСТ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74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СЕНТЯБРЬ</w:t>
            </w:r>
          </w:p>
        </w:tc>
      </w:tr>
      <w:tr w:rsidR="00A44BB8" w:rsidRPr="00A44BB8" w:rsidTr="00807A40">
        <w:trPr>
          <w:trHeight w:val="321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31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89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4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31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6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 31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9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30</w:t>
            </w:r>
          </w:p>
        </w:tc>
      </w:tr>
      <w:tr w:rsidR="00A44BB8" w:rsidRPr="00A44BB8" w:rsidTr="00807A40">
        <w:trPr>
          <w:trHeight w:val="42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31"/>
                <w:lang w:val="en-US"/>
              </w:rPr>
              <w:t>550</w:t>
            </w:r>
          </w:p>
        </w:tc>
        <w:tc>
          <w:tcPr>
            <w:tcW w:w="2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750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7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850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7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900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</w:tr>
    </w:tbl>
    <w:p w:rsidR="00A44BB8" w:rsidRPr="00A44BB8" w:rsidRDefault="00A44BB8" w:rsidP="00A44BB8">
      <w:pPr>
        <w:spacing w:after="44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 xml:space="preserve">Категория номера - </w:t>
      </w:r>
      <w:r w:rsidRPr="00A44BB8">
        <w:rPr>
          <w:rFonts w:ascii="Times New Roman" w:eastAsia="Times New Roman" w:hAnsi="Times New Roman" w:cs="Times New Roman"/>
          <w:b/>
          <w:color w:val="000000"/>
          <w:sz w:val="24"/>
        </w:rPr>
        <w:t>ЭКОНОМ (плюс)</w:t>
      </w:r>
    </w:p>
    <w:p w:rsidR="00A44BB8" w:rsidRPr="00A44BB8" w:rsidRDefault="00A44BB8" w:rsidP="00A44BB8">
      <w:pPr>
        <w:spacing w:after="0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>Удобства в корпусе на 3 номера (туалет, умывальник, душевая кабина, холодильник)</w:t>
      </w:r>
    </w:p>
    <w:tbl>
      <w:tblPr>
        <w:tblW w:w="8665" w:type="dxa"/>
        <w:tblInd w:w="-47" w:type="dxa"/>
        <w:tblCellMar>
          <w:top w:w="43" w:type="dxa"/>
          <w:left w:w="33" w:type="dxa"/>
          <w:right w:w="41" w:type="dxa"/>
        </w:tblCellMar>
        <w:tblLook w:val="04A0" w:firstRow="1" w:lastRow="0" w:firstColumn="1" w:lastColumn="0" w:noHBand="0" w:noVBand="1"/>
      </w:tblPr>
      <w:tblGrid>
        <w:gridCol w:w="1150"/>
        <w:gridCol w:w="1110"/>
        <w:gridCol w:w="1030"/>
        <w:gridCol w:w="1283"/>
        <w:gridCol w:w="1243"/>
        <w:gridCol w:w="1351"/>
        <w:gridCol w:w="1498"/>
      </w:tblGrid>
      <w:tr w:rsidR="00A44BB8" w:rsidRPr="00A44BB8" w:rsidTr="00807A40">
        <w:trPr>
          <w:trHeight w:val="38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41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ИЮНЬ</w:t>
            </w:r>
          </w:p>
        </w:tc>
        <w:tc>
          <w:tcPr>
            <w:tcW w:w="25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7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ИЮЛЬ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3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АВГУСТ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СЕНТЯБРЬ</w:t>
            </w:r>
          </w:p>
        </w:tc>
      </w:tr>
      <w:tr w:rsidR="00A44BB8" w:rsidRPr="00A44BB8" w:rsidTr="00807A40">
        <w:trPr>
          <w:trHeight w:val="334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2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31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2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0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31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3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 31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3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30</w:t>
            </w:r>
          </w:p>
        </w:tc>
      </w:tr>
      <w:tr w:rsidR="00A44BB8" w:rsidRPr="00A44BB8" w:rsidTr="00807A40">
        <w:trPr>
          <w:trHeight w:val="42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550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550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4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600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750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750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</w:tr>
    </w:tbl>
    <w:p w:rsidR="00A44BB8" w:rsidRPr="00A44BB8" w:rsidRDefault="00A44BB8" w:rsidP="00A44BB8">
      <w:pPr>
        <w:spacing w:after="43" w:line="259" w:lineRule="auto"/>
        <w:ind w:left="-5" w:hanging="10"/>
        <w:rPr>
          <w:rFonts w:ascii="Calibri" w:eastAsia="Calibri" w:hAnsi="Calibri" w:cs="Calibri"/>
          <w:color w:val="000000"/>
          <w:lang w:val="en-US"/>
        </w:rPr>
      </w:pPr>
      <w:proofErr w:type="spellStart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>Категория</w:t>
      </w:r>
      <w:proofErr w:type="spellEnd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>номера</w:t>
      </w:r>
      <w:proofErr w:type="spellEnd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- </w:t>
      </w:r>
      <w:r w:rsidRPr="00A44BB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СТАНДАРТ</w:t>
      </w:r>
    </w:p>
    <w:p w:rsidR="00A44BB8" w:rsidRPr="00A44BB8" w:rsidRDefault="00A44BB8" w:rsidP="00A44BB8">
      <w:pPr>
        <w:spacing w:after="0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>В номере (туалет, умывальник, душевая, кондиционер, холодильник)</w:t>
      </w:r>
    </w:p>
    <w:tbl>
      <w:tblPr>
        <w:tblW w:w="8665" w:type="dxa"/>
        <w:tblInd w:w="-47" w:type="dxa"/>
        <w:tblCellMar>
          <w:top w:w="30" w:type="dxa"/>
          <w:left w:w="33" w:type="dxa"/>
          <w:right w:w="41" w:type="dxa"/>
        </w:tblCellMar>
        <w:tblLook w:val="04A0" w:firstRow="1" w:lastRow="0" w:firstColumn="1" w:lastColumn="0" w:noHBand="0" w:noVBand="1"/>
      </w:tblPr>
      <w:tblGrid>
        <w:gridCol w:w="1150"/>
        <w:gridCol w:w="1110"/>
        <w:gridCol w:w="1030"/>
        <w:gridCol w:w="1283"/>
        <w:gridCol w:w="1243"/>
        <w:gridCol w:w="1351"/>
        <w:gridCol w:w="1498"/>
      </w:tblGrid>
      <w:tr w:rsidR="00A44BB8" w:rsidRPr="00A44BB8" w:rsidTr="00807A40">
        <w:trPr>
          <w:trHeight w:val="38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41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ИЮНЬ</w:t>
            </w:r>
          </w:p>
        </w:tc>
        <w:tc>
          <w:tcPr>
            <w:tcW w:w="25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7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ИЮЛЬ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3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АВГУСТ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СЕНТЯБРЬ</w:t>
            </w:r>
          </w:p>
        </w:tc>
      </w:tr>
      <w:tr w:rsidR="00A44BB8" w:rsidRPr="00A44BB8" w:rsidTr="00807A40">
        <w:trPr>
          <w:trHeight w:val="321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2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31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2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0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31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3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 31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3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30</w:t>
            </w:r>
          </w:p>
        </w:tc>
      </w:tr>
      <w:tr w:rsidR="00A44BB8" w:rsidRPr="00A44BB8" w:rsidTr="00807A40">
        <w:trPr>
          <w:trHeight w:val="42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650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4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700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800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850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900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750</w:t>
            </w:r>
          </w:p>
        </w:tc>
      </w:tr>
    </w:tbl>
    <w:p w:rsidR="00A44BB8" w:rsidRPr="00A44BB8" w:rsidRDefault="00A44BB8" w:rsidP="00A44BB8">
      <w:pPr>
        <w:spacing w:after="43" w:line="259" w:lineRule="auto"/>
        <w:ind w:left="-5" w:hanging="10"/>
        <w:rPr>
          <w:rFonts w:ascii="Calibri" w:eastAsia="Calibri" w:hAnsi="Calibri" w:cs="Calibri"/>
          <w:color w:val="000000"/>
          <w:lang w:val="en-US"/>
        </w:rPr>
      </w:pPr>
      <w:proofErr w:type="spellStart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>Категория</w:t>
      </w:r>
      <w:proofErr w:type="spellEnd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>номера</w:t>
      </w:r>
      <w:proofErr w:type="spellEnd"/>
      <w:r w:rsidRPr="00A44BB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-</w:t>
      </w:r>
      <w:r w:rsidRPr="00A44BB8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КОМФОРТ</w:t>
      </w:r>
    </w:p>
    <w:p w:rsidR="00A44BB8" w:rsidRPr="00A44BB8" w:rsidRDefault="00A44BB8" w:rsidP="00A44BB8">
      <w:pPr>
        <w:spacing w:after="0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4"/>
        </w:rPr>
        <w:t>В номере (телевизор, кондиционер, холодильник, туалет, умывальник, душевая)</w:t>
      </w:r>
    </w:p>
    <w:tbl>
      <w:tblPr>
        <w:tblW w:w="8665" w:type="dxa"/>
        <w:tblInd w:w="-47" w:type="dxa"/>
        <w:tblCellMar>
          <w:top w:w="30" w:type="dxa"/>
          <w:left w:w="33" w:type="dxa"/>
          <w:right w:w="41" w:type="dxa"/>
        </w:tblCellMar>
        <w:tblLook w:val="04A0" w:firstRow="1" w:lastRow="0" w:firstColumn="1" w:lastColumn="0" w:noHBand="0" w:noVBand="1"/>
      </w:tblPr>
      <w:tblGrid>
        <w:gridCol w:w="1150"/>
        <w:gridCol w:w="1110"/>
        <w:gridCol w:w="1030"/>
        <w:gridCol w:w="1283"/>
        <w:gridCol w:w="1243"/>
        <w:gridCol w:w="1351"/>
        <w:gridCol w:w="1498"/>
      </w:tblGrid>
      <w:tr w:rsidR="00A44BB8" w:rsidRPr="00A44BB8" w:rsidTr="00807A40">
        <w:trPr>
          <w:trHeight w:val="38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41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ИЮНЬ</w:t>
            </w:r>
          </w:p>
        </w:tc>
        <w:tc>
          <w:tcPr>
            <w:tcW w:w="25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7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ИЮЛЬ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3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АВГУСТ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СЕНТЯБРЬ</w:t>
            </w:r>
          </w:p>
        </w:tc>
      </w:tr>
      <w:tr w:rsidR="00A44BB8" w:rsidRPr="00A44BB8" w:rsidTr="00807A40">
        <w:trPr>
          <w:trHeight w:val="321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2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 по 31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4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2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14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0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15 по 31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13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 31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3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A44BB8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с 01 по 30</w:t>
            </w:r>
          </w:p>
        </w:tc>
      </w:tr>
      <w:tr w:rsidR="00A44BB8" w:rsidRPr="00A44BB8" w:rsidTr="00807A40">
        <w:trPr>
          <w:trHeight w:val="42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700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700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left="24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800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990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990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990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4BB8" w:rsidRPr="00A44BB8" w:rsidRDefault="00A44BB8" w:rsidP="00A44BB8">
            <w:pPr>
              <w:spacing w:after="0" w:line="259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</w:rPr>
              <w:t>800</w:t>
            </w:r>
          </w:p>
        </w:tc>
      </w:tr>
    </w:tbl>
    <w:p w:rsidR="00A44BB8" w:rsidRPr="00A44BB8" w:rsidRDefault="00A44BB8" w:rsidP="00A44BB8">
      <w:pPr>
        <w:spacing w:after="102" w:line="259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b/>
          <w:color w:val="000000"/>
          <w:sz w:val="21"/>
        </w:rPr>
        <w:t xml:space="preserve">Стоимость проживания указана за одного человека в сутки                                                         </w:t>
      </w:r>
    </w:p>
    <w:p w:rsidR="00A44BB8" w:rsidRPr="00A44BB8" w:rsidRDefault="00A44BB8" w:rsidP="00A44BB8">
      <w:pPr>
        <w:spacing w:after="42" w:line="243" w:lineRule="auto"/>
        <w:ind w:left="-5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b/>
          <w:color w:val="000000"/>
          <w:sz w:val="21"/>
        </w:rPr>
        <w:t>Детям до 10 лет</w:t>
      </w:r>
      <w:r w:rsidRPr="00A44BB8">
        <w:rPr>
          <w:rFonts w:ascii="Times New Roman" w:eastAsia="Times New Roman" w:hAnsi="Times New Roman" w:cs="Times New Roman"/>
          <w:color w:val="000000"/>
          <w:sz w:val="21"/>
        </w:rPr>
        <w:t xml:space="preserve"> предоставляется скидка 50</w:t>
      </w:r>
      <w:proofErr w:type="gramStart"/>
      <w:r w:rsidRPr="00A44BB8">
        <w:rPr>
          <w:rFonts w:ascii="Times New Roman" w:eastAsia="Times New Roman" w:hAnsi="Times New Roman" w:cs="Times New Roman"/>
          <w:color w:val="000000"/>
          <w:sz w:val="21"/>
        </w:rPr>
        <w:t>%  при</w:t>
      </w:r>
      <w:proofErr w:type="gramEnd"/>
      <w:r w:rsidRPr="00A44BB8">
        <w:rPr>
          <w:rFonts w:ascii="Times New Roman" w:eastAsia="Times New Roman" w:hAnsi="Times New Roman" w:cs="Times New Roman"/>
          <w:color w:val="000000"/>
          <w:sz w:val="21"/>
        </w:rPr>
        <w:t xml:space="preserve"> размещении на дополнительном месте (раскладушке).</w:t>
      </w:r>
    </w:p>
    <w:p w:rsidR="00A44BB8" w:rsidRPr="00A44BB8" w:rsidRDefault="00A44BB8" w:rsidP="00A44BB8">
      <w:pPr>
        <w:spacing w:after="42" w:line="305" w:lineRule="auto"/>
        <w:ind w:left="-5" w:right="647" w:hanging="10"/>
        <w:rPr>
          <w:rFonts w:ascii="Calibri" w:eastAsia="Calibri" w:hAnsi="Calibri" w:cs="Calibri"/>
          <w:color w:val="000000"/>
        </w:rPr>
      </w:pPr>
      <w:r w:rsidRPr="00A44BB8">
        <w:rPr>
          <w:rFonts w:ascii="Times New Roman" w:eastAsia="Times New Roman" w:hAnsi="Times New Roman" w:cs="Times New Roman"/>
          <w:color w:val="000000"/>
          <w:sz w:val="21"/>
        </w:rPr>
        <w:t>Охраняемая автостоянка легковой автомобиль (сутки) 200 рублей, автобус - 400 рублей Доступ в ИНТЕРНЕТ (</w:t>
      </w:r>
      <w:r w:rsidRPr="00A44BB8">
        <w:rPr>
          <w:rFonts w:ascii="Times New Roman" w:eastAsia="Times New Roman" w:hAnsi="Times New Roman" w:cs="Times New Roman"/>
          <w:color w:val="000000"/>
          <w:sz w:val="21"/>
          <w:lang w:val="en-US"/>
        </w:rPr>
        <w:t>Wi</w:t>
      </w:r>
      <w:r w:rsidRPr="00A44BB8">
        <w:rPr>
          <w:rFonts w:ascii="Times New Roman" w:eastAsia="Times New Roman" w:hAnsi="Times New Roman" w:cs="Times New Roman"/>
          <w:color w:val="000000"/>
          <w:sz w:val="21"/>
        </w:rPr>
        <w:t>-</w:t>
      </w:r>
      <w:r w:rsidRPr="00A44BB8">
        <w:rPr>
          <w:rFonts w:ascii="Times New Roman" w:eastAsia="Times New Roman" w:hAnsi="Times New Roman" w:cs="Times New Roman"/>
          <w:color w:val="000000"/>
          <w:sz w:val="21"/>
          <w:lang w:val="en-US"/>
        </w:rPr>
        <w:t>Fi</w:t>
      </w:r>
      <w:r w:rsidRPr="00A44BB8">
        <w:rPr>
          <w:rFonts w:ascii="Times New Roman" w:eastAsia="Times New Roman" w:hAnsi="Times New Roman" w:cs="Times New Roman"/>
          <w:color w:val="000000"/>
          <w:sz w:val="21"/>
        </w:rPr>
        <w:t>) в номерах и на территории Курортный сбор - 10 рублей в сутки.</w:t>
      </w:r>
    </w:p>
    <w:p w:rsidR="00E15816" w:rsidRDefault="00E15816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Pr="00C614C3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26"/>
          <w:lang w:eastAsia="ru-RU"/>
        </w:rPr>
      </w:pPr>
      <w:r w:rsidRPr="00C614C3">
        <w:rPr>
          <w:rFonts w:ascii="Times New Roman" w:eastAsia="Times New Roman" w:hAnsi="Times New Roman" w:cs="Times New Roman"/>
          <w:b/>
          <w:color w:val="000000" w:themeColor="text1"/>
          <w:sz w:val="36"/>
          <w:szCs w:val="26"/>
          <w:lang w:eastAsia="ru-RU"/>
        </w:rPr>
        <w:t>ПАКЕТНЫЕ ТУРЫ.</w:t>
      </w:r>
    </w:p>
    <w:p w:rsidR="005B103B" w:rsidRPr="005B103B" w:rsidRDefault="005B103B" w:rsidP="005B103B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В стоимость входит: проезд, проживание, питание по прайсу</w:t>
      </w:r>
    </w:p>
    <w:p w:rsidR="005B103B" w:rsidRDefault="005B103B" w:rsidP="005B103B">
      <w:pPr>
        <w:tabs>
          <w:tab w:val="left" w:pos="1650"/>
          <w:tab w:val="center" w:pos="705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1"/>
          <w:bdr w:val="none" w:sz="0" w:space="0" w:color="auto" w:frame="1"/>
          <w:lang w:eastAsia="ru-RU"/>
        </w:rPr>
      </w:pPr>
    </w:p>
    <w:p w:rsidR="005B103B" w:rsidRPr="005B103B" w:rsidRDefault="005B103B" w:rsidP="005B103B">
      <w:pPr>
        <w:tabs>
          <w:tab w:val="left" w:pos="1650"/>
          <w:tab w:val="center" w:pos="7050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32"/>
          <w:szCs w:val="21"/>
          <w:u w:val="single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FF0000"/>
          <w:sz w:val="32"/>
          <w:szCs w:val="21"/>
          <w:u w:val="single"/>
          <w:bdr w:val="none" w:sz="0" w:space="0" w:color="auto" w:frame="1"/>
          <w:lang w:eastAsia="ru-RU"/>
        </w:rPr>
        <w:t>Гостиничный комплекс «Хуторок», п. Архипо-Осиповка</w:t>
      </w:r>
    </w:p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Расположение: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центре поселка Архипо-Осиповки! В шаговой доступности – вся необходимая инфраструктура, которая придется очень кстати во время отдыха: пляж, аквапарк, рынок, многочисленные кафе, столовые, бары, парк развлечений, дельфинарий и многое другое.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Развитая инфраструктура, большая благоустроенная территория с оборудованными местами для отдыха, смотровая площадка с прекрасным видом на море и центральную набережную, уютные номера и доброжелательный персонал оставят яркий след в Вашей памяти.</w:t>
      </w:r>
    </w:p>
    <w:p w:rsidR="005B103B" w:rsidRPr="005B103B" w:rsidRDefault="005B103B" w:rsidP="005B103B">
      <w:pPr>
        <w:spacing w:after="0" w:line="240" w:lineRule="auto"/>
        <w:ind w:right="3515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Размещение: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Нашим гостям мы предлагаем комфортабельные номера различной категории вместимостью от 1 до 6 человек. </w:t>
      </w: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 номере: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кровати, прикроватная тумбочка, обеденный стол и стулья, шкаф для хранения вещей, сан. узел на 2 номера (ванна или душевая кабина, умывальник, туалет; холодная и горячая вода круглосуточно), балкон (с видом на море), сплит-система, телевизор (спутниковое телевидение), электрочайник, холодильник, набор посуды, набор постельного белья и полотенец.</w:t>
      </w:r>
    </w:p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К услугам отдыхающих бесплатно: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видеонаблюдение, круглосуточная работа администратора, побудка по просьбе гостя, гладильная доска и утюг на этаже, сушилки для белья, мангал и шампура, уборка и смена белья 2 раза в неделю (дополнительно — по просьбе гостя). </w:t>
      </w: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Платно: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охраняемая автостоянка, трансфер.</w:t>
      </w:r>
    </w:p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Питание: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Самостоятельная организация питания. Позавтракать, пообедать или поужинать Вы можете в столовой нашей гостиницы</w:t>
      </w:r>
    </w:p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Расчетный час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12:00.</w:t>
      </w:r>
    </w:p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Расстояние до моря: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100 м (5 минут пешком)</w:t>
      </w:r>
    </w:p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Водоснабжение: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холодное и горячее круглосуточно. </w:t>
      </w:r>
    </w:p>
    <w:p w:rsidR="005B103B" w:rsidRPr="005B103B" w:rsidRDefault="005B103B" w:rsidP="005B103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Стоимость за заезд на человека 2020 год.</w:t>
      </w:r>
    </w:p>
    <w:tbl>
      <w:tblPr>
        <w:tblW w:w="105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1573"/>
        <w:gridCol w:w="1853"/>
        <w:gridCol w:w="1988"/>
        <w:gridCol w:w="1602"/>
        <w:gridCol w:w="1649"/>
        <w:gridCol w:w="1515"/>
      </w:tblGrid>
      <w:tr w:rsidR="005B103B" w:rsidRPr="005B103B" w:rsidTr="005B103B"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Заезды, кол-во дней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Номера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</w:tr>
      <w:tr w:rsidR="005B103B" w:rsidRPr="005B103B" w:rsidTr="005B103B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1к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(3-х м), туалет, душ, ТВ, холод.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1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2к,3к (1 этаж) 8 к. (2 этаж) 2-х м, туалет, душ, ТВ, холод.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31, 32 (2-х м)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Туалет, душ, ТВ, холодильник, 1 этаж отдельный вход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4к, 9к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(3-х м.), туалет, душ, ТВ, холод.,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6к. (3-х м)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туалет, душ, ТВ. холод.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5650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5650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5650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5650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6250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6250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6250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6550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6550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6350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6350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6350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6350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7150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7150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7150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7550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7550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7000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7000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7000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7000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8000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8000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8000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7600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7600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7600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7600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9400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10200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10200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10200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10900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13500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13500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13500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14500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14500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</w:t>
            </w: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15400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15400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15400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15400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18400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18400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18400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19900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19900</w:t>
            </w:r>
          </w:p>
        </w:tc>
      </w:tr>
    </w:tbl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Cs/>
          <w:color w:val="000000"/>
          <w:sz w:val="21"/>
          <w:szCs w:val="21"/>
          <w:bdr w:val="none" w:sz="0" w:space="0" w:color="auto" w:frame="1"/>
          <w:lang w:eastAsia="ru-RU"/>
        </w:rPr>
        <w:t>  </w:t>
      </w:r>
    </w:p>
    <w:tbl>
      <w:tblPr>
        <w:tblW w:w="10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1876"/>
        <w:gridCol w:w="2079"/>
        <w:gridCol w:w="1985"/>
        <w:gridCol w:w="1702"/>
        <w:gridCol w:w="2551"/>
      </w:tblGrid>
      <w:tr w:rsidR="005B103B" w:rsidRPr="005B103B" w:rsidTr="005B103B"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Заезды, кол-во дней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</w:tr>
      <w:tr w:rsidR="005B103B" w:rsidRPr="005B103B" w:rsidTr="005B103B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10-12к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(2-3-х м) туалет, душ, ТВ, холод.,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3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13к,14к,18к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(2-х м) туалет, душ,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Тв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, холод.,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15-17к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(2-3-х м.) туалет, душ, ТВ, холод.,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., лоджия,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 4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221к,  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(1-но м.) туалет, душ, ТВ, холод.,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6250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6100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6100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6850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7450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7150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7450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8350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7150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6950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6950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7950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8750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8350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8750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9950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8000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9000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10000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9500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10000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8800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10000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11200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10600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11200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10200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9850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9850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11600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12300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15100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13500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15500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17500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16500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17500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20500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18400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17650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17650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21400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24400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22900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24400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28900</w:t>
            </w:r>
          </w:p>
        </w:tc>
      </w:tr>
    </w:tbl>
    <w:p w:rsidR="005B103B" w:rsidRPr="005B103B" w:rsidRDefault="005B103B" w:rsidP="005B103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Cs/>
          <w:color w:val="000000"/>
          <w:sz w:val="21"/>
          <w:szCs w:val="21"/>
          <w:bdr w:val="none" w:sz="0" w:space="0" w:color="auto" w:frame="1"/>
          <w:lang w:eastAsia="ru-RU"/>
        </w:rPr>
        <w:t> Семейные номера</w:t>
      </w:r>
    </w:p>
    <w:tbl>
      <w:tblPr>
        <w:tblW w:w="10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1068"/>
        <w:gridCol w:w="1374"/>
        <w:gridCol w:w="1509"/>
        <w:gridCol w:w="1373"/>
        <w:gridCol w:w="1417"/>
        <w:gridCol w:w="2544"/>
        <w:gridCol w:w="907"/>
      </w:tblGrid>
      <w:tr w:rsidR="005B103B" w:rsidRPr="005B103B" w:rsidTr="005B103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5B103B" w:rsidRPr="005B103B" w:rsidRDefault="005B103B" w:rsidP="005B103B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5B103B" w:rsidRPr="005B103B" w:rsidRDefault="005B103B" w:rsidP="005B103B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Кол-во дней и даты заездов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200, 202, 204, 206, 208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(3-4-х м.),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2-х комн., туалет, душ, ТВ, холод., балкон,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300, 302, 304, 306, 308, 400, 402, 404, 406, 408, 2,4,6,8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(3 и 4-й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.)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3-х-4-х мест.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2-х комн., туалет, душ, ТВ, холод.,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101, 103, 105, 107, 109 (1 этаж)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201, 203, 205, 207, 209, 211 (2 этаж)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301, 303, 305, 307, 309, 311 (3 этаж)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4-х мест. 2-х комн. туалет, душ, 2ТВ, холод.,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, балкон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213 ,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 215, 217, 219к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.), 313, 315, 317, 319 (3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.),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2-х мест., туалет, душ, ТВ, холод,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., балкон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401,403,405,407,409,411 – 4-х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местн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., 2-х комнатные, туалет, душ, 2ТВ, 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кондиц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миникухня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 (микроволновка, раковина, холодильник), балкон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4 этаж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210, 212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(2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.),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310, 312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(3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эт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.),</w:t>
            </w:r>
          </w:p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2-х мест., туалет, душ, ТВ, холод., </w:t>
            </w:r>
            <w:proofErr w:type="spell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конд</w:t>
            </w:r>
            <w:proofErr w:type="spell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6700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6550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6400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6850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8350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7150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8050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7550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7350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9950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8350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9550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7750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8750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8250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8750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8750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11500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9500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11000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8500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9700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9400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9100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10600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12400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9850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9850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10550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11250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10900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10550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11600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15100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12300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14400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13000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15000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14500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14000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20500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16500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19500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27.</w:t>
            </w:r>
            <w:proofErr w:type="gramStart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06.-</w:t>
            </w:r>
            <w:proofErr w:type="gramEnd"/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17.07. 29.08.-20.09.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17650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19150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20650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19900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19150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18.07.-28.08.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20650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21400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22900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Cs/>
                <w:sz w:val="21"/>
                <w:szCs w:val="21"/>
                <w:bdr w:val="none" w:sz="0" w:space="0" w:color="auto" w:frame="1"/>
                <w:lang w:eastAsia="ru-RU"/>
              </w:rPr>
              <w:t>27400</w:t>
            </w:r>
          </w:p>
        </w:tc>
      </w:tr>
    </w:tbl>
    <w:p w:rsidR="005B103B" w:rsidRPr="005B103B" w:rsidRDefault="005B103B" w:rsidP="005B103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 стоимость входит:</w:t>
      </w:r>
    </w:p>
    <w:p w:rsid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Проезд автобусом туристического класса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Таганрог - 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Ростов-на-Дону-Архипо-Осиповка-Ростов-на-Дону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Таганрог</w:t>
      </w:r>
    </w:p>
    <w:p w:rsid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Проживание в номерах выбранной категории </w:t>
      </w: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103B" w:rsidRPr="005B103B" w:rsidRDefault="005B103B" w:rsidP="005B103B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28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FF0000"/>
          <w:sz w:val="28"/>
          <w:szCs w:val="21"/>
          <w:u w:val="single"/>
          <w:lang w:eastAsia="ru-RU"/>
        </w:rPr>
        <w:t>Курортный отель «Дубравушка», пос. Криница (</w:t>
      </w:r>
      <w:proofErr w:type="spellStart"/>
      <w:r w:rsidRPr="005B103B">
        <w:rPr>
          <w:rFonts w:ascii="Arial" w:eastAsia="Times New Roman" w:hAnsi="Arial" w:cs="Arial"/>
          <w:b/>
          <w:bCs/>
          <w:color w:val="FF0000"/>
          <w:sz w:val="28"/>
          <w:szCs w:val="21"/>
          <w:u w:val="single"/>
          <w:lang w:eastAsia="ru-RU"/>
        </w:rPr>
        <w:t>Геленджикский</w:t>
      </w:r>
      <w:proofErr w:type="spellEnd"/>
      <w:r w:rsidRPr="005B103B">
        <w:rPr>
          <w:rFonts w:ascii="Arial" w:eastAsia="Times New Roman" w:hAnsi="Arial" w:cs="Arial"/>
          <w:b/>
          <w:bCs/>
          <w:color w:val="FF0000"/>
          <w:sz w:val="28"/>
          <w:szCs w:val="21"/>
          <w:u w:val="single"/>
          <w:lang w:eastAsia="ru-RU"/>
        </w:rPr>
        <w:t xml:space="preserve"> район)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Расположение: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Курортный отель "Дубравушка" находится в посёлке Криница. Это небольшой и тихий посёлок, где плещется открытое море, есть широкая река Пшада, вокруг много зелени и цветов. На территории отеля растут многолетние дубы, которые спасут вас от палящего солнца. Близость к морю, комфортные номера, развлекательные и анимационные программы делают отель привлекательным для качественного и недорогого отдыха. Отель расположен в 40 км юго-восточнее г. Геленджика, в поселке Криница по направлению к г. Туапсе, в 70 км от ж/д вокзала г. Новороссийск, в 140 км от ж/д вокзала и аэропорта г. Анапа.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Курортный отель подходит для экономичного семейного отдыха. Отличная экология, близость моря, недорогие номера и разнообразная туристическая инфраструктура, удобно расположенная на территории гостиницы, позволяют провести здесь насыщенный событиями отпуск.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Отдыхающих в отеле ждет не только стандартный пляжный отдых, им предлагается участие в анимационных программах, которые организуются аниматорами, а также гости могут развлекаться самостоятельно, пользуясь инфраструктурой отельного комплекса. Размещение постояльцев осуществляется в комфортабельных номерах, большинство окон которых выходит на морскую сторону и на парковую зону. В любом случае, вид из окна будет замечательным и можно часами наблюдать за окружающим миром, наполненным яркими красками.</w:t>
      </w: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 </w:t>
      </w:r>
    </w:p>
    <w:tbl>
      <w:tblPr>
        <w:tblW w:w="106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1418"/>
        <w:gridCol w:w="5812"/>
      </w:tblGrid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Категория номера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Площадь номера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 номере</w:t>
            </w:r>
          </w:p>
        </w:tc>
      </w:tr>
      <w:tr w:rsidR="005B103B" w:rsidRPr="005B103B" w:rsidTr="005B103B">
        <w:trPr>
          <w:trHeight w:val="979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2, 3-х местные номера корпус 1 повышенной комфортности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18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душ).</w:t>
            </w: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 номере: двуспальная кровать (+ односпальная в 3-х м) ТВ, холодильник, кондиционер. Часть номеров с балконами.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2-местный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корпус 10, 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16-18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душ).</w:t>
            </w: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 номере: двуспальная кровать, ТВ, холодильник, кондиционер. Часть номеров с балконами.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Дополнительные места не устанавливаются.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- 2.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2-местный стандарт корпус 2, 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14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 </w:t>
            </w:r>
            <w:proofErr w:type="gramStart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номере:  одна</w:t>
            </w:r>
            <w:proofErr w:type="gramEnd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двуспальная кровать, ТВ, холодильник, кондиционер.  Часть номеров с балконами.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Дополнительное </w:t>
            </w:r>
            <w:proofErr w:type="gramStart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место(</w:t>
            </w:r>
            <w:proofErr w:type="gramEnd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1) - евро-раскладушка (не во всех номерах).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- 2/3.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1-но комнатный номер «мать и дитя»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10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 или ванная).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 </w:t>
            </w:r>
            <w:proofErr w:type="gramStart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номере:  2</w:t>
            </w:r>
            <w:proofErr w:type="gramEnd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односпальная кровати, ТВ, холодильник, кондиционер. Номера без балконов.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Дополнительные места не устанавливаются.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– 1-го взрослого и ребёнка до 12 лет на основном месте.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3-местный стандарт  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Корпус 5-9, 10,11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23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 </w:t>
            </w:r>
            <w:proofErr w:type="gramStart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номере:  двуспальная</w:t>
            </w:r>
            <w:proofErr w:type="gramEnd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 односпальная кровати, ТВ, холодильник, кондиционер. Номера без балконов.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Дополнительные места не устанавливаются.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- 3.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2-местный стандарт корпус 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14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 или ванная).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номере: две односпальные кровати, ТВ, холодильник, кондиционер.  Часть номеров с балконом.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Дополнительное место (1) - евро-раскладушка.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- 3.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3-местный стандарт корпус 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20 м2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 или ванная).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 </w:t>
            </w:r>
            <w:proofErr w:type="gramStart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номере:  односпальные</w:t>
            </w:r>
            <w:proofErr w:type="gramEnd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кровати, ТВ, холодильник, кондиционер. Большинство номеров с балконом.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Дополнительные места не устанавливаются.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- 3.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4-местный 2-комнатный стандарт корпус 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~ 36 м2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 с удобствами (туалет, умывальник, душ или ванная).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 </w:t>
            </w:r>
            <w:proofErr w:type="gramStart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номере:  односпальные</w:t>
            </w:r>
            <w:proofErr w:type="gramEnd"/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кровати, ТВ, холодильник, кондиционер. Номера без балконов. 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Дополнительное место (1)- евро-раскладушка.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Максимальное количество человек - 5.</w:t>
            </w:r>
          </w:p>
        </w:tc>
      </w:tr>
      <w:tr w:rsidR="005B103B" w:rsidRPr="005B103B" w:rsidTr="005B103B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Деревянные домики без удобств и с частичными удобствами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Водоснабжение: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горячая и холодная вода круглосуточно.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Питание: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3-разовое, комплексное (из нескольких блюд на выбор)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Инфраструктура: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гостей отеля «Дубравушка» предлагается открытый бассейн 7*20 м с пресной водой, оборудованный зоной отдыха. Работает сезонно с 01 июня- 25 августа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маленьких гостей предусмотрена игровая комната и площадка, работают детские аниматоры. Также аниматоры от отеля устраивают развлечения для взрослых, предусмотрена вечерняя развлекательная программа для постояльцев. Для взрослых доступен прокат спортивного инвентаря.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Отдыхающим также доступна поселковая досуговая инфраструктура: прокат лодок, катамаранов, водных скутеров. Из поселка можно отправиться на разнообразные экскурсии: в дельфинарий, </w:t>
      </w:r>
      <w:proofErr w:type="spellStart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Плесецкую</w:t>
      </w:r>
      <w:proofErr w:type="spell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щель, в Геленджик и другие города побережья.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Услуги: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Услуги прачечной, глажка, интернет: </w:t>
      </w:r>
      <w:proofErr w:type="spellStart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wi-fi</w:t>
      </w:r>
      <w:proofErr w:type="spell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территории- бесплатно, на стойке регистрации сейфовые ячейки, прокат спортивного инвентаря, анимация для детей и взрослых (раз в неделю выступают приглашенные артисты) – бесплатно.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Отдыхающим также доступна поселковая досуговая инфраструктура: прокат лодок, катамаранов, водных скутеров. Из поселка можно отправиться на разнообразные экскурсии: в дельфинарий, </w:t>
      </w:r>
      <w:proofErr w:type="spellStart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Плесецкую</w:t>
      </w:r>
      <w:proofErr w:type="spell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щель, в Геленджик и другие города побережья.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Расчетный час: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заезд в 12:00, выезд в 10:00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Дополнительно оплачивается: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аренда теннисного стола и инвентаря, аренда велосипеда, парковка (100 руб. в сутки), детская кроватка (100 руб. в сутки), стирка белья (пользование стиральной машиной)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Развлечения:   </w:t>
      </w:r>
      <w:proofErr w:type="gram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анимация -вечерняя, детская, дневная.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Спорт: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прокат спортинвентаря, настольный теннис.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Пляж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Прокат пляжного инвентаря (за дополнительную плату): зонты, лежаки, навесы, шезлонги.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Оборудован: бар, зонты, кабинки для переодевания, кафе, лежаки, медицинский пост, навесы, спасательный пост, туалет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Расстояние до пляжа: 250 м, спуск к пляжу по лестнице - 145 ступенек), мелко-галечный поселковый.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дети принимаются с 0 лет, дети до 3-х лет принимаются без предоставления места и питания – бесплатно, дети с 3-х до 12 лет на основном месте - скидка 20%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Для детей: 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игровая комната, игровая площадка, детская анимация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Стоимость на 1 человека за заезд с 3-х разовым питанием (корпуса) 2020 год:</w:t>
      </w:r>
    </w:p>
    <w:tbl>
      <w:tblPr>
        <w:tblW w:w="10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2216"/>
        <w:gridCol w:w="1077"/>
        <w:gridCol w:w="992"/>
        <w:gridCol w:w="1134"/>
        <w:gridCol w:w="1134"/>
        <w:gridCol w:w="992"/>
        <w:gridCol w:w="993"/>
        <w:gridCol w:w="1842"/>
      </w:tblGrid>
      <w:tr w:rsidR="005B103B" w:rsidRPr="005B103B" w:rsidTr="005B103B">
        <w:tc>
          <w:tcPr>
            <w:tcW w:w="26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Заезды, кол-во дней</w:t>
            </w:r>
          </w:p>
        </w:tc>
        <w:tc>
          <w:tcPr>
            <w:tcW w:w="3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Корп.  №4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Корп. 2, 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Корп. 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Корп. №  5-9, 10,11</w:t>
            </w:r>
          </w:p>
        </w:tc>
      </w:tr>
      <w:tr w:rsidR="005B103B" w:rsidRPr="005B103B" w:rsidTr="005B103B">
        <w:tc>
          <w:tcPr>
            <w:tcW w:w="26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1-но мест.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2-3-х мест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4-х мест. 2-х комн.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1-но мест.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2-х, 3-х мест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мать и дитя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2-3-х мест.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8950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8050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8050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9700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8350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13250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8800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10450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11260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9200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14900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9700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10050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10050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10450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16100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11050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11450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11450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14350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11600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18300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12250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12550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11050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11050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13800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11550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18350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12300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15050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16400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12950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21100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13800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14900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12600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12600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15900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13200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20200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14100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17400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14700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14700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14900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23500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15900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16550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14450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14450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18300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15150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23050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16200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20050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21950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17150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26900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18300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 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22500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20500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30500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22000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27500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23000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36000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25000</w:t>
            </w:r>
          </w:p>
        </w:tc>
      </w:tr>
      <w:tr w:rsidR="005B103B" w:rsidRPr="005B103B" w:rsidTr="005B10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31450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26950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26950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35200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28450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41750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30700</w:t>
            </w:r>
          </w:p>
        </w:tc>
      </w:tr>
      <w:tr w:rsidR="005B103B" w:rsidRPr="005B103B" w:rsidTr="005B10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42700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43000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32650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49600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35200</w:t>
            </w:r>
          </w:p>
        </w:tc>
      </w:tr>
    </w:tbl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tbl>
      <w:tblPr>
        <w:tblW w:w="107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2202"/>
        <w:gridCol w:w="1122"/>
        <w:gridCol w:w="980"/>
        <w:gridCol w:w="1124"/>
        <w:gridCol w:w="1693"/>
        <w:gridCol w:w="1881"/>
        <w:gridCol w:w="1373"/>
        <w:gridCol w:w="18"/>
      </w:tblGrid>
      <w:tr w:rsidR="005B103B" w:rsidRPr="005B103B" w:rsidTr="005B103B">
        <w:tc>
          <w:tcPr>
            <w:tcW w:w="25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Заезды, кол-во дней</w:t>
            </w:r>
          </w:p>
        </w:tc>
        <w:tc>
          <w:tcPr>
            <w:tcW w:w="32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Корп.  №1 ПК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Домики без удобств</w:t>
            </w:r>
          </w:p>
        </w:tc>
        <w:tc>
          <w:tcPr>
            <w:tcW w:w="3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Домики с частичными удобствами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258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1-но мест.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2-3-х мест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2-х мест. 2-х комн.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2-3-х местные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1-но мест.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2-3-х мест.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10450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8800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9100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4700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5300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4900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11800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9700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10150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4700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5300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4900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13250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11050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11450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5150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6450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5850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15050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12250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12850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5150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6450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5850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15050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12300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12800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5800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6800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6300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17300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13800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14550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5800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6800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6300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17400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14100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14700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6200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6500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20100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15900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16800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6200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6500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20050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16200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6800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7150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23200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18300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19350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6800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7150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 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27500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22000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23000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8400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9400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32000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25000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26500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8400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9400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15.06-09.07,</w:t>
            </w:r>
          </w:p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26.08-30.09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42700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30700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32200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11000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11750</w:t>
            </w:r>
          </w:p>
        </w:tc>
      </w:tr>
      <w:tr w:rsidR="005B103B" w:rsidRPr="005B103B" w:rsidTr="005B103B">
        <w:trPr>
          <w:gridAfter w:val="1"/>
          <w:wAfter w:w="16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10.07-25.08.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45700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35200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37450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11000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103B" w:rsidRPr="005B103B" w:rsidRDefault="005B103B" w:rsidP="005B103B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B103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11750</w:t>
            </w:r>
          </w:p>
        </w:tc>
      </w:tr>
    </w:tbl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стоимость входит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проезд, проживание, 3-х разовое питание, пользование бассейном и лежаками, анимация для детей и взрослых,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 стоимость не включено</w:t>
      </w: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Регистрационный сбор (10 руб. в сутки) и Курортный сбор. В соответствии с Федеральным законом от 29.07.2017 N 214-ФЗ </w:t>
      </w:r>
      <w:proofErr w:type="gramStart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оплачивается  курортный</w:t>
      </w:r>
      <w:proofErr w:type="gram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сбор </w:t>
      </w:r>
    </w:p>
    <w:p w:rsidR="005B103B" w:rsidRP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Краснодарский край: курортный сбор на Кубани будет взиматься в самых посещаемых местах: Сочи, Анапе, Геленджике и Горячем Ключе, а также в четырех поселках Туапсинского района: Новомихайловский, Джубга, </w:t>
      </w:r>
      <w:proofErr w:type="spellStart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Небуг</w:t>
      </w:r>
      <w:proofErr w:type="spell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Шепси</w:t>
      </w:r>
      <w:proofErr w:type="spellEnd"/>
      <w:r w:rsidRPr="005B10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Ставка минимальная: 10 рублей в сутки. </w:t>
      </w:r>
    </w:p>
    <w:p w:rsidR="005B103B" w:rsidRDefault="005B103B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Pr="005B103B" w:rsidRDefault="00C614C3" w:rsidP="005B103B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Pr="00C614C3" w:rsidRDefault="00C614C3" w:rsidP="00C614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36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FF0000"/>
          <w:sz w:val="36"/>
          <w:szCs w:val="21"/>
          <w:u w:val="single"/>
          <w:bdr w:val="none" w:sz="0" w:space="0" w:color="auto" w:frame="1"/>
          <w:lang w:eastAsia="ru-RU"/>
        </w:rPr>
        <w:lastRenderedPageBreak/>
        <w:t xml:space="preserve">Пансионат «Приморский» пос. </w:t>
      </w:r>
      <w:proofErr w:type="spellStart"/>
      <w:r w:rsidRPr="00C614C3">
        <w:rPr>
          <w:rFonts w:ascii="Arial" w:eastAsia="Times New Roman" w:hAnsi="Arial" w:cs="Arial"/>
          <w:b/>
          <w:bCs/>
          <w:color w:val="FF0000"/>
          <w:sz w:val="36"/>
          <w:szCs w:val="21"/>
          <w:u w:val="single"/>
          <w:bdr w:val="none" w:sz="0" w:space="0" w:color="auto" w:frame="1"/>
          <w:lang w:eastAsia="ru-RU"/>
        </w:rPr>
        <w:t>Дивноморское</w:t>
      </w:r>
      <w:proofErr w:type="spellEnd"/>
      <w:r w:rsidRPr="00C614C3">
        <w:rPr>
          <w:rFonts w:ascii="Arial" w:eastAsia="Times New Roman" w:hAnsi="Arial" w:cs="Arial"/>
          <w:b/>
          <w:bCs/>
          <w:color w:val="FF0000"/>
          <w:sz w:val="36"/>
          <w:szCs w:val="21"/>
          <w:u w:val="single"/>
          <w:bdr w:val="none" w:sz="0" w:space="0" w:color="auto" w:frame="1"/>
          <w:lang w:eastAsia="ru-RU"/>
        </w:rPr>
        <w:t xml:space="preserve"> 2020 г.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Расположен: </w:t>
      </w:r>
      <w:proofErr w:type="gram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центре курортного поселка </w:t>
      </w:r>
      <w:proofErr w:type="spell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Дивноморское</w:t>
      </w:r>
      <w:proofErr w:type="spell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находится современный гостиничный комплекс </w:t>
      </w: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«Приморский»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 830 мест, состоящий из шести корпусов. Во всех корпусах сделан отличный ремонт. Большое количество кафе, баров, ресторанчиков, всевозможные игровые площадки, дискотеки, чистая бухта, множество аттракционов и водных развлечений.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Территория: 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Пансионат расположен в 250 метров от моря. Территория благоустроена, детские площадки, танцевальная площадка, охраняемая автостоянка, большие деревья, много тени. В 100 метрах от пансионата расположена церковь Сергия Радонежского, освящённая в 2005 году патриархом Всея Руси Алексием II.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Развлечения: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центре поселка располагается передвижной Луна-парк с каруселями для детей различного возраста. Кинотеатр под открытым небом «Олимпийский» устраивает веселые представления для детей, проводится выступления артистов. На набережный есть небольшой аквапарк, для любителей бильярда установлены столы для русского и американского бильярда, работает прокат велосипедов. Любителей ночной жизни ждет множество дискотек под открытым небом и ночной клуб «Какаду».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Питание: 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3-х разовое </w:t>
      </w:r>
      <w:proofErr w:type="gram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столовой пансионата</w:t>
      </w:r>
      <w:proofErr w:type="gram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меню комплексное; обслуживание официантами.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Пляж: 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Пляж поселковый, оборудованный, </w:t>
      </w:r>
      <w:proofErr w:type="spell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мелкогалечный</w:t>
      </w:r>
      <w:proofErr w:type="spell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300 метрах от пансионата.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Номерной фонд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Все номера пансионата со всеми удобствами и отремонтированы.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местные стандартные номера с кондиционером;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2-х местные стандартные номера однокомнатные с кондиционером;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3-х местные номера однокомнатные с кондиционером;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3-х местные номера 2-х комнатные - очень удобные для отдыха с детьми!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 всех номерах есть ванна, умывальник, унитаз; телевизор, холодильник, кондиционер. В каждом номере есть лоджия.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Дети принимаются с 3-х лет!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-дети с 3-х до 5-ти лет могут приниматься без оплаты - без предоставления отдельного места и питания;</w:t>
      </w:r>
    </w:p>
    <w:p w:rsidR="00C614C3" w:rsidRPr="00C614C3" w:rsidRDefault="00C614C3" w:rsidP="00C614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Стоимость на 1 чел. за заезд с 3-х разовым питанием 2020 год.</w:t>
      </w:r>
    </w:p>
    <w:tbl>
      <w:tblPr>
        <w:tblW w:w="10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557"/>
        <w:gridCol w:w="1380"/>
        <w:gridCol w:w="1418"/>
        <w:gridCol w:w="1276"/>
        <w:gridCol w:w="1701"/>
        <w:gridCol w:w="2976"/>
      </w:tblGrid>
      <w:tr w:rsidR="00C614C3" w:rsidRPr="00C614C3" w:rsidTr="00C614C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Заезды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(количество дней)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1-но местный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Корпус 1,2,3,5,6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2-х местный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Корпус 1,2,3,5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3-х местный корпус 1,3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3-х местный 2-х комнатный</w:t>
            </w:r>
          </w:p>
          <w:p w:rsidR="00C614C3" w:rsidRPr="00C614C3" w:rsidRDefault="00C614C3" w:rsidP="00C614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Корпус 2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2-местный 1-комнатный корпус 6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14650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12850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13150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12850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14350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11950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11350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10600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10150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10150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18350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15950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15950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17950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15550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14750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15550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13550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13950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13550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12950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12350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12350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22000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20250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18500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17250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17250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17250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16750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15250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14750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25600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23500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22600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25000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20200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19900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21400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19900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18400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19300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17500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16600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29800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27350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26300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25600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29100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24900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23150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23150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24900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22100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21400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22450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20350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19650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19300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41500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38000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35500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36500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35500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34500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34500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32000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29500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30500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29500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31000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28000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26500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60400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55150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51400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52900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51400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58900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49900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46150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46900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46150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49900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46150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42400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43900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42400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44650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37900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38650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37900</w:t>
            </w:r>
          </w:p>
        </w:tc>
      </w:tr>
    </w:tbl>
    <w:p w:rsidR="00C614C3" w:rsidRPr="00C614C3" w:rsidRDefault="00C614C3" w:rsidP="00C614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 xml:space="preserve"> Дети 6-14 лет на основном или </w:t>
      </w:r>
      <w:proofErr w:type="spellStart"/>
      <w:proofErr w:type="gramStart"/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доп.месте</w:t>
      </w:r>
      <w:proofErr w:type="spellEnd"/>
      <w:proofErr w:type="gramEnd"/>
    </w:p>
    <w:tbl>
      <w:tblPr>
        <w:tblW w:w="10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1781"/>
        <w:gridCol w:w="1524"/>
        <w:gridCol w:w="2269"/>
        <w:gridCol w:w="2268"/>
        <w:gridCol w:w="2409"/>
      </w:tblGrid>
      <w:tr w:rsidR="00C614C3" w:rsidRPr="00C614C3" w:rsidTr="00C614C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Заезды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(количество дней)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2-х местный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Корпус 1,2,3,5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3-х местный корпус 1,3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3-х местный 2-х комнатный</w:t>
            </w:r>
          </w:p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Корпус 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2-местный 1-комнатный </w:t>
            </w:r>
            <w:proofErr w:type="spellStart"/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корп</w:t>
            </w:r>
            <w:proofErr w:type="spellEnd"/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 6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10750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10150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10150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10000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9400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9400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8950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9100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8950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8650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8200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8200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13150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12350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12350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12150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11350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11350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10750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10950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10750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9750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9750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15500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14750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14250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13250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13500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13250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13500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12750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11250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14750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11250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17800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16600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16600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15100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15400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15100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15400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14200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14200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13600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12700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12700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20700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19300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19650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19300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18950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17550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17900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17550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17900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16850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15800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14750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19650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14750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28500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27000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26000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24500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24500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23000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22500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21500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27000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20000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08.07-26.08.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40900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37900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38650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37900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26.08-09.09.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37150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34150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34900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34150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09.09-16.09.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34900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31900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32650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31900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16.09-30.09.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30400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28150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38650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28150</w:t>
            </w:r>
          </w:p>
        </w:tc>
      </w:tr>
    </w:tbl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 стоимость входит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проезд автобусом туристического класса, размещение в номерах выбранной категории, 3-х разовое питание, сопровождение.</w:t>
      </w: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 </w:t>
      </w: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C614C3" w:rsidRDefault="00C614C3" w:rsidP="00C614C3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Default="00C614C3" w:rsidP="00C614C3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14C3" w:rsidRPr="00C614C3" w:rsidRDefault="00C614C3" w:rsidP="00C614C3">
      <w:pPr>
        <w:spacing w:after="150" w:line="240" w:lineRule="auto"/>
        <w:jc w:val="center"/>
        <w:textAlignment w:val="baseline"/>
        <w:rPr>
          <w:rFonts w:ascii="Arial" w:eastAsia="Times New Roman" w:hAnsi="Arial" w:cs="Arial"/>
          <w:b/>
          <w:color w:val="FF0000"/>
          <w:sz w:val="36"/>
          <w:szCs w:val="21"/>
          <w:u w:val="single"/>
          <w:lang w:eastAsia="ru-RU"/>
        </w:rPr>
      </w:pPr>
      <w:r w:rsidRPr="00C614C3">
        <w:rPr>
          <w:rFonts w:ascii="Arial" w:eastAsia="Times New Roman" w:hAnsi="Arial" w:cs="Arial"/>
          <w:b/>
          <w:color w:val="FF0000"/>
          <w:sz w:val="36"/>
          <w:szCs w:val="21"/>
          <w:u w:val="single"/>
          <w:lang w:eastAsia="ru-RU"/>
        </w:rPr>
        <w:lastRenderedPageBreak/>
        <w:t>Пансионат «Октябрь», п. Кабардинка 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расположен в пос. Кабардинка Краснодарского края, в живописном и экологически чистом месте, в 300х метрах </w:t>
      </w:r>
      <w:proofErr w:type="gram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  Черного</w:t>
      </w:r>
      <w:proofErr w:type="gram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моря, на берегу </w:t>
      </w:r>
      <w:proofErr w:type="spell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Цемесской</w:t>
      </w:r>
      <w:proofErr w:type="spell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бухты. Территория здравницы 3,5 га, благоустроена, огорожена по периметру, круглосуточно охраняется. Парковая зона с прогулочными аллеями, озеленена хвойными и лиственными деревьями, кустарниковыми насаждениями и цветниками.    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Питание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3-разовое «комплексное» в собственной кондиционированной столовой 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Пляж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Оборудованный поселковый в 300 м. от пансионата 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Размещение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Гости размещаются в трехэтажном корпусе.</w:t>
      </w:r>
    </w:p>
    <w:p w:rsidR="00C614C3" w:rsidRPr="00C614C3" w:rsidRDefault="00C614C3" w:rsidP="00C614C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2-местный стандарт</w:t>
      </w: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двуспальная </w:t>
      </w:r>
      <w:proofErr w:type="gramStart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кровать  или</w:t>
      </w:r>
      <w:proofErr w:type="gramEnd"/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две отдельно стоящие кровати, платяной шкаф, тумбочки, ТВ, холодильник, кондиционер, электрочайник санузел с душем с поддоном. 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услугам отдыхающих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травяное мини-футбольное поле с воротами, волейбольная и баскетбольная площадки, настольный теннис, детская игровая площадка.</w:t>
      </w:r>
    </w:p>
    <w:p w:rsidR="00C614C3" w:rsidRPr="00C614C3" w:rsidRDefault="00C614C3" w:rsidP="00C614C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Стоимость с 1 человека за заезд 2020 год</w:t>
      </w:r>
    </w:p>
    <w:tbl>
      <w:tblPr>
        <w:tblW w:w="106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2704"/>
        <w:gridCol w:w="1778"/>
        <w:gridCol w:w="1984"/>
        <w:gridCol w:w="3119"/>
      </w:tblGrid>
      <w:tr w:rsidR="00C614C3" w:rsidRPr="00C614C3" w:rsidTr="00C614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Даты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2-х местный стандарт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Дети 3-6 лет основное место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Дети 4-13 лет дополнительное место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 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8750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7280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6800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9150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7560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7850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7250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10450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8500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7850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8900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8200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9300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8550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 дней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12100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9670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8900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12800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10160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9300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13500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10650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9740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 дней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 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13750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10825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9850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14560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11400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15400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10900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 дней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 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15950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12560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11400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13250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17900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13900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12600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 дней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 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21700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16850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15200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23100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17800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16100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24500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18800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16900</w:t>
            </w:r>
          </w:p>
        </w:tc>
      </w:tr>
      <w:tr w:rsidR="00C614C3" w:rsidRPr="00C614C3" w:rsidTr="00C614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 дней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01.06.2020-25.06.2020</w:t>
            </w:r>
          </w:p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26.08.2020-25.09.2020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30700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23400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20950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26.06.2020-25.07.2020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32800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24900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22250</w:t>
            </w:r>
          </w:p>
        </w:tc>
      </w:tr>
      <w:tr w:rsidR="00C614C3" w:rsidRPr="00C614C3" w:rsidTr="00C614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614C3" w:rsidRPr="00C614C3" w:rsidRDefault="00C614C3" w:rsidP="00C614C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26.07.2020-25.08.2020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34900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26350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14C3" w:rsidRPr="00C614C3" w:rsidRDefault="00C614C3" w:rsidP="00C614C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614C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23500</w:t>
            </w:r>
          </w:p>
        </w:tc>
      </w:tr>
    </w:tbl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 0-2 года – без места без питания – коммунальный сбор 200 руб. в сутки; </w:t>
      </w:r>
    </w:p>
    <w:p w:rsidR="00C614C3" w:rsidRPr="00C614C3" w:rsidRDefault="00C614C3" w:rsidP="00C614C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14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стоимость включено: проезд, проживание, 3-разовое питание (комплексное), пользование инфраструктурой пансионат</w:t>
      </w:r>
    </w:p>
    <w:p w:rsidR="00C614C3" w:rsidRDefault="00C614C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666D3" w:rsidRPr="004666D3" w:rsidRDefault="004666D3" w:rsidP="004666D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36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i/>
          <w:iCs/>
          <w:color w:val="FF0000"/>
          <w:sz w:val="36"/>
          <w:szCs w:val="21"/>
          <w:u w:val="single"/>
          <w:bdr w:val="none" w:sz="0" w:space="0" w:color="auto" w:frame="1"/>
          <w:lang w:eastAsia="ru-RU"/>
        </w:rPr>
        <w:t>Пансионат «Глория»</w:t>
      </w:r>
      <w:r w:rsidRPr="004666D3">
        <w:rPr>
          <w:rFonts w:ascii="Arial" w:eastAsia="Times New Roman" w:hAnsi="Arial" w:cs="Arial"/>
          <w:b/>
          <w:color w:val="FF0000"/>
          <w:sz w:val="36"/>
          <w:szCs w:val="21"/>
          <w:u w:val="single"/>
          <w:lang w:eastAsia="ru-RU"/>
        </w:rPr>
        <w:t xml:space="preserve">, </w:t>
      </w:r>
      <w:r w:rsidRPr="004666D3">
        <w:rPr>
          <w:rFonts w:ascii="Arial" w:eastAsia="Times New Roman" w:hAnsi="Arial" w:cs="Arial"/>
          <w:b/>
          <w:bCs/>
          <w:i/>
          <w:iCs/>
          <w:color w:val="FF0000"/>
          <w:sz w:val="36"/>
          <w:szCs w:val="21"/>
          <w:u w:val="single"/>
          <w:bdr w:val="none" w:sz="0" w:space="0" w:color="auto" w:frame="1"/>
          <w:lang w:eastAsia="ru-RU"/>
        </w:rPr>
        <w:t>г. Геленджик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расположен в тихом живописном месте Геленджика, на Тонком мысе города-курорта вдали от городского шума на берегу моря.  Вместе с тем, благодаря </w:t>
      </w:r>
      <w:proofErr w:type="gramStart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удачному  географическому</w:t>
      </w:r>
      <w:proofErr w:type="gramEnd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 положению,  все основные места отдыха и развлечений находятся неподалеку. </w:t>
      </w:r>
      <w:proofErr w:type="gramStart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Привлекательность  пансионата</w:t>
      </w:r>
      <w:proofErr w:type="gramEnd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заключается в том, что он размещен на территории Кавказского питомника лесоводства, и при его строительстве были сохранены все произрастающие уникальные растения. Обилие зелени в парковой зоне располагает к тихому семейному отдыху. 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Пляж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оборудованный городской в 150 м. от пансионата. На пляже гостей ждет множество </w:t>
      </w:r>
      <w:proofErr w:type="gramStart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развлечений:  прокат</w:t>
      </w:r>
      <w:proofErr w:type="gramEnd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водных велосипедов, гидроциклов, катание на водных лыжах, «банане», «таблетке» и водном парашюте.   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Размещение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Номерной фонд представлен комфортабельными коттеджами, в каждом из которых два независимых входа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Категория «Стандарт</w:t>
      </w:r>
      <w:proofErr w:type="gramStart"/>
      <w:r w:rsidRPr="004666D3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»:</w:t>
      </w: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блок</w:t>
      </w:r>
      <w:proofErr w:type="gramEnd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(полкоттеджа), состоящий из двух двухместных номеров (1 номер на первом этаже, 1 номер на втором этаже), холла-кухни, оборудованной набором кухонной мебели, кухонной посудой, холодильником, электрочайником и телевизором, а также санузла </w:t>
      </w:r>
      <w:proofErr w:type="spellStart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идуша</w:t>
      </w:r>
      <w:proofErr w:type="spellEnd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 номерах находятся 2 односпальные кровати, прикроватные тумбочки, шкаф, сплит-система либо кондиционер. Дополнительное место (диван-кровать или кресло кровать) находиться в холле второго этажа. Блоки имеют отдельный вход, раздельный санузел (на два номера), необходимую мебель, балкон на втором этаже. </w:t>
      </w: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БРОНИРОВАНИЕ ВЕДЕТСЯ НОМЕРАМИ.</w:t>
      </w: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Категория «Стандарт улучшенный»</w:t>
      </w: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семейный номер, рассчитанный на проживание 3-4 человек. Каждый номер состоит из двух спальных комнат (в комнате на первом этаже – диван-кровать, в комнате на втором этаже – двуспальная кровать), двух санузлов, холла-столовой с кухонным уголком и, оборудованной кухонной мебелью, посудой, электрочайником и холодильником.  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коттеджи обеспечены круглосуточным холодным и горячим водоснабжением (горячее водоснабжение автономное).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Питание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3-разовое комплексное питание в уютной и светлой столовой.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Также можно приобрести путевку без питания. 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К услугам отдыхающих</w:t>
      </w:r>
    </w:p>
    <w:p w:rsidR="004666D3" w:rsidRPr="004666D3" w:rsidRDefault="004666D3" w:rsidP="004666D3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автостоянка, волейбольная </w:t>
      </w:r>
      <w:proofErr w:type="gramStart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площадка,  два</w:t>
      </w:r>
      <w:proofErr w:type="gramEnd"/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профессиональных корта для игры в большой теннис, столы для настольного тенниса, бадминтон, бильярдная. 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Стоимость на 1 чел. в сутки (руб.) С 3-разовым питанием         </w:t>
      </w:r>
    </w:p>
    <w:tbl>
      <w:tblPr>
        <w:tblW w:w="106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2"/>
        <w:gridCol w:w="1870"/>
        <w:gridCol w:w="1560"/>
        <w:gridCol w:w="1771"/>
        <w:gridCol w:w="1843"/>
        <w:gridCol w:w="2268"/>
      </w:tblGrid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Даты</w:t>
            </w:r>
          </w:p>
        </w:tc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2-х местный стандарт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3-х местный стандарт ПК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основное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дополнительное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основное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дополнительное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 дня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8650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7750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9250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8050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9100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9400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8350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4 дня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9150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11150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9550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10950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11350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9950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5 дней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10500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11000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12750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13250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11500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6 дней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13600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14800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12400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14500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12400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15100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13000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7 дней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15800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13700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17200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14400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16850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14400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17550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15100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10 дней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21500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18500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19500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23000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19500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20500</w:t>
            </w:r>
          </w:p>
        </w:tc>
      </w:tr>
      <w:tr w:rsidR="004666D3" w:rsidRPr="004666D3" w:rsidTr="004666D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15 дней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30400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25900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33400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27400</w:t>
            </w:r>
          </w:p>
        </w:tc>
      </w:tr>
      <w:tr w:rsidR="004666D3" w:rsidRPr="004666D3" w:rsidTr="004666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32650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27400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34150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28900</w:t>
            </w:r>
          </w:p>
        </w:tc>
      </w:tr>
    </w:tbl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Стоимость на 1 чел. в сутки (руб.) БЕЗ ПИТАНИЯ        </w:t>
      </w:r>
    </w:p>
    <w:tbl>
      <w:tblPr>
        <w:tblW w:w="106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551"/>
        <w:gridCol w:w="1976"/>
        <w:gridCol w:w="1771"/>
        <w:gridCol w:w="1512"/>
        <w:gridCol w:w="2552"/>
      </w:tblGrid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Даты</w:t>
            </w:r>
          </w:p>
        </w:tc>
        <w:tc>
          <w:tcPr>
            <w:tcW w:w="3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2-х местный стандарт</w:t>
            </w:r>
          </w:p>
        </w:tc>
        <w:tc>
          <w:tcPr>
            <w:tcW w:w="4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3-х местный стандарт ПК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основное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дополнительное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основное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дополнительное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3 дня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6700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5650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7450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6700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7150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5950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8050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7000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4 дня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7750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6350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8750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7750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8350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6750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9550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8150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5 дней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8750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10000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8750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7500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9250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6 дней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9700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7600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11200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9700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10600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8200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12400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10300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7 дней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11250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8800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13000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11250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12300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14400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11950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10 дней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15000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17500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15000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16500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12500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19500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16000</w:t>
            </w:r>
          </w:p>
        </w:tc>
      </w:tr>
      <w:tr w:rsidR="004666D3" w:rsidRPr="004666D3" w:rsidTr="004666D3"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15 дней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01.07.-31.07.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20650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15400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24400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20650</w:t>
            </w:r>
          </w:p>
        </w:tc>
      </w:tr>
      <w:tr w:rsidR="004666D3" w:rsidRPr="004666D3" w:rsidTr="004666D3">
        <w:tc>
          <w:tcPr>
            <w:tcW w:w="1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4666D3" w:rsidRPr="004666D3" w:rsidRDefault="004666D3" w:rsidP="004666D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01.08.-30.09.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22900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16900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27400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66D3" w:rsidRPr="004666D3" w:rsidRDefault="004666D3" w:rsidP="004666D3">
            <w:pPr>
              <w:spacing w:after="150" w:line="240" w:lineRule="auto"/>
              <w:jc w:val="center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666D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22150</w:t>
            </w:r>
          </w:p>
        </w:tc>
      </w:tr>
    </w:tbl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 стоимость включено</w:t>
      </w: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проезд, проживание; выбранный тип питания; детская площадка; автостоянка.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За дополнительную плату</w:t>
      </w: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теннисные корты (большой теннис), настольный теннис, мангал, бильярд. </w:t>
      </w:r>
    </w:p>
    <w:p w:rsidR="004666D3" w:rsidRPr="004666D3" w:rsidRDefault="004666D3" w:rsidP="004666D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66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 принимаются с 4-х лет.</w:t>
      </w:r>
      <w:r w:rsidRPr="004666D3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 </w:t>
      </w:r>
    </w:p>
    <w:p w:rsidR="004666D3" w:rsidRDefault="004666D3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bookmarkStart w:id="0" w:name="_GoBack"/>
      <w:bookmarkEnd w:id="0"/>
    </w:p>
    <w:p w:rsidR="005B103B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5B103B" w:rsidRPr="00E15816" w:rsidRDefault="005B103B" w:rsidP="00E1581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sectPr w:rsidR="005B103B" w:rsidRPr="00E15816" w:rsidSect="00C614C3">
      <w:pgSz w:w="11906" w:h="16838"/>
      <w:pgMar w:top="426" w:right="14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Ligh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1C"/>
    <w:multiLevelType w:val="multilevel"/>
    <w:tmpl w:val="5CE4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E0E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42E16E4"/>
    <w:multiLevelType w:val="multilevel"/>
    <w:tmpl w:val="E16A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D2204"/>
    <w:multiLevelType w:val="multilevel"/>
    <w:tmpl w:val="623A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27406"/>
    <w:multiLevelType w:val="multilevel"/>
    <w:tmpl w:val="9E10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462740"/>
    <w:multiLevelType w:val="multilevel"/>
    <w:tmpl w:val="1C8C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5018B"/>
    <w:multiLevelType w:val="multilevel"/>
    <w:tmpl w:val="ACE6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FA3B9E"/>
    <w:multiLevelType w:val="multilevel"/>
    <w:tmpl w:val="D530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2F0FDB"/>
    <w:multiLevelType w:val="multilevel"/>
    <w:tmpl w:val="0ED2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3003FD"/>
    <w:multiLevelType w:val="multilevel"/>
    <w:tmpl w:val="3EA2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34493"/>
    <w:multiLevelType w:val="multilevel"/>
    <w:tmpl w:val="F45A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7768B2"/>
    <w:multiLevelType w:val="multilevel"/>
    <w:tmpl w:val="88EC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AD021A"/>
    <w:multiLevelType w:val="multilevel"/>
    <w:tmpl w:val="A06A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3A3498"/>
    <w:multiLevelType w:val="multilevel"/>
    <w:tmpl w:val="D06A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D6033B"/>
    <w:multiLevelType w:val="multilevel"/>
    <w:tmpl w:val="DCA08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DE4817"/>
    <w:multiLevelType w:val="multilevel"/>
    <w:tmpl w:val="C7BC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705FDA"/>
    <w:multiLevelType w:val="multilevel"/>
    <w:tmpl w:val="E968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825516"/>
    <w:multiLevelType w:val="multilevel"/>
    <w:tmpl w:val="FEC8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A52FF8"/>
    <w:multiLevelType w:val="multilevel"/>
    <w:tmpl w:val="F1FA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7E7E92"/>
    <w:multiLevelType w:val="multilevel"/>
    <w:tmpl w:val="006CA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9559BA"/>
    <w:multiLevelType w:val="multilevel"/>
    <w:tmpl w:val="E918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3409AD"/>
    <w:multiLevelType w:val="multilevel"/>
    <w:tmpl w:val="9FAC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265F45"/>
    <w:multiLevelType w:val="multilevel"/>
    <w:tmpl w:val="3E46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EE28CB"/>
    <w:multiLevelType w:val="multilevel"/>
    <w:tmpl w:val="7018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FD266D"/>
    <w:multiLevelType w:val="multilevel"/>
    <w:tmpl w:val="CD6A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6E18C2"/>
    <w:multiLevelType w:val="multilevel"/>
    <w:tmpl w:val="106A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0D2E9A"/>
    <w:multiLevelType w:val="multilevel"/>
    <w:tmpl w:val="E6C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FB6C15"/>
    <w:multiLevelType w:val="multilevel"/>
    <w:tmpl w:val="5472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A73BC5"/>
    <w:multiLevelType w:val="multilevel"/>
    <w:tmpl w:val="7D04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062F13"/>
    <w:multiLevelType w:val="multilevel"/>
    <w:tmpl w:val="2EEC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913F15"/>
    <w:multiLevelType w:val="multilevel"/>
    <w:tmpl w:val="8292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8901C0"/>
    <w:multiLevelType w:val="multilevel"/>
    <w:tmpl w:val="B8D6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3535DE"/>
    <w:multiLevelType w:val="multilevel"/>
    <w:tmpl w:val="8DB8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F63393"/>
    <w:multiLevelType w:val="multilevel"/>
    <w:tmpl w:val="8F54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877631"/>
    <w:multiLevelType w:val="multilevel"/>
    <w:tmpl w:val="2358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A606AD"/>
    <w:multiLevelType w:val="multilevel"/>
    <w:tmpl w:val="B814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C65326"/>
    <w:multiLevelType w:val="multilevel"/>
    <w:tmpl w:val="2714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5C29E0"/>
    <w:multiLevelType w:val="multilevel"/>
    <w:tmpl w:val="5870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F1723A"/>
    <w:multiLevelType w:val="multilevel"/>
    <w:tmpl w:val="F5D0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357D42"/>
    <w:multiLevelType w:val="multilevel"/>
    <w:tmpl w:val="5048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18022D"/>
    <w:multiLevelType w:val="multilevel"/>
    <w:tmpl w:val="2B2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324502"/>
    <w:multiLevelType w:val="multilevel"/>
    <w:tmpl w:val="48C6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D75740"/>
    <w:multiLevelType w:val="multilevel"/>
    <w:tmpl w:val="F9A2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810A3F"/>
    <w:multiLevelType w:val="multilevel"/>
    <w:tmpl w:val="A366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CD6614"/>
    <w:multiLevelType w:val="multilevel"/>
    <w:tmpl w:val="B9989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20529D"/>
    <w:multiLevelType w:val="multilevel"/>
    <w:tmpl w:val="49FA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E70301"/>
    <w:multiLevelType w:val="multilevel"/>
    <w:tmpl w:val="E79E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4"/>
  </w:num>
  <w:num w:numId="9">
    <w:abstractNumId w:val="39"/>
  </w:num>
  <w:num w:numId="10">
    <w:abstractNumId w:val="23"/>
  </w:num>
  <w:num w:numId="11">
    <w:abstractNumId w:val="43"/>
  </w:num>
  <w:num w:numId="12">
    <w:abstractNumId w:val="16"/>
  </w:num>
  <w:num w:numId="13">
    <w:abstractNumId w:val="24"/>
  </w:num>
  <w:num w:numId="14">
    <w:abstractNumId w:val="41"/>
  </w:num>
  <w:num w:numId="15">
    <w:abstractNumId w:val="38"/>
  </w:num>
  <w:num w:numId="16">
    <w:abstractNumId w:val="30"/>
  </w:num>
  <w:num w:numId="17">
    <w:abstractNumId w:val="42"/>
  </w:num>
  <w:num w:numId="18">
    <w:abstractNumId w:val="32"/>
  </w:num>
  <w:num w:numId="19">
    <w:abstractNumId w:val="31"/>
  </w:num>
  <w:num w:numId="20">
    <w:abstractNumId w:val="46"/>
  </w:num>
  <w:num w:numId="21">
    <w:abstractNumId w:val="15"/>
  </w:num>
  <w:num w:numId="22">
    <w:abstractNumId w:val="10"/>
  </w:num>
  <w:num w:numId="23">
    <w:abstractNumId w:val="2"/>
  </w:num>
  <w:num w:numId="24">
    <w:abstractNumId w:val="45"/>
  </w:num>
  <w:num w:numId="25">
    <w:abstractNumId w:val="44"/>
  </w:num>
  <w:num w:numId="26">
    <w:abstractNumId w:val="17"/>
  </w:num>
  <w:num w:numId="27">
    <w:abstractNumId w:val="27"/>
  </w:num>
  <w:num w:numId="28">
    <w:abstractNumId w:val="6"/>
  </w:num>
  <w:num w:numId="29">
    <w:abstractNumId w:val="21"/>
  </w:num>
  <w:num w:numId="30">
    <w:abstractNumId w:val="35"/>
  </w:num>
  <w:num w:numId="31">
    <w:abstractNumId w:val="7"/>
  </w:num>
  <w:num w:numId="32">
    <w:abstractNumId w:val="25"/>
  </w:num>
  <w:num w:numId="33">
    <w:abstractNumId w:val="22"/>
  </w:num>
  <w:num w:numId="34">
    <w:abstractNumId w:val="28"/>
  </w:num>
  <w:num w:numId="35">
    <w:abstractNumId w:val="33"/>
  </w:num>
  <w:num w:numId="36">
    <w:abstractNumId w:val="37"/>
  </w:num>
  <w:num w:numId="37">
    <w:abstractNumId w:val="18"/>
  </w:num>
  <w:num w:numId="38">
    <w:abstractNumId w:val="34"/>
  </w:num>
  <w:num w:numId="39">
    <w:abstractNumId w:val="29"/>
  </w:num>
  <w:num w:numId="40">
    <w:abstractNumId w:val="40"/>
  </w:num>
  <w:num w:numId="41">
    <w:abstractNumId w:val="26"/>
  </w:num>
  <w:num w:numId="42">
    <w:abstractNumId w:val="36"/>
  </w:num>
  <w:num w:numId="43">
    <w:abstractNumId w:val="13"/>
  </w:num>
  <w:num w:numId="44">
    <w:abstractNumId w:val="19"/>
  </w:num>
  <w:num w:numId="45">
    <w:abstractNumId w:val="8"/>
  </w:num>
  <w:num w:numId="46">
    <w:abstractNumId w:val="20"/>
  </w:num>
  <w:num w:numId="4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D42"/>
    <w:rsid w:val="00001B85"/>
    <w:rsid w:val="00003421"/>
    <w:rsid w:val="00003811"/>
    <w:rsid w:val="00005764"/>
    <w:rsid w:val="00006D1C"/>
    <w:rsid w:val="0000776A"/>
    <w:rsid w:val="00010C8C"/>
    <w:rsid w:val="00012F94"/>
    <w:rsid w:val="0001345F"/>
    <w:rsid w:val="00014CF4"/>
    <w:rsid w:val="0001513C"/>
    <w:rsid w:val="00017574"/>
    <w:rsid w:val="00021EF7"/>
    <w:rsid w:val="00022C76"/>
    <w:rsid w:val="00023169"/>
    <w:rsid w:val="000239BE"/>
    <w:rsid w:val="0002629E"/>
    <w:rsid w:val="00026364"/>
    <w:rsid w:val="0002733C"/>
    <w:rsid w:val="0003130F"/>
    <w:rsid w:val="00031376"/>
    <w:rsid w:val="000334C8"/>
    <w:rsid w:val="00033B87"/>
    <w:rsid w:val="00034445"/>
    <w:rsid w:val="00034BD9"/>
    <w:rsid w:val="0003596B"/>
    <w:rsid w:val="00036E6B"/>
    <w:rsid w:val="00041555"/>
    <w:rsid w:val="00042F9A"/>
    <w:rsid w:val="00043C2E"/>
    <w:rsid w:val="00045845"/>
    <w:rsid w:val="00046675"/>
    <w:rsid w:val="00046FE9"/>
    <w:rsid w:val="00047EDD"/>
    <w:rsid w:val="000507AE"/>
    <w:rsid w:val="00050C9B"/>
    <w:rsid w:val="00051E45"/>
    <w:rsid w:val="00055226"/>
    <w:rsid w:val="000554BF"/>
    <w:rsid w:val="00057E4A"/>
    <w:rsid w:val="00062545"/>
    <w:rsid w:val="000644B2"/>
    <w:rsid w:val="000655BE"/>
    <w:rsid w:val="000672DE"/>
    <w:rsid w:val="0007189A"/>
    <w:rsid w:val="000720A9"/>
    <w:rsid w:val="00074F1D"/>
    <w:rsid w:val="0007588D"/>
    <w:rsid w:val="00075D7E"/>
    <w:rsid w:val="00080497"/>
    <w:rsid w:val="000816EB"/>
    <w:rsid w:val="00081BCC"/>
    <w:rsid w:val="00082633"/>
    <w:rsid w:val="00086D99"/>
    <w:rsid w:val="000874B8"/>
    <w:rsid w:val="00087B4D"/>
    <w:rsid w:val="00087DE0"/>
    <w:rsid w:val="00091B38"/>
    <w:rsid w:val="00092771"/>
    <w:rsid w:val="000956A1"/>
    <w:rsid w:val="00095776"/>
    <w:rsid w:val="00095BE1"/>
    <w:rsid w:val="000962A3"/>
    <w:rsid w:val="00096BA7"/>
    <w:rsid w:val="0009774E"/>
    <w:rsid w:val="000A106C"/>
    <w:rsid w:val="000A15BB"/>
    <w:rsid w:val="000A3299"/>
    <w:rsid w:val="000A3DC9"/>
    <w:rsid w:val="000A47FA"/>
    <w:rsid w:val="000A4FDF"/>
    <w:rsid w:val="000A5144"/>
    <w:rsid w:val="000A5885"/>
    <w:rsid w:val="000A6DA1"/>
    <w:rsid w:val="000A78FE"/>
    <w:rsid w:val="000B00EF"/>
    <w:rsid w:val="000B089B"/>
    <w:rsid w:val="000B1659"/>
    <w:rsid w:val="000B1801"/>
    <w:rsid w:val="000B2B81"/>
    <w:rsid w:val="000B42D9"/>
    <w:rsid w:val="000B470E"/>
    <w:rsid w:val="000C0AE7"/>
    <w:rsid w:val="000C346E"/>
    <w:rsid w:val="000C43EB"/>
    <w:rsid w:val="000C6D2A"/>
    <w:rsid w:val="000C7441"/>
    <w:rsid w:val="000D003F"/>
    <w:rsid w:val="000D037E"/>
    <w:rsid w:val="000D3582"/>
    <w:rsid w:val="000D426A"/>
    <w:rsid w:val="000D553A"/>
    <w:rsid w:val="000D586E"/>
    <w:rsid w:val="000D6DA8"/>
    <w:rsid w:val="000D7610"/>
    <w:rsid w:val="000E0449"/>
    <w:rsid w:val="000E2E2E"/>
    <w:rsid w:val="000E4F5B"/>
    <w:rsid w:val="000E594A"/>
    <w:rsid w:val="000E65CC"/>
    <w:rsid w:val="000E75DF"/>
    <w:rsid w:val="000F0F22"/>
    <w:rsid w:val="000F190B"/>
    <w:rsid w:val="000F1BBE"/>
    <w:rsid w:val="000F2018"/>
    <w:rsid w:val="000F3C1A"/>
    <w:rsid w:val="000F4296"/>
    <w:rsid w:val="000F4C20"/>
    <w:rsid w:val="000F5419"/>
    <w:rsid w:val="000F7CDC"/>
    <w:rsid w:val="00100371"/>
    <w:rsid w:val="001010C3"/>
    <w:rsid w:val="001030AC"/>
    <w:rsid w:val="001039CD"/>
    <w:rsid w:val="00104125"/>
    <w:rsid w:val="00104AF1"/>
    <w:rsid w:val="00105990"/>
    <w:rsid w:val="00106407"/>
    <w:rsid w:val="00110741"/>
    <w:rsid w:val="00110DE8"/>
    <w:rsid w:val="00111197"/>
    <w:rsid w:val="00111B09"/>
    <w:rsid w:val="00111B54"/>
    <w:rsid w:val="001131B1"/>
    <w:rsid w:val="001131D9"/>
    <w:rsid w:val="00113404"/>
    <w:rsid w:val="00115C9F"/>
    <w:rsid w:val="00115F38"/>
    <w:rsid w:val="00116D16"/>
    <w:rsid w:val="00117A2B"/>
    <w:rsid w:val="00120A6F"/>
    <w:rsid w:val="00120B2B"/>
    <w:rsid w:val="00120C97"/>
    <w:rsid w:val="00122387"/>
    <w:rsid w:val="0012340C"/>
    <w:rsid w:val="001241FB"/>
    <w:rsid w:val="00126557"/>
    <w:rsid w:val="00127B7B"/>
    <w:rsid w:val="00130FC2"/>
    <w:rsid w:val="001327A8"/>
    <w:rsid w:val="00132E7A"/>
    <w:rsid w:val="00133893"/>
    <w:rsid w:val="00133F84"/>
    <w:rsid w:val="001362BD"/>
    <w:rsid w:val="00137DEF"/>
    <w:rsid w:val="00140FB3"/>
    <w:rsid w:val="00142154"/>
    <w:rsid w:val="00142D64"/>
    <w:rsid w:val="00143798"/>
    <w:rsid w:val="00144F9D"/>
    <w:rsid w:val="00145933"/>
    <w:rsid w:val="00147858"/>
    <w:rsid w:val="0015250E"/>
    <w:rsid w:val="00156DF4"/>
    <w:rsid w:val="00160C32"/>
    <w:rsid w:val="00160D6E"/>
    <w:rsid w:val="00162C74"/>
    <w:rsid w:val="00162DBD"/>
    <w:rsid w:val="0016378B"/>
    <w:rsid w:val="001638A6"/>
    <w:rsid w:val="00163F1E"/>
    <w:rsid w:val="001642B0"/>
    <w:rsid w:val="001646D1"/>
    <w:rsid w:val="00164B96"/>
    <w:rsid w:val="001659B9"/>
    <w:rsid w:val="00166CA1"/>
    <w:rsid w:val="00166D12"/>
    <w:rsid w:val="00167AC1"/>
    <w:rsid w:val="00170DFD"/>
    <w:rsid w:val="00171FF7"/>
    <w:rsid w:val="0017448C"/>
    <w:rsid w:val="001750E5"/>
    <w:rsid w:val="00176261"/>
    <w:rsid w:val="00176653"/>
    <w:rsid w:val="00180C89"/>
    <w:rsid w:val="00180D94"/>
    <w:rsid w:val="0018219F"/>
    <w:rsid w:val="00187B67"/>
    <w:rsid w:val="001907E7"/>
    <w:rsid w:val="00190D31"/>
    <w:rsid w:val="00190E1B"/>
    <w:rsid w:val="00192262"/>
    <w:rsid w:val="001925C4"/>
    <w:rsid w:val="00192634"/>
    <w:rsid w:val="001938AA"/>
    <w:rsid w:val="00195407"/>
    <w:rsid w:val="001A186F"/>
    <w:rsid w:val="001A3447"/>
    <w:rsid w:val="001A63B6"/>
    <w:rsid w:val="001B19B1"/>
    <w:rsid w:val="001B1EFF"/>
    <w:rsid w:val="001B477F"/>
    <w:rsid w:val="001B48EC"/>
    <w:rsid w:val="001B4B9E"/>
    <w:rsid w:val="001B4DA4"/>
    <w:rsid w:val="001B5A6B"/>
    <w:rsid w:val="001B614F"/>
    <w:rsid w:val="001C0A72"/>
    <w:rsid w:val="001C342F"/>
    <w:rsid w:val="001C40EB"/>
    <w:rsid w:val="001C531C"/>
    <w:rsid w:val="001C59C1"/>
    <w:rsid w:val="001D1C24"/>
    <w:rsid w:val="001D1CE3"/>
    <w:rsid w:val="001D25D0"/>
    <w:rsid w:val="001D2D70"/>
    <w:rsid w:val="001D30A0"/>
    <w:rsid w:val="001D339C"/>
    <w:rsid w:val="001D59A0"/>
    <w:rsid w:val="001D6715"/>
    <w:rsid w:val="001D6F4C"/>
    <w:rsid w:val="001E0E3E"/>
    <w:rsid w:val="001E29A0"/>
    <w:rsid w:val="001E47A7"/>
    <w:rsid w:val="001E7C24"/>
    <w:rsid w:val="001F1547"/>
    <w:rsid w:val="001F1C49"/>
    <w:rsid w:val="001F222C"/>
    <w:rsid w:val="001F2267"/>
    <w:rsid w:val="001F2488"/>
    <w:rsid w:val="001F2801"/>
    <w:rsid w:val="001F2C3B"/>
    <w:rsid w:val="001F4817"/>
    <w:rsid w:val="001F5137"/>
    <w:rsid w:val="001F59D2"/>
    <w:rsid w:val="001F5D68"/>
    <w:rsid w:val="001F5E97"/>
    <w:rsid w:val="001F6F7D"/>
    <w:rsid w:val="001F7D72"/>
    <w:rsid w:val="00201281"/>
    <w:rsid w:val="00201729"/>
    <w:rsid w:val="00204654"/>
    <w:rsid w:val="00205FB7"/>
    <w:rsid w:val="00206F39"/>
    <w:rsid w:val="00210F02"/>
    <w:rsid w:val="002120D9"/>
    <w:rsid w:val="00212429"/>
    <w:rsid w:val="002125F5"/>
    <w:rsid w:val="00214BAE"/>
    <w:rsid w:val="00214EF4"/>
    <w:rsid w:val="00215FA1"/>
    <w:rsid w:val="00216782"/>
    <w:rsid w:val="00216B85"/>
    <w:rsid w:val="00221275"/>
    <w:rsid w:val="00221648"/>
    <w:rsid w:val="00221E59"/>
    <w:rsid w:val="002222E2"/>
    <w:rsid w:val="00222591"/>
    <w:rsid w:val="00222AF7"/>
    <w:rsid w:val="002234FC"/>
    <w:rsid w:val="00223CB1"/>
    <w:rsid w:val="00224A11"/>
    <w:rsid w:val="0022520D"/>
    <w:rsid w:val="00225292"/>
    <w:rsid w:val="002256F1"/>
    <w:rsid w:val="00225854"/>
    <w:rsid w:val="00225A1E"/>
    <w:rsid w:val="00225D80"/>
    <w:rsid w:val="00225EDF"/>
    <w:rsid w:val="0022687F"/>
    <w:rsid w:val="00227E4B"/>
    <w:rsid w:val="00230B6F"/>
    <w:rsid w:val="00231EEE"/>
    <w:rsid w:val="002324CC"/>
    <w:rsid w:val="00232568"/>
    <w:rsid w:val="0023353D"/>
    <w:rsid w:val="00233A6D"/>
    <w:rsid w:val="002340B9"/>
    <w:rsid w:val="002344A6"/>
    <w:rsid w:val="002345FC"/>
    <w:rsid w:val="00234CAE"/>
    <w:rsid w:val="00235803"/>
    <w:rsid w:val="00242125"/>
    <w:rsid w:val="00243027"/>
    <w:rsid w:val="00244305"/>
    <w:rsid w:val="00244437"/>
    <w:rsid w:val="0024488B"/>
    <w:rsid w:val="002449D6"/>
    <w:rsid w:val="0024637C"/>
    <w:rsid w:val="00247AB6"/>
    <w:rsid w:val="002502FC"/>
    <w:rsid w:val="00251610"/>
    <w:rsid w:val="00251F8E"/>
    <w:rsid w:val="002525E3"/>
    <w:rsid w:val="00252889"/>
    <w:rsid w:val="00255004"/>
    <w:rsid w:val="00255309"/>
    <w:rsid w:val="00255CAB"/>
    <w:rsid w:val="002569B9"/>
    <w:rsid w:val="00256A27"/>
    <w:rsid w:val="00257712"/>
    <w:rsid w:val="00257851"/>
    <w:rsid w:val="00260351"/>
    <w:rsid w:val="0026053B"/>
    <w:rsid w:val="00261B98"/>
    <w:rsid w:val="0026211F"/>
    <w:rsid w:val="002628AA"/>
    <w:rsid w:val="00264BB3"/>
    <w:rsid w:val="002651ED"/>
    <w:rsid w:val="0026662A"/>
    <w:rsid w:val="00266D24"/>
    <w:rsid w:val="00267057"/>
    <w:rsid w:val="00267453"/>
    <w:rsid w:val="002706ED"/>
    <w:rsid w:val="00271854"/>
    <w:rsid w:val="0027197E"/>
    <w:rsid w:val="00272204"/>
    <w:rsid w:val="00272ECB"/>
    <w:rsid w:val="00273D35"/>
    <w:rsid w:val="002744D9"/>
    <w:rsid w:val="002765CC"/>
    <w:rsid w:val="002770BC"/>
    <w:rsid w:val="00280D5A"/>
    <w:rsid w:val="00280E87"/>
    <w:rsid w:val="00282720"/>
    <w:rsid w:val="00285A9E"/>
    <w:rsid w:val="00286299"/>
    <w:rsid w:val="002862C7"/>
    <w:rsid w:val="00287764"/>
    <w:rsid w:val="002877AF"/>
    <w:rsid w:val="00290951"/>
    <w:rsid w:val="00291273"/>
    <w:rsid w:val="0029191A"/>
    <w:rsid w:val="002931B2"/>
    <w:rsid w:val="00293993"/>
    <w:rsid w:val="0029451A"/>
    <w:rsid w:val="0029476E"/>
    <w:rsid w:val="002955A6"/>
    <w:rsid w:val="0029689F"/>
    <w:rsid w:val="0029694A"/>
    <w:rsid w:val="002978F0"/>
    <w:rsid w:val="00297D31"/>
    <w:rsid w:val="00297FA6"/>
    <w:rsid w:val="002A12D9"/>
    <w:rsid w:val="002A1AB0"/>
    <w:rsid w:val="002A1BF7"/>
    <w:rsid w:val="002A21D1"/>
    <w:rsid w:val="002A3721"/>
    <w:rsid w:val="002A3737"/>
    <w:rsid w:val="002A6605"/>
    <w:rsid w:val="002A6FF4"/>
    <w:rsid w:val="002B0B0E"/>
    <w:rsid w:val="002B0EAA"/>
    <w:rsid w:val="002B150E"/>
    <w:rsid w:val="002B2678"/>
    <w:rsid w:val="002B2FA1"/>
    <w:rsid w:val="002B3564"/>
    <w:rsid w:val="002B5051"/>
    <w:rsid w:val="002B5959"/>
    <w:rsid w:val="002B5C91"/>
    <w:rsid w:val="002B6B3C"/>
    <w:rsid w:val="002B6F9A"/>
    <w:rsid w:val="002C09C8"/>
    <w:rsid w:val="002C2C45"/>
    <w:rsid w:val="002C2EE8"/>
    <w:rsid w:val="002C3BDD"/>
    <w:rsid w:val="002C4BF4"/>
    <w:rsid w:val="002C4D34"/>
    <w:rsid w:val="002C5DF5"/>
    <w:rsid w:val="002C62AD"/>
    <w:rsid w:val="002C7007"/>
    <w:rsid w:val="002C7A44"/>
    <w:rsid w:val="002D0030"/>
    <w:rsid w:val="002D24FB"/>
    <w:rsid w:val="002D2AFB"/>
    <w:rsid w:val="002D41AB"/>
    <w:rsid w:val="002D48BF"/>
    <w:rsid w:val="002D552F"/>
    <w:rsid w:val="002D6E5B"/>
    <w:rsid w:val="002D7511"/>
    <w:rsid w:val="002D7EE5"/>
    <w:rsid w:val="002E0ED0"/>
    <w:rsid w:val="002E197C"/>
    <w:rsid w:val="002E1A98"/>
    <w:rsid w:val="002E23D2"/>
    <w:rsid w:val="002E2B09"/>
    <w:rsid w:val="002E54DC"/>
    <w:rsid w:val="002E6B54"/>
    <w:rsid w:val="002F04EA"/>
    <w:rsid w:val="002F0BD9"/>
    <w:rsid w:val="002F0EC8"/>
    <w:rsid w:val="002F1BF8"/>
    <w:rsid w:val="002F21ED"/>
    <w:rsid w:val="002F222A"/>
    <w:rsid w:val="002F2257"/>
    <w:rsid w:val="002F2A0C"/>
    <w:rsid w:val="002F3656"/>
    <w:rsid w:val="002F3AA2"/>
    <w:rsid w:val="002F3AEE"/>
    <w:rsid w:val="002F4E4F"/>
    <w:rsid w:val="002F5A66"/>
    <w:rsid w:val="002F61F4"/>
    <w:rsid w:val="002F635F"/>
    <w:rsid w:val="002F67B0"/>
    <w:rsid w:val="002F7B19"/>
    <w:rsid w:val="00300B51"/>
    <w:rsid w:val="00301591"/>
    <w:rsid w:val="00301BBF"/>
    <w:rsid w:val="0030308F"/>
    <w:rsid w:val="00303ADD"/>
    <w:rsid w:val="003041F0"/>
    <w:rsid w:val="00311E66"/>
    <w:rsid w:val="003138A1"/>
    <w:rsid w:val="00314C1C"/>
    <w:rsid w:val="00315150"/>
    <w:rsid w:val="0031608E"/>
    <w:rsid w:val="0031681E"/>
    <w:rsid w:val="003168C9"/>
    <w:rsid w:val="00316960"/>
    <w:rsid w:val="0031781C"/>
    <w:rsid w:val="003210B8"/>
    <w:rsid w:val="00321AF8"/>
    <w:rsid w:val="003223BF"/>
    <w:rsid w:val="00322B9E"/>
    <w:rsid w:val="0032468F"/>
    <w:rsid w:val="0032509B"/>
    <w:rsid w:val="003256AF"/>
    <w:rsid w:val="003257B6"/>
    <w:rsid w:val="003258A1"/>
    <w:rsid w:val="00326C37"/>
    <w:rsid w:val="00330B25"/>
    <w:rsid w:val="00331B79"/>
    <w:rsid w:val="003338A0"/>
    <w:rsid w:val="00333E46"/>
    <w:rsid w:val="00334116"/>
    <w:rsid w:val="00334251"/>
    <w:rsid w:val="003347DE"/>
    <w:rsid w:val="0033480B"/>
    <w:rsid w:val="00335A7D"/>
    <w:rsid w:val="00335BF0"/>
    <w:rsid w:val="00336087"/>
    <w:rsid w:val="003379C7"/>
    <w:rsid w:val="003404B9"/>
    <w:rsid w:val="00340C75"/>
    <w:rsid w:val="003416B6"/>
    <w:rsid w:val="00341847"/>
    <w:rsid w:val="00341CF3"/>
    <w:rsid w:val="0034226C"/>
    <w:rsid w:val="003426E2"/>
    <w:rsid w:val="00342F92"/>
    <w:rsid w:val="003430FD"/>
    <w:rsid w:val="003456AA"/>
    <w:rsid w:val="00345AE0"/>
    <w:rsid w:val="003467D8"/>
    <w:rsid w:val="003516AF"/>
    <w:rsid w:val="00354143"/>
    <w:rsid w:val="0035422A"/>
    <w:rsid w:val="00354C8E"/>
    <w:rsid w:val="00355963"/>
    <w:rsid w:val="003579DA"/>
    <w:rsid w:val="00357AE8"/>
    <w:rsid w:val="003606C4"/>
    <w:rsid w:val="00360CBD"/>
    <w:rsid w:val="00361A31"/>
    <w:rsid w:val="003620F4"/>
    <w:rsid w:val="003632FE"/>
    <w:rsid w:val="00363522"/>
    <w:rsid w:val="0036498C"/>
    <w:rsid w:val="003653B4"/>
    <w:rsid w:val="00365912"/>
    <w:rsid w:val="00366D9F"/>
    <w:rsid w:val="00372F66"/>
    <w:rsid w:val="00373501"/>
    <w:rsid w:val="00374A6F"/>
    <w:rsid w:val="00374FCE"/>
    <w:rsid w:val="00376F93"/>
    <w:rsid w:val="003775EA"/>
    <w:rsid w:val="00377DD0"/>
    <w:rsid w:val="003803D6"/>
    <w:rsid w:val="003830B1"/>
    <w:rsid w:val="00383FF2"/>
    <w:rsid w:val="00384CD8"/>
    <w:rsid w:val="00385094"/>
    <w:rsid w:val="003857A2"/>
    <w:rsid w:val="003858B7"/>
    <w:rsid w:val="003926F5"/>
    <w:rsid w:val="003950B3"/>
    <w:rsid w:val="0039574E"/>
    <w:rsid w:val="00395CC4"/>
    <w:rsid w:val="00396D61"/>
    <w:rsid w:val="003A0201"/>
    <w:rsid w:val="003A0BA9"/>
    <w:rsid w:val="003A0CB0"/>
    <w:rsid w:val="003A2384"/>
    <w:rsid w:val="003A253E"/>
    <w:rsid w:val="003A68B9"/>
    <w:rsid w:val="003B0A8E"/>
    <w:rsid w:val="003B3F75"/>
    <w:rsid w:val="003B44D2"/>
    <w:rsid w:val="003B46A3"/>
    <w:rsid w:val="003B4BFC"/>
    <w:rsid w:val="003B4E70"/>
    <w:rsid w:val="003B532E"/>
    <w:rsid w:val="003B5722"/>
    <w:rsid w:val="003B69C4"/>
    <w:rsid w:val="003B70E3"/>
    <w:rsid w:val="003B792F"/>
    <w:rsid w:val="003B795E"/>
    <w:rsid w:val="003C07CF"/>
    <w:rsid w:val="003C09A2"/>
    <w:rsid w:val="003C0DEA"/>
    <w:rsid w:val="003C0F14"/>
    <w:rsid w:val="003C2187"/>
    <w:rsid w:val="003C2CA5"/>
    <w:rsid w:val="003C4DA3"/>
    <w:rsid w:val="003C5171"/>
    <w:rsid w:val="003D05FC"/>
    <w:rsid w:val="003D2CE3"/>
    <w:rsid w:val="003D318F"/>
    <w:rsid w:val="003D42B0"/>
    <w:rsid w:val="003D51F2"/>
    <w:rsid w:val="003D53A5"/>
    <w:rsid w:val="003D71E8"/>
    <w:rsid w:val="003D7EAC"/>
    <w:rsid w:val="003E03BC"/>
    <w:rsid w:val="003E1716"/>
    <w:rsid w:val="003E28D3"/>
    <w:rsid w:val="003E3A06"/>
    <w:rsid w:val="003E4EBE"/>
    <w:rsid w:val="003E625F"/>
    <w:rsid w:val="003E6B0C"/>
    <w:rsid w:val="003F00C8"/>
    <w:rsid w:val="003F0603"/>
    <w:rsid w:val="003F08E2"/>
    <w:rsid w:val="003F0D7B"/>
    <w:rsid w:val="003F1062"/>
    <w:rsid w:val="003F2860"/>
    <w:rsid w:val="003F2C6B"/>
    <w:rsid w:val="003F3405"/>
    <w:rsid w:val="003F514E"/>
    <w:rsid w:val="003F523B"/>
    <w:rsid w:val="003F783F"/>
    <w:rsid w:val="00401E88"/>
    <w:rsid w:val="004021FC"/>
    <w:rsid w:val="0040295A"/>
    <w:rsid w:val="00402ADE"/>
    <w:rsid w:val="00403295"/>
    <w:rsid w:val="00403A00"/>
    <w:rsid w:val="00404830"/>
    <w:rsid w:val="00404CD9"/>
    <w:rsid w:val="004059D7"/>
    <w:rsid w:val="004060F7"/>
    <w:rsid w:val="004073CA"/>
    <w:rsid w:val="00407448"/>
    <w:rsid w:val="00407D83"/>
    <w:rsid w:val="0041071E"/>
    <w:rsid w:val="004121B1"/>
    <w:rsid w:val="00414C93"/>
    <w:rsid w:val="004164C3"/>
    <w:rsid w:val="00417823"/>
    <w:rsid w:val="00420A89"/>
    <w:rsid w:val="00421612"/>
    <w:rsid w:val="00421C26"/>
    <w:rsid w:val="00421F92"/>
    <w:rsid w:val="004229D0"/>
    <w:rsid w:val="00422CEE"/>
    <w:rsid w:val="00426FDF"/>
    <w:rsid w:val="0042792C"/>
    <w:rsid w:val="00427A41"/>
    <w:rsid w:val="00431217"/>
    <w:rsid w:val="004315F9"/>
    <w:rsid w:val="00431A3B"/>
    <w:rsid w:val="00431DF8"/>
    <w:rsid w:val="004330C3"/>
    <w:rsid w:val="00433164"/>
    <w:rsid w:val="00434A5D"/>
    <w:rsid w:val="00435D46"/>
    <w:rsid w:val="00436102"/>
    <w:rsid w:val="00436DBE"/>
    <w:rsid w:val="004376E5"/>
    <w:rsid w:val="004401F6"/>
    <w:rsid w:val="004416EC"/>
    <w:rsid w:val="004418AA"/>
    <w:rsid w:val="004419E3"/>
    <w:rsid w:val="00441D55"/>
    <w:rsid w:val="00441D5A"/>
    <w:rsid w:val="00442426"/>
    <w:rsid w:val="00442746"/>
    <w:rsid w:val="00443287"/>
    <w:rsid w:val="00443927"/>
    <w:rsid w:val="00444C9A"/>
    <w:rsid w:val="00444FBE"/>
    <w:rsid w:val="004455ED"/>
    <w:rsid w:val="0044596B"/>
    <w:rsid w:val="00445BBF"/>
    <w:rsid w:val="004474EF"/>
    <w:rsid w:val="0045044D"/>
    <w:rsid w:val="00451593"/>
    <w:rsid w:val="00451712"/>
    <w:rsid w:val="00451A1A"/>
    <w:rsid w:val="00452086"/>
    <w:rsid w:val="004529FD"/>
    <w:rsid w:val="004533E8"/>
    <w:rsid w:val="0045353E"/>
    <w:rsid w:val="00453D54"/>
    <w:rsid w:val="0045427A"/>
    <w:rsid w:val="00460D24"/>
    <w:rsid w:val="0046244E"/>
    <w:rsid w:val="00463F84"/>
    <w:rsid w:val="0046593A"/>
    <w:rsid w:val="00465B19"/>
    <w:rsid w:val="00465B77"/>
    <w:rsid w:val="00465D9F"/>
    <w:rsid w:val="004666D3"/>
    <w:rsid w:val="0046723C"/>
    <w:rsid w:val="00467AE4"/>
    <w:rsid w:val="004700EC"/>
    <w:rsid w:val="00470306"/>
    <w:rsid w:val="00470B69"/>
    <w:rsid w:val="00472728"/>
    <w:rsid w:val="004732C4"/>
    <w:rsid w:val="004736B2"/>
    <w:rsid w:val="004745EE"/>
    <w:rsid w:val="004750EB"/>
    <w:rsid w:val="0047555C"/>
    <w:rsid w:val="00476E00"/>
    <w:rsid w:val="00476EF8"/>
    <w:rsid w:val="004805FF"/>
    <w:rsid w:val="004807D6"/>
    <w:rsid w:val="00481695"/>
    <w:rsid w:val="004820EA"/>
    <w:rsid w:val="00482118"/>
    <w:rsid w:val="00483359"/>
    <w:rsid w:val="00483989"/>
    <w:rsid w:val="00485393"/>
    <w:rsid w:val="00486DCC"/>
    <w:rsid w:val="004876EF"/>
    <w:rsid w:val="00490243"/>
    <w:rsid w:val="004910FA"/>
    <w:rsid w:val="004914F5"/>
    <w:rsid w:val="004919A9"/>
    <w:rsid w:val="00492DF4"/>
    <w:rsid w:val="00492EA3"/>
    <w:rsid w:val="00495811"/>
    <w:rsid w:val="004966EF"/>
    <w:rsid w:val="00496C3B"/>
    <w:rsid w:val="00496E7D"/>
    <w:rsid w:val="004A0220"/>
    <w:rsid w:val="004A1001"/>
    <w:rsid w:val="004A15DE"/>
    <w:rsid w:val="004A1A3E"/>
    <w:rsid w:val="004A1D4E"/>
    <w:rsid w:val="004A30E9"/>
    <w:rsid w:val="004A33AA"/>
    <w:rsid w:val="004A49DE"/>
    <w:rsid w:val="004A606A"/>
    <w:rsid w:val="004A6B68"/>
    <w:rsid w:val="004A6B8C"/>
    <w:rsid w:val="004A6D69"/>
    <w:rsid w:val="004B0369"/>
    <w:rsid w:val="004B1F84"/>
    <w:rsid w:val="004B27DF"/>
    <w:rsid w:val="004B392A"/>
    <w:rsid w:val="004B3AB5"/>
    <w:rsid w:val="004B43D3"/>
    <w:rsid w:val="004B43F9"/>
    <w:rsid w:val="004B61C3"/>
    <w:rsid w:val="004B6608"/>
    <w:rsid w:val="004B7703"/>
    <w:rsid w:val="004C0580"/>
    <w:rsid w:val="004C0828"/>
    <w:rsid w:val="004C102B"/>
    <w:rsid w:val="004C2024"/>
    <w:rsid w:val="004C3F0F"/>
    <w:rsid w:val="004C4B0E"/>
    <w:rsid w:val="004D0549"/>
    <w:rsid w:val="004D1371"/>
    <w:rsid w:val="004D2084"/>
    <w:rsid w:val="004D44D9"/>
    <w:rsid w:val="004D45A9"/>
    <w:rsid w:val="004D4BD3"/>
    <w:rsid w:val="004D4EA0"/>
    <w:rsid w:val="004D557C"/>
    <w:rsid w:val="004D6EC2"/>
    <w:rsid w:val="004E12F6"/>
    <w:rsid w:val="004E1725"/>
    <w:rsid w:val="004E184C"/>
    <w:rsid w:val="004E19F5"/>
    <w:rsid w:val="004E2D48"/>
    <w:rsid w:val="004E3A1B"/>
    <w:rsid w:val="004E3F86"/>
    <w:rsid w:val="004E48C3"/>
    <w:rsid w:val="004E4D90"/>
    <w:rsid w:val="004E5D31"/>
    <w:rsid w:val="004E66A8"/>
    <w:rsid w:val="004E6C4D"/>
    <w:rsid w:val="004E71C7"/>
    <w:rsid w:val="004E7C50"/>
    <w:rsid w:val="004F09D7"/>
    <w:rsid w:val="004F0A10"/>
    <w:rsid w:val="004F0BBF"/>
    <w:rsid w:val="004F10C7"/>
    <w:rsid w:val="004F22A9"/>
    <w:rsid w:val="004F327C"/>
    <w:rsid w:val="004F37E9"/>
    <w:rsid w:val="004F3D53"/>
    <w:rsid w:val="004F3EE5"/>
    <w:rsid w:val="004F4098"/>
    <w:rsid w:val="004F6716"/>
    <w:rsid w:val="004F6FB5"/>
    <w:rsid w:val="004F78AB"/>
    <w:rsid w:val="004F7FAB"/>
    <w:rsid w:val="005006F5"/>
    <w:rsid w:val="005023D7"/>
    <w:rsid w:val="0050447A"/>
    <w:rsid w:val="00504D4F"/>
    <w:rsid w:val="0051014D"/>
    <w:rsid w:val="005102D9"/>
    <w:rsid w:val="00514DE0"/>
    <w:rsid w:val="00515483"/>
    <w:rsid w:val="00517600"/>
    <w:rsid w:val="00517B28"/>
    <w:rsid w:val="005216F2"/>
    <w:rsid w:val="00522934"/>
    <w:rsid w:val="0052476C"/>
    <w:rsid w:val="00526CC2"/>
    <w:rsid w:val="00527329"/>
    <w:rsid w:val="00527572"/>
    <w:rsid w:val="0053049E"/>
    <w:rsid w:val="00532987"/>
    <w:rsid w:val="0053383F"/>
    <w:rsid w:val="00535AE5"/>
    <w:rsid w:val="00535E9B"/>
    <w:rsid w:val="00537243"/>
    <w:rsid w:val="0054052E"/>
    <w:rsid w:val="00540A25"/>
    <w:rsid w:val="0054143E"/>
    <w:rsid w:val="00541D42"/>
    <w:rsid w:val="005446C2"/>
    <w:rsid w:val="005456CB"/>
    <w:rsid w:val="00545BC2"/>
    <w:rsid w:val="0054744B"/>
    <w:rsid w:val="00551638"/>
    <w:rsid w:val="00551B3B"/>
    <w:rsid w:val="00551EA3"/>
    <w:rsid w:val="005524C6"/>
    <w:rsid w:val="00553BD4"/>
    <w:rsid w:val="00554A4F"/>
    <w:rsid w:val="00555AB4"/>
    <w:rsid w:val="005603FA"/>
    <w:rsid w:val="00560800"/>
    <w:rsid w:val="00560D6F"/>
    <w:rsid w:val="00561E1A"/>
    <w:rsid w:val="0056214B"/>
    <w:rsid w:val="005634BE"/>
    <w:rsid w:val="0056514B"/>
    <w:rsid w:val="0056524E"/>
    <w:rsid w:val="00566472"/>
    <w:rsid w:val="00566EE6"/>
    <w:rsid w:val="00570CEF"/>
    <w:rsid w:val="00570DCF"/>
    <w:rsid w:val="00573230"/>
    <w:rsid w:val="00574120"/>
    <w:rsid w:val="005751F8"/>
    <w:rsid w:val="00575D43"/>
    <w:rsid w:val="00576C0E"/>
    <w:rsid w:val="00577A64"/>
    <w:rsid w:val="00577BDC"/>
    <w:rsid w:val="00577ED3"/>
    <w:rsid w:val="005807AE"/>
    <w:rsid w:val="00581AF0"/>
    <w:rsid w:val="005820B1"/>
    <w:rsid w:val="00583BDA"/>
    <w:rsid w:val="00583CCD"/>
    <w:rsid w:val="00584BFB"/>
    <w:rsid w:val="00586D52"/>
    <w:rsid w:val="00587BC9"/>
    <w:rsid w:val="005915E9"/>
    <w:rsid w:val="00591D32"/>
    <w:rsid w:val="005926F6"/>
    <w:rsid w:val="005934DB"/>
    <w:rsid w:val="005937B2"/>
    <w:rsid w:val="00594A22"/>
    <w:rsid w:val="00595F5B"/>
    <w:rsid w:val="005963D8"/>
    <w:rsid w:val="005A194D"/>
    <w:rsid w:val="005A1B6D"/>
    <w:rsid w:val="005A415C"/>
    <w:rsid w:val="005A4F24"/>
    <w:rsid w:val="005A5992"/>
    <w:rsid w:val="005A5F29"/>
    <w:rsid w:val="005A624F"/>
    <w:rsid w:val="005A643F"/>
    <w:rsid w:val="005A6819"/>
    <w:rsid w:val="005A690C"/>
    <w:rsid w:val="005A7EA7"/>
    <w:rsid w:val="005B103B"/>
    <w:rsid w:val="005B13DD"/>
    <w:rsid w:val="005B5E6D"/>
    <w:rsid w:val="005B73EE"/>
    <w:rsid w:val="005B76A2"/>
    <w:rsid w:val="005C1C81"/>
    <w:rsid w:val="005C4A18"/>
    <w:rsid w:val="005C4D6A"/>
    <w:rsid w:val="005C6C9D"/>
    <w:rsid w:val="005C77F7"/>
    <w:rsid w:val="005C7A45"/>
    <w:rsid w:val="005D070E"/>
    <w:rsid w:val="005D0E13"/>
    <w:rsid w:val="005D110B"/>
    <w:rsid w:val="005D175B"/>
    <w:rsid w:val="005D19D2"/>
    <w:rsid w:val="005D1D2F"/>
    <w:rsid w:val="005D2B0F"/>
    <w:rsid w:val="005D2EC1"/>
    <w:rsid w:val="005D3044"/>
    <w:rsid w:val="005D36EA"/>
    <w:rsid w:val="005D56B8"/>
    <w:rsid w:val="005D6D13"/>
    <w:rsid w:val="005E0523"/>
    <w:rsid w:val="005E2174"/>
    <w:rsid w:val="005E37CC"/>
    <w:rsid w:val="005E3894"/>
    <w:rsid w:val="005E3AF5"/>
    <w:rsid w:val="005E3E29"/>
    <w:rsid w:val="005E41DE"/>
    <w:rsid w:val="005E51B8"/>
    <w:rsid w:val="005E5509"/>
    <w:rsid w:val="005E6806"/>
    <w:rsid w:val="005E69AE"/>
    <w:rsid w:val="005F13EE"/>
    <w:rsid w:val="005F20D2"/>
    <w:rsid w:val="005F28B3"/>
    <w:rsid w:val="005F3363"/>
    <w:rsid w:val="005F34CC"/>
    <w:rsid w:val="005F3545"/>
    <w:rsid w:val="005F6190"/>
    <w:rsid w:val="005F62FD"/>
    <w:rsid w:val="005F6F93"/>
    <w:rsid w:val="005F7872"/>
    <w:rsid w:val="006003E3"/>
    <w:rsid w:val="00600AD1"/>
    <w:rsid w:val="006021CE"/>
    <w:rsid w:val="006031F5"/>
    <w:rsid w:val="0060467F"/>
    <w:rsid w:val="0060586B"/>
    <w:rsid w:val="00605FFC"/>
    <w:rsid w:val="00606EA5"/>
    <w:rsid w:val="006077CF"/>
    <w:rsid w:val="006108E7"/>
    <w:rsid w:val="00611DF9"/>
    <w:rsid w:val="00613175"/>
    <w:rsid w:val="0061385C"/>
    <w:rsid w:val="00613CEB"/>
    <w:rsid w:val="00613DAA"/>
    <w:rsid w:val="00613DF6"/>
    <w:rsid w:val="006179AA"/>
    <w:rsid w:val="006205E3"/>
    <w:rsid w:val="0062174A"/>
    <w:rsid w:val="00621F2F"/>
    <w:rsid w:val="0062257D"/>
    <w:rsid w:val="00622A30"/>
    <w:rsid w:val="006237AF"/>
    <w:rsid w:val="00623F4E"/>
    <w:rsid w:val="00625AA4"/>
    <w:rsid w:val="00627898"/>
    <w:rsid w:val="00627CB0"/>
    <w:rsid w:val="00630F33"/>
    <w:rsid w:val="0063293B"/>
    <w:rsid w:val="00632AB3"/>
    <w:rsid w:val="00633EC6"/>
    <w:rsid w:val="00634876"/>
    <w:rsid w:val="00636307"/>
    <w:rsid w:val="006367CB"/>
    <w:rsid w:val="006371DF"/>
    <w:rsid w:val="00640DF0"/>
    <w:rsid w:val="006417A5"/>
    <w:rsid w:val="006436A1"/>
    <w:rsid w:val="00644B96"/>
    <w:rsid w:val="00645A6A"/>
    <w:rsid w:val="00646910"/>
    <w:rsid w:val="00646DC9"/>
    <w:rsid w:val="00646EE2"/>
    <w:rsid w:val="00647274"/>
    <w:rsid w:val="006473CE"/>
    <w:rsid w:val="006474B9"/>
    <w:rsid w:val="00650A4C"/>
    <w:rsid w:val="00652FDD"/>
    <w:rsid w:val="00653D58"/>
    <w:rsid w:val="00654206"/>
    <w:rsid w:val="0065563F"/>
    <w:rsid w:val="00655B6A"/>
    <w:rsid w:val="0065602B"/>
    <w:rsid w:val="00656F1A"/>
    <w:rsid w:val="0065795E"/>
    <w:rsid w:val="0066024B"/>
    <w:rsid w:val="0066075B"/>
    <w:rsid w:val="00660E3D"/>
    <w:rsid w:val="00661D44"/>
    <w:rsid w:val="00663245"/>
    <w:rsid w:val="006635DC"/>
    <w:rsid w:val="006642A0"/>
    <w:rsid w:val="0066520C"/>
    <w:rsid w:val="00666FDB"/>
    <w:rsid w:val="0067118C"/>
    <w:rsid w:val="006711D5"/>
    <w:rsid w:val="00671588"/>
    <w:rsid w:val="00673A41"/>
    <w:rsid w:val="006747AB"/>
    <w:rsid w:val="006757BC"/>
    <w:rsid w:val="00676444"/>
    <w:rsid w:val="006775A4"/>
    <w:rsid w:val="006775BF"/>
    <w:rsid w:val="006776CB"/>
    <w:rsid w:val="00677917"/>
    <w:rsid w:val="006802E5"/>
    <w:rsid w:val="006818C3"/>
    <w:rsid w:val="00683A16"/>
    <w:rsid w:val="00686E3A"/>
    <w:rsid w:val="00686ED8"/>
    <w:rsid w:val="006902E0"/>
    <w:rsid w:val="00691622"/>
    <w:rsid w:val="0069186D"/>
    <w:rsid w:val="006924C3"/>
    <w:rsid w:val="00693020"/>
    <w:rsid w:val="00694B46"/>
    <w:rsid w:val="00695E46"/>
    <w:rsid w:val="006975A4"/>
    <w:rsid w:val="006A1E08"/>
    <w:rsid w:val="006A2B0D"/>
    <w:rsid w:val="006A57B4"/>
    <w:rsid w:val="006A79E0"/>
    <w:rsid w:val="006B2474"/>
    <w:rsid w:val="006B25F6"/>
    <w:rsid w:val="006B3B84"/>
    <w:rsid w:val="006B5950"/>
    <w:rsid w:val="006B5FFD"/>
    <w:rsid w:val="006B6099"/>
    <w:rsid w:val="006B670C"/>
    <w:rsid w:val="006B6DDC"/>
    <w:rsid w:val="006B7DC7"/>
    <w:rsid w:val="006C0620"/>
    <w:rsid w:val="006C1043"/>
    <w:rsid w:val="006C2179"/>
    <w:rsid w:val="006C2624"/>
    <w:rsid w:val="006C28C0"/>
    <w:rsid w:val="006C2E02"/>
    <w:rsid w:val="006C4A61"/>
    <w:rsid w:val="006C6604"/>
    <w:rsid w:val="006D024E"/>
    <w:rsid w:val="006D1BD9"/>
    <w:rsid w:val="006D261F"/>
    <w:rsid w:val="006D286A"/>
    <w:rsid w:val="006D2F5E"/>
    <w:rsid w:val="006D561C"/>
    <w:rsid w:val="006D59FC"/>
    <w:rsid w:val="006D61C0"/>
    <w:rsid w:val="006D7D56"/>
    <w:rsid w:val="006E05BD"/>
    <w:rsid w:val="006E0A84"/>
    <w:rsid w:val="006E0CF8"/>
    <w:rsid w:val="006E1064"/>
    <w:rsid w:val="006E15A2"/>
    <w:rsid w:val="006E4C70"/>
    <w:rsid w:val="006E4CC1"/>
    <w:rsid w:val="006E6611"/>
    <w:rsid w:val="006F1A06"/>
    <w:rsid w:val="006F35AF"/>
    <w:rsid w:val="006F4B4C"/>
    <w:rsid w:val="006F5622"/>
    <w:rsid w:val="006F5C2B"/>
    <w:rsid w:val="006F70B2"/>
    <w:rsid w:val="007001A6"/>
    <w:rsid w:val="00701E2A"/>
    <w:rsid w:val="00703070"/>
    <w:rsid w:val="00703662"/>
    <w:rsid w:val="00703A88"/>
    <w:rsid w:val="0070418F"/>
    <w:rsid w:val="0070531B"/>
    <w:rsid w:val="00705451"/>
    <w:rsid w:val="007060D3"/>
    <w:rsid w:val="007068A6"/>
    <w:rsid w:val="007068F1"/>
    <w:rsid w:val="00706F82"/>
    <w:rsid w:val="0070794D"/>
    <w:rsid w:val="00707B4D"/>
    <w:rsid w:val="00710473"/>
    <w:rsid w:val="00712436"/>
    <w:rsid w:val="0071367C"/>
    <w:rsid w:val="00713BA1"/>
    <w:rsid w:val="00713FB5"/>
    <w:rsid w:val="00716942"/>
    <w:rsid w:val="007177F4"/>
    <w:rsid w:val="0072083E"/>
    <w:rsid w:val="0072321F"/>
    <w:rsid w:val="00723F07"/>
    <w:rsid w:val="00724974"/>
    <w:rsid w:val="0072543A"/>
    <w:rsid w:val="00725D05"/>
    <w:rsid w:val="00726933"/>
    <w:rsid w:val="00727151"/>
    <w:rsid w:val="00731417"/>
    <w:rsid w:val="00731594"/>
    <w:rsid w:val="0073186C"/>
    <w:rsid w:val="00732279"/>
    <w:rsid w:val="0073347C"/>
    <w:rsid w:val="007336AF"/>
    <w:rsid w:val="00734844"/>
    <w:rsid w:val="00734DDA"/>
    <w:rsid w:val="00735125"/>
    <w:rsid w:val="007368E3"/>
    <w:rsid w:val="007372FD"/>
    <w:rsid w:val="007401B4"/>
    <w:rsid w:val="0074115B"/>
    <w:rsid w:val="007453FF"/>
    <w:rsid w:val="0074714D"/>
    <w:rsid w:val="0074748F"/>
    <w:rsid w:val="00751296"/>
    <w:rsid w:val="00751850"/>
    <w:rsid w:val="00751E9F"/>
    <w:rsid w:val="0075248C"/>
    <w:rsid w:val="00753653"/>
    <w:rsid w:val="007536C6"/>
    <w:rsid w:val="00755835"/>
    <w:rsid w:val="00756061"/>
    <w:rsid w:val="0075733B"/>
    <w:rsid w:val="007576D1"/>
    <w:rsid w:val="0076016E"/>
    <w:rsid w:val="00761449"/>
    <w:rsid w:val="00762B6A"/>
    <w:rsid w:val="0076576B"/>
    <w:rsid w:val="00765893"/>
    <w:rsid w:val="00767ADA"/>
    <w:rsid w:val="00767C9F"/>
    <w:rsid w:val="0077029B"/>
    <w:rsid w:val="0077070E"/>
    <w:rsid w:val="007712B6"/>
    <w:rsid w:val="00771A1A"/>
    <w:rsid w:val="007721D4"/>
    <w:rsid w:val="0077259E"/>
    <w:rsid w:val="00774239"/>
    <w:rsid w:val="007758CD"/>
    <w:rsid w:val="0077697B"/>
    <w:rsid w:val="00776FDE"/>
    <w:rsid w:val="0077718A"/>
    <w:rsid w:val="00777548"/>
    <w:rsid w:val="00777CAA"/>
    <w:rsid w:val="00780083"/>
    <w:rsid w:val="00780962"/>
    <w:rsid w:val="00782B5B"/>
    <w:rsid w:val="007837BD"/>
    <w:rsid w:val="0078504E"/>
    <w:rsid w:val="0078610D"/>
    <w:rsid w:val="007914FD"/>
    <w:rsid w:val="00793846"/>
    <w:rsid w:val="00794B70"/>
    <w:rsid w:val="007964FB"/>
    <w:rsid w:val="007A105B"/>
    <w:rsid w:val="007A1DBC"/>
    <w:rsid w:val="007A3BE0"/>
    <w:rsid w:val="007A5BF2"/>
    <w:rsid w:val="007A6D9F"/>
    <w:rsid w:val="007A7CBB"/>
    <w:rsid w:val="007A7CCA"/>
    <w:rsid w:val="007B0001"/>
    <w:rsid w:val="007B028E"/>
    <w:rsid w:val="007B0318"/>
    <w:rsid w:val="007B033A"/>
    <w:rsid w:val="007B1175"/>
    <w:rsid w:val="007B21E7"/>
    <w:rsid w:val="007B2248"/>
    <w:rsid w:val="007B25E3"/>
    <w:rsid w:val="007B2CA8"/>
    <w:rsid w:val="007B4822"/>
    <w:rsid w:val="007B5ECB"/>
    <w:rsid w:val="007B5F28"/>
    <w:rsid w:val="007B633A"/>
    <w:rsid w:val="007B6730"/>
    <w:rsid w:val="007B7D4E"/>
    <w:rsid w:val="007B7E4B"/>
    <w:rsid w:val="007C0439"/>
    <w:rsid w:val="007C082E"/>
    <w:rsid w:val="007C0DE2"/>
    <w:rsid w:val="007C116D"/>
    <w:rsid w:val="007C16DF"/>
    <w:rsid w:val="007C3909"/>
    <w:rsid w:val="007C556C"/>
    <w:rsid w:val="007C57E1"/>
    <w:rsid w:val="007C6B1F"/>
    <w:rsid w:val="007C74FE"/>
    <w:rsid w:val="007D0774"/>
    <w:rsid w:val="007D135C"/>
    <w:rsid w:val="007D23EF"/>
    <w:rsid w:val="007D2F86"/>
    <w:rsid w:val="007D4234"/>
    <w:rsid w:val="007D5A17"/>
    <w:rsid w:val="007D5E9A"/>
    <w:rsid w:val="007D6F38"/>
    <w:rsid w:val="007D7787"/>
    <w:rsid w:val="007D7DE4"/>
    <w:rsid w:val="007E09F1"/>
    <w:rsid w:val="007E1BE7"/>
    <w:rsid w:val="007E2BFF"/>
    <w:rsid w:val="007E2FFC"/>
    <w:rsid w:val="007E60E4"/>
    <w:rsid w:val="007E6A49"/>
    <w:rsid w:val="007E7719"/>
    <w:rsid w:val="007F0921"/>
    <w:rsid w:val="007F0A96"/>
    <w:rsid w:val="007F1696"/>
    <w:rsid w:val="007F4323"/>
    <w:rsid w:val="007F49EE"/>
    <w:rsid w:val="007F7164"/>
    <w:rsid w:val="00801E82"/>
    <w:rsid w:val="00802D5B"/>
    <w:rsid w:val="008033EA"/>
    <w:rsid w:val="0080661F"/>
    <w:rsid w:val="00807546"/>
    <w:rsid w:val="00807A40"/>
    <w:rsid w:val="00811DB2"/>
    <w:rsid w:val="00814C98"/>
    <w:rsid w:val="008151F8"/>
    <w:rsid w:val="00815DCE"/>
    <w:rsid w:val="00820F2C"/>
    <w:rsid w:val="00821CA3"/>
    <w:rsid w:val="00823612"/>
    <w:rsid w:val="00824DCF"/>
    <w:rsid w:val="0082519D"/>
    <w:rsid w:val="0082655E"/>
    <w:rsid w:val="00826FE2"/>
    <w:rsid w:val="008273C4"/>
    <w:rsid w:val="008277D1"/>
    <w:rsid w:val="00830EC3"/>
    <w:rsid w:val="00832F3C"/>
    <w:rsid w:val="0083383E"/>
    <w:rsid w:val="00833CBB"/>
    <w:rsid w:val="008348F9"/>
    <w:rsid w:val="008360F6"/>
    <w:rsid w:val="00836176"/>
    <w:rsid w:val="00836C6E"/>
    <w:rsid w:val="00837D9A"/>
    <w:rsid w:val="00837DA2"/>
    <w:rsid w:val="0084340C"/>
    <w:rsid w:val="008444F1"/>
    <w:rsid w:val="00846674"/>
    <w:rsid w:val="00850706"/>
    <w:rsid w:val="00853507"/>
    <w:rsid w:val="00855020"/>
    <w:rsid w:val="00855609"/>
    <w:rsid w:val="008556D8"/>
    <w:rsid w:val="00855D1B"/>
    <w:rsid w:val="0085617D"/>
    <w:rsid w:val="0085637C"/>
    <w:rsid w:val="00856467"/>
    <w:rsid w:val="00856539"/>
    <w:rsid w:val="00856B87"/>
    <w:rsid w:val="00857313"/>
    <w:rsid w:val="00857D5A"/>
    <w:rsid w:val="00857FFE"/>
    <w:rsid w:val="00863D11"/>
    <w:rsid w:val="00863DDF"/>
    <w:rsid w:val="008649CC"/>
    <w:rsid w:val="00864AC4"/>
    <w:rsid w:val="00865590"/>
    <w:rsid w:val="00865DF2"/>
    <w:rsid w:val="00865DFC"/>
    <w:rsid w:val="008662D6"/>
    <w:rsid w:val="00867E99"/>
    <w:rsid w:val="008703DE"/>
    <w:rsid w:val="00873F4E"/>
    <w:rsid w:val="008742AA"/>
    <w:rsid w:val="00874B5A"/>
    <w:rsid w:val="00875D8B"/>
    <w:rsid w:val="008764B5"/>
    <w:rsid w:val="00880069"/>
    <w:rsid w:val="0088017F"/>
    <w:rsid w:val="00881D61"/>
    <w:rsid w:val="00882856"/>
    <w:rsid w:val="0088365A"/>
    <w:rsid w:val="00883B8B"/>
    <w:rsid w:val="00884158"/>
    <w:rsid w:val="008852F4"/>
    <w:rsid w:val="0088595F"/>
    <w:rsid w:val="00885ADC"/>
    <w:rsid w:val="008875A8"/>
    <w:rsid w:val="00887B9D"/>
    <w:rsid w:val="0089034A"/>
    <w:rsid w:val="008927A6"/>
    <w:rsid w:val="008937B1"/>
    <w:rsid w:val="00893924"/>
    <w:rsid w:val="00895028"/>
    <w:rsid w:val="00895D6A"/>
    <w:rsid w:val="00895F4C"/>
    <w:rsid w:val="008A0C40"/>
    <w:rsid w:val="008A14FA"/>
    <w:rsid w:val="008A1560"/>
    <w:rsid w:val="008A1E49"/>
    <w:rsid w:val="008A1F1B"/>
    <w:rsid w:val="008A2356"/>
    <w:rsid w:val="008A2480"/>
    <w:rsid w:val="008A3509"/>
    <w:rsid w:val="008A3BE8"/>
    <w:rsid w:val="008A3F58"/>
    <w:rsid w:val="008A4270"/>
    <w:rsid w:val="008A5C9D"/>
    <w:rsid w:val="008A5E7A"/>
    <w:rsid w:val="008A6D9A"/>
    <w:rsid w:val="008A7090"/>
    <w:rsid w:val="008A7278"/>
    <w:rsid w:val="008A7D6E"/>
    <w:rsid w:val="008B045C"/>
    <w:rsid w:val="008B0736"/>
    <w:rsid w:val="008B1001"/>
    <w:rsid w:val="008B1374"/>
    <w:rsid w:val="008B1396"/>
    <w:rsid w:val="008B15CA"/>
    <w:rsid w:val="008B174C"/>
    <w:rsid w:val="008B199F"/>
    <w:rsid w:val="008B2D68"/>
    <w:rsid w:val="008B4F65"/>
    <w:rsid w:val="008B631B"/>
    <w:rsid w:val="008B70B8"/>
    <w:rsid w:val="008B789E"/>
    <w:rsid w:val="008C015C"/>
    <w:rsid w:val="008C01C7"/>
    <w:rsid w:val="008C01E9"/>
    <w:rsid w:val="008C0234"/>
    <w:rsid w:val="008C0328"/>
    <w:rsid w:val="008C293B"/>
    <w:rsid w:val="008C3E30"/>
    <w:rsid w:val="008C6980"/>
    <w:rsid w:val="008C6C06"/>
    <w:rsid w:val="008C6CEA"/>
    <w:rsid w:val="008C6ED2"/>
    <w:rsid w:val="008D0762"/>
    <w:rsid w:val="008D0849"/>
    <w:rsid w:val="008D1A96"/>
    <w:rsid w:val="008D20E8"/>
    <w:rsid w:val="008D2D56"/>
    <w:rsid w:val="008D2F0E"/>
    <w:rsid w:val="008D3C98"/>
    <w:rsid w:val="008D4B7F"/>
    <w:rsid w:val="008D50D9"/>
    <w:rsid w:val="008D5825"/>
    <w:rsid w:val="008D6711"/>
    <w:rsid w:val="008E0F39"/>
    <w:rsid w:val="008E186E"/>
    <w:rsid w:val="008E1DDB"/>
    <w:rsid w:val="008E24BE"/>
    <w:rsid w:val="008E5F56"/>
    <w:rsid w:val="008E6B54"/>
    <w:rsid w:val="008E7E7E"/>
    <w:rsid w:val="008F07F4"/>
    <w:rsid w:val="008F0931"/>
    <w:rsid w:val="008F0DEC"/>
    <w:rsid w:val="008F1C49"/>
    <w:rsid w:val="008F38AB"/>
    <w:rsid w:val="008F3B72"/>
    <w:rsid w:val="008F41D8"/>
    <w:rsid w:val="008F4D77"/>
    <w:rsid w:val="008F5576"/>
    <w:rsid w:val="008F5FAD"/>
    <w:rsid w:val="009000D6"/>
    <w:rsid w:val="009001E0"/>
    <w:rsid w:val="009005D1"/>
    <w:rsid w:val="00901B0F"/>
    <w:rsid w:val="009030FF"/>
    <w:rsid w:val="00903359"/>
    <w:rsid w:val="00904A0C"/>
    <w:rsid w:val="00904F95"/>
    <w:rsid w:val="009062F2"/>
    <w:rsid w:val="00907EEF"/>
    <w:rsid w:val="009104A5"/>
    <w:rsid w:val="00911428"/>
    <w:rsid w:val="00911F2B"/>
    <w:rsid w:val="00911FC7"/>
    <w:rsid w:val="00912527"/>
    <w:rsid w:val="00912731"/>
    <w:rsid w:val="00912C19"/>
    <w:rsid w:val="00912DC6"/>
    <w:rsid w:val="00913A16"/>
    <w:rsid w:val="009148AC"/>
    <w:rsid w:val="00915FD3"/>
    <w:rsid w:val="009167F7"/>
    <w:rsid w:val="00917846"/>
    <w:rsid w:val="009178E2"/>
    <w:rsid w:val="009222D8"/>
    <w:rsid w:val="0092290E"/>
    <w:rsid w:val="00923242"/>
    <w:rsid w:val="0092334D"/>
    <w:rsid w:val="0092367A"/>
    <w:rsid w:val="00924498"/>
    <w:rsid w:val="00924A3D"/>
    <w:rsid w:val="00924F0C"/>
    <w:rsid w:val="00925006"/>
    <w:rsid w:val="00925EC2"/>
    <w:rsid w:val="00930123"/>
    <w:rsid w:val="009301E5"/>
    <w:rsid w:val="00930BEB"/>
    <w:rsid w:val="009311B5"/>
    <w:rsid w:val="0093163E"/>
    <w:rsid w:val="009317B7"/>
    <w:rsid w:val="00932FB0"/>
    <w:rsid w:val="00933995"/>
    <w:rsid w:val="00933DFE"/>
    <w:rsid w:val="00935012"/>
    <w:rsid w:val="00935D6E"/>
    <w:rsid w:val="00936C4D"/>
    <w:rsid w:val="009378CE"/>
    <w:rsid w:val="00937E4B"/>
    <w:rsid w:val="009406F5"/>
    <w:rsid w:val="00941E7D"/>
    <w:rsid w:val="00943AC7"/>
    <w:rsid w:val="0094452D"/>
    <w:rsid w:val="00945F4E"/>
    <w:rsid w:val="0094693E"/>
    <w:rsid w:val="0095096E"/>
    <w:rsid w:val="00951607"/>
    <w:rsid w:val="009523F8"/>
    <w:rsid w:val="00953D80"/>
    <w:rsid w:val="00960EBE"/>
    <w:rsid w:val="009613BA"/>
    <w:rsid w:val="00961B9E"/>
    <w:rsid w:val="00962087"/>
    <w:rsid w:val="009623B1"/>
    <w:rsid w:val="00962F03"/>
    <w:rsid w:val="009648AD"/>
    <w:rsid w:val="00964FF2"/>
    <w:rsid w:val="00966A80"/>
    <w:rsid w:val="00970688"/>
    <w:rsid w:val="00970E56"/>
    <w:rsid w:val="009713EC"/>
    <w:rsid w:val="00971F37"/>
    <w:rsid w:val="00972792"/>
    <w:rsid w:val="009742FD"/>
    <w:rsid w:val="00974B14"/>
    <w:rsid w:val="00975F31"/>
    <w:rsid w:val="0097610D"/>
    <w:rsid w:val="009767E1"/>
    <w:rsid w:val="0097698B"/>
    <w:rsid w:val="00976B1B"/>
    <w:rsid w:val="00977337"/>
    <w:rsid w:val="009806D8"/>
    <w:rsid w:val="00984157"/>
    <w:rsid w:val="00984E6B"/>
    <w:rsid w:val="00985288"/>
    <w:rsid w:val="009855D8"/>
    <w:rsid w:val="00985AAA"/>
    <w:rsid w:val="00987A4B"/>
    <w:rsid w:val="0099228D"/>
    <w:rsid w:val="009924A6"/>
    <w:rsid w:val="00992D14"/>
    <w:rsid w:val="00993188"/>
    <w:rsid w:val="00993F74"/>
    <w:rsid w:val="00996F2D"/>
    <w:rsid w:val="00996F37"/>
    <w:rsid w:val="009975CE"/>
    <w:rsid w:val="00997C32"/>
    <w:rsid w:val="00997E28"/>
    <w:rsid w:val="009A13B0"/>
    <w:rsid w:val="009A3596"/>
    <w:rsid w:val="009A3778"/>
    <w:rsid w:val="009A5779"/>
    <w:rsid w:val="009A63C4"/>
    <w:rsid w:val="009A7F50"/>
    <w:rsid w:val="009B07C5"/>
    <w:rsid w:val="009B22E2"/>
    <w:rsid w:val="009B3FDA"/>
    <w:rsid w:val="009B4C12"/>
    <w:rsid w:val="009B58A0"/>
    <w:rsid w:val="009B58AD"/>
    <w:rsid w:val="009C0D18"/>
    <w:rsid w:val="009C15D7"/>
    <w:rsid w:val="009C4DBC"/>
    <w:rsid w:val="009C57B9"/>
    <w:rsid w:val="009C6A72"/>
    <w:rsid w:val="009C7B01"/>
    <w:rsid w:val="009D01BA"/>
    <w:rsid w:val="009D06F3"/>
    <w:rsid w:val="009D1909"/>
    <w:rsid w:val="009D46A1"/>
    <w:rsid w:val="009D6999"/>
    <w:rsid w:val="009E0416"/>
    <w:rsid w:val="009E0CEA"/>
    <w:rsid w:val="009E1A05"/>
    <w:rsid w:val="009E1AC9"/>
    <w:rsid w:val="009E1DF3"/>
    <w:rsid w:val="009E243A"/>
    <w:rsid w:val="009E2AF7"/>
    <w:rsid w:val="009E2B6C"/>
    <w:rsid w:val="009E45EA"/>
    <w:rsid w:val="009E4B41"/>
    <w:rsid w:val="009E4B50"/>
    <w:rsid w:val="009E5B08"/>
    <w:rsid w:val="009E620A"/>
    <w:rsid w:val="009F12E2"/>
    <w:rsid w:val="009F1F48"/>
    <w:rsid w:val="009F2427"/>
    <w:rsid w:val="009F47B4"/>
    <w:rsid w:val="009F4984"/>
    <w:rsid w:val="009F4F97"/>
    <w:rsid w:val="009F5311"/>
    <w:rsid w:val="009F6563"/>
    <w:rsid w:val="009F7900"/>
    <w:rsid w:val="00A0022E"/>
    <w:rsid w:val="00A0089E"/>
    <w:rsid w:val="00A00E14"/>
    <w:rsid w:val="00A02A82"/>
    <w:rsid w:val="00A02E32"/>
    <w:rsid w:val="00A06918"/>
    <w:rsid w:val="00A0733A"/>
    <w:rsid w:val="00A07D59"/>
    <w:rsid w:val="00A10153"/>
    <w:rsid w:val="00A11445"/>
    <w:rsid w:val="00A1158F"/>
    <w:rsid w:val="00A1214D"/>
    <w:rsid w:val="00A12EA2"/>
    <w:rsid w:val="00A13B36"/>
    <w:rsid w:val="00A153BE"/>
    <w:rsid w:val="00A16B10"/>
    <w:rsid w:val="00A16DC9"/>
    <w:rsid w:val="00A205E9"/>
    <w:rsid w:val="00A2114A"/>
    <w:rsid w:val="00A21A6B"/>
    <w:rsid w:val="00A23A19"/>
    <w:rsid w:val="00A26585"/>
    <w:rsid w:val="00A2718A"/>
    <w:rsid w:val="00A30BFD"/>
    <w:rsid w:val="00A31E60"/>
    <w:rsid w:val="00A32D53"/>
    <w:rsid w:val="00A32FE1"/>
    <w:rsid w:val="00A35B10"/>
    <w:rsid w:val="00A36430"/>
    <w:rsid w:val="00A404B7"/>
    <w:rsid w:val="00A42E7B"/>
    <w:rsid w:val="00A43611"/>
    <w:rsid w:val="00A44BB8"/>
    <w:rsid w:val="00A45C48"/>
    <w:rsid w:val="00A4606A"/>
    <w:rsid w:val="00A47344"/>
    <w:rsid w:val="00A50E70"/>
    <w:rsid w:val="00A51980"/>
    <w:rsid w:val="00A52090"/>
    <w:rsid w:val="00A52237"/>
    <w:rsid w:val="00A53377"/>
    <w:rsid w:val="00A5404F"/>
    <w:rsid w:val="00A54889"/>
    <w:rsid w:val="00A55763"/>
    <w:rsid w:val="00A55B17"/>
    <w:rsid w:val="00A565C1"/>
    <w:rsid w:val="00A56A6C"/>
    <w:rsid w:val="00A572D4"/>
    <w:rsid w:val="00A60162"/>
    <w:rsid w:val="00A60448"/>
    <w:rsid w:val="00A60BF1"/>
    <w:rsid w:val="00A6102E"/>
    <w:rsid w:val="00A61247"/>
    <w:rsid w:val="00A61776"/>
    <w:rsid w:val="00A61A26"/>
    <w:rsid w:val="00A62790"/>
    <w:rsid w:val="00A6300A"/>
    <w:rsid w:val="00A63F97"/>
    <w:rsid w:val="00A6427A"/>
    <w:rsid w:val="00A64555"/>
    <w:rsid w:val="00A64A02"/>
    <w:rsid w:val="00A66293"/>
    <w:rsid w:val="00A67B7A"/>
    <w:rsid w:val="00A71B98"/>
    <w:rsid w:val="00A72705"/>
    <w:rsid w:val="00A7484E"/>
    <w:rsid w:val="00A74B38"/>
    <w:rsid w:val="00A7573D"/>
    <w:rsid w:val="00A75789"/>
    <w:rsid w:val="00A766D6"/>
    <w:rsid w:val="00A76877"/>
    <w:rsid w:val="00A76EE9"/>
    <w:rsid w:val="00A77511"/>
    <w:rsid w:val="00A7765A"/>
    <w:rsid w:val="00A8100E"/>
    <w:rsid w:val="00A81052"/>
    <w:rsid w:val="00A84718"/>
    <w:rsid w:val="00A85760"/>
    <w:rsid w:val="00A85BFF"/>
    <w:rsid w:val="00A86575"/>
    <w:rsid w:val="00A90DE1"/>
    <w:rsid w:val="00A91FDA"/>
    <w:rsid w:val="00A92264"/>
    <w:rsid w:val="00A923A1"/>
    <w:rsid w:val="00A92891"/>
    <w:rsid w:val="00A930EF"/>
    <w:rsid w:val="00A9365F"/>
    <w:rsid w:val="00A95326"/>
    <w:rsid w:val="00A95757"/>
    <w:rsid w:val="00A9604D"/>
    <w:rsid w:val="00A96833"/>
    <w:rsid w:val="00AA0701"/>
    <w:rsid w:val="00AA1E59"/>
    <w:rsid w:val="00AA3CC7"/>
    <w:rsid w:val="00AA3E3F"/>
    <w:rsid w:val="00AA4AB6"/>
    <w:rsid w:val="00AA5E32"/>
    <w:rsid w:val="00AA6981"/>
    <w:rsid w:val="00AB166B"/>
    <w:rsid w:val="00AB3496"/>
    <w:rsid w:val="00AB35A6"/>
    <w:rsid w:val="00AB41FA"/>
    <w:rsid w:val="00AB5DB1"/>
    <w:rsid w:val="00AB67E9"/>
    <w:rsid w:val="00AB6D55"/>
    <w:rsid w:val="00AC207D"/>
    <w:rsid w:val="00AC23A4"/>
    <w:rsid w:val="00AC2659"/>
    <w:rsid w:val="00AC30FB"/>
    <w:rsid w:val="00AC363E"/>
    <w:rsid w:val="00AC38EE"/>
    <w:rsid w:val="00AC40A1"/>
    <w:rsid w:val="00AC4247"/>
    <w:rsid w:val="00AC441D"/>
    <w:rsid w:val="00AC48E8"/>
    <w:rsid w:val="00AC7508"/>
    <w:rsid w:val="00AC7E86"/>
    <w:rsid w:val="00AD0B4B"/>
    <w:rsid w:val="00AD228B"/>
    <w:rsid w:val="00AD2DCD"/>
    <w:rsid w:val="00AD4FD9"/>
    <w:rsid w:val="00AD539F"/>
    <w:rsid w:val="00AD6738"/>
    <w:rsid w:val="00AD6B4C"/>
    <w:rsid w:val="00AE1612"/>
    <w:rsid w:val="00AE2718"/>
    <w:rsid w:val="00AE4363"/>
    <w:rsid w:val="00AE4C36"/>
    <w:rsid w:val="00AE4FDB"/>
    <w:rsid w:val="00AE648F"/>
    <w:rsid w:val="00AE67F5"/>
    <w:rsid w:val="00AE7633"/>
    <w:rsid w:val="00AF08DB"/>
    <w:rsid w:val="00AF0CFB"/>
    <w:rsid w:val="00AF232A"/>
    <w:rsid w:val="00AF2D66"/>
    <w:rsid w:val="00AF310A"/>
    <w:rsid w:val="00AF3325"/>
    <w:rsid w:val="00AF4267"/>
    <w:rsid w:val="00AF42B5"/>
    <w:rsid w:val="00AF4354"/>
    <w:rsid w:val="00AF64C8"/>
    <w:rsid w:val="00AF7E73"/>
    <w:rsid w:val="00B002A5"/>
    <w:rsid w:val="00B00371"/>
    <w:rsid w:val="00B0179F"/>
    <w:rsid w:val="00B019BA"/>
    <w:rsid w:val="00B02BC8"/>
    <w:rsid w:val="00B03FB3"/>
    <w:rsid w:val="00B04FDF"/>
    <w:rsid w:val="00B05BAB"/>
    <w:rsid w:val="00B10C57"/>
    <w:rsid w:val="00B12333"/>
    <w:rsid w:val="00B132DF"/>
    <w:rsid w:val="00B13B7A"/>
    <w:rsid w:val="00B14196"/>
    <w:rsid w:val="00B14376"/>
    <w:rsid w:val="00B14C7B"/>
    <w:rsid w:val="00B1587B"/>
    <w:rsid w:val="00B163F0"/>
    <w:rsid w:val="00B17F3C"/>
    <w:rsid w:val="00B17FE3"/>
    <w:rsid w:val="00B20B99"/>
    <w:rsid w:val="00B216DD"/>
    <w:rsid w:val="00B21D78"/>
    <w:rsid w:val="00B229DB"/>
    <w:rsid w:val="00B23976"/>
    <w:rsid w:val="00B279CD"/>
    <w:rsid w:val="00B27F60"/>
    <w:rsid w:val="00B31087"/>
    <w:rsid w:val="00B32903"/>
    <w:rsid w:val="00B329E0"/>
    <w:rsid w:val="00B32D63"/>
    <w:rsid w:val="00B35D46"/>
    <w:rsid w:val="00B3639F"/>
    <w:rsid w:val="00B374D3"/>
    <w:rsid w:val="00B40A11"/>
    <w:rsid w:val="00B4186F"/>
    <w:rsid w:val="00B41EB1"/>
    <w:rsid w:val="00B42391"/>
    <w:rsid w:val="00B43525"/>
    <w:rsid w:val="00B43FD7"/>
    <w:rsid w:val="00B46677"/>
    <w:rsid w:val="00B50D79"/>
    <w:rsid w:val="00B53BE3"/>
    <w:rsid w:val="00B53C6B"/>
    <w:rsid w:val="00B53CD4"/>
    <w:rsid w:val="00B547A0"/>
    <w:rsid w:val="00B551F9"/>
    <w:rsid w:val="00B55B8A"/>
    <w:rsid w:val="00B56F08"/>
    <w:rsid w:val="00B5764E"/>
    <w:rsid w:val="00B5796E"/>
    <w:rsid w:val="00B6046C"/>
    <w:rsid w:val="00B604CD"/>
    <w:rsid w:val="00B61253"/>
    <w:rsid w:val="00B62479"/>
    <w:rsid w:val="00B6373C"/>
    <w:rsid w:val="00B63B45"/>
    <w:rsid w:val="00B66854"/>
    <w:rsid w:val="00B66906"/>
    <w:rsid w:val="00B66C98"/>
    <w:rsid w:val="00B72845"/>
    <w:rsid w:val="00B72B25"/>
    <w:rsid w:val="00B75CA1"/>
    <w:rsid w:val="00B76240"/>
    <w:rsid w:val="00B775DC"/>
    <w:rsid w:val="00B800BA"/>
    <w:rsid w:val="00B8198E"/>
    <w:rsid w:val="00B82865"/>
    <w:rsid w:val="00B834B6"/>
    <w:rsid w:val="00B8570D"/>
    <w:rsid w:val="00B86977"/>
    <w:rsid w:val="00B87539"/>
    <w:rsid w:val="00B93536"/>
    <w:rsid w:val="00B97E3B"/>
    <w:rsid w:val="00BA04E0"/>
    <w:rsid w:val="00BA131B"/>
    <w:rsid w:val="00BA190B"/>
    <w:rsid w:val="00BA508D"/>
    <w:rsid w:val="00BA7C6D"/>
    <w:rsid w:val="00BB26D2"/>
    <w:rsid w:val="00BB2A94"/>
    <w:rsid w:val="00BB2EA6"/>
    <w:rsid w:val="00BB34F6"/>
    <w:rsid w:val="00BB391C"/>
    <w:rsid w:val="00BB5C66"/>
    <w:rsid w:val="00BB5F1B"/>
    <w:rsid w:val="00BC01F6"/>
    <w:rsid w:val="00BC101B"/>
    <w:rsid w:val="00BC2858"/>
    <w:rsid w:val="00BC4EBD"/>
    <w:rsid w:val="00BC6FCE"/>
    <w:rsid w:val="00BC7091"/>
    <w:rsid w:val="00BC7F53"/>
    <w:rsid w:val="00BD0C21"/>
    <w:rsid w:val="00BD1148"/>
    <w:rsid w:val="00BD1F8D"/>
    <w:rsid w:val="00BD39BC"/>
    <w:rsid w:val="00BD44D1"/>
    <w:rsid w:val="00BD55C4"/>
    <w:rsid w:val="00BD6D03"/>
    <w:rsid w:val="00BE0AAF"/>
    <w:rsid w:val="00BE0C53"/>
    <w:rsid w:val="00BE14F1"/>
    <w:rsid w:val="00BE1567"/>
    <w:rsid w:val="00BE1D3A"/>
    <w:rsid w:val="00BE2F5F"/>
    <w:rsid w:val="00BE2F8A"/>
    <w:rsid w:val="00BE79E5"/>
    <w:rsid w:val="00BF0014"/>
    <w:rsid w:val="00BF029E"/>
    <w:rsid w:val="00BF0EF7"/>
    <w:rsid w:val="00BF11A8"/>
    <w:rsid w:val="00BF28F4"/>
    <w:rsid w:val="00BF3D56"/>
    <w:rsid w:val="00BF578C"/>
    <w:rsid w:val="00BF6EF3"/>
    <w:rsid w:val="00C00335"/>
    <w:rsid w:val="00C00732"/>
    <w:rsid w:val="00C0147B"/>
    <w:rsid w:val="00C01E65"/>
    <w:rsid w:val="00C0222D"/>
    <w:rsid w:val="00C0246B"/>
    <w:rsid w:val="00C02BBA"/>
    <w:rsid w:val="00C03431"/>
    <w:rsid w:val="00C036F9"/>
    <w:rsid w:val="00C0532E"/>
    <w:rsid w:val="00C06290"/>
    <w:rsid w:val="00C07552"/>
    <w:rsid w:val="00C078B7"/>
    <w:rsid w:val="00C109A8"/>
    <w:rsid w:val="00C14FD6"/>
    <w:rsid w:val="00C1646F"/>
    <w:rsid w:val="00C2054D"/>
    <w:rsid w:val="00C21E42"/>
    <w:rsid w:val="00C22D00"/>
    <w:rsid w:val="00C22FFF"/>
    <w:rsid w:val="00C231BB"/>
    <w:rsid w:val="00C23984"/>
    <w:rsid w:val="00C241DA"/>
    <w:rsid w:val="00C24488"/>
    <w:rsid w:val="00C248C5"/>
    <w:rsid w:val="00C24B7C"/>
    <w:rsid w:val="00C25296"/>
    <w:rsid w:val="00C25A60"/>
    <w:rsid w:val="00C36913"/>
    <w:rsid w:val="00C36D45"/>
    <w:rsid w:val="00C3760E"/>
    <w:rsid w:val="00C37874"/>
    <w:rsid w:val="00C4025D"/>
    <w:rsid w:val="00C40A5D"/>
    <w:rsid w:val="00C40BFE"/>
    <w:rsid w:val="00C41F42"/>
    <w:rsid w:val="00C42084"/>
    <w:rsid w:val="00C42825"/>
    <w:rsid w:val="00C42A41"/>
    <w:rsid w:val="00C43E4D"/>
    <w:rsid w:val="00C44375"/>
    <w:rsid w:val="00C44F37"/>
    <w:rsid w:val="00C4564B"/>
    <w:rsid w:val="00C46D6B"/>
    <w:rsid w:val="00C46F97"/>
    <w:rsid w:val="00C47604"/>
    <w:rsid w:val="00C517B0"/>
    <w:rsid w:val="00C52727"/>
    <w:rsid w:val="00C542CD"/>
    <w:rsid w:val="00C5486E"/>
    <w:rsid w:val="00C55106"/>
    <w:rsid w:val="00C608AD"/>
    <w:rsid w:val="00C6095A"/>
    <w:rsid w:val="00C6124C"/>
    <w:rsid w:val="00C614C3"/>
    <w:rsid w:val="00C61BED"/>
    <w:rsid w:val="00C6237D"/>
    <w:rsid w:val="00C62467"/>
    <w:rsid w:val="00C62ACD"/>
    <w:rsid w:val="00C65C75"/>
    <w:rsid w:val="00C65E60"/>
    <w:rsid w:val="00C669F0"/>
    <w:rsid w:val="00C67757"/>
    <w:rsid w:val="00C67AB3"/>
    <w:rsid w:val="00C7169E"/>
    <w:rsid w:val="00C71F38"/>
    <w:rsid w:val="00C721EA"/>
    <w:rsid w:val="00C72649"/>
    <w:rsid w:val="00C737CF"/>
    <w:rsid w:val="00C7391C"/>
    <w:rsid w:val="00C73952"/>
    <w:rsid w:val="00C747CA"/>
    <w:rsid w:val="00C74D78"/>
    <w:rsid w:val="00C74EBC"/>
    <w:rsid w:val="00C764D7"/>
    <w:rsid w:val="00C76B9F"/>
    <w:rsid w:val="00C76DC5"/>
    <w:rsid w:val="00C774EF"/>
    <w:rsid w:val="00C819A6"/>
    <w:rsid w:val="00C81EE0"/>
    <w:rsid w:val="00C82735"/>
    <w:rsid w:val="00C82C69"/>
    <w:rsid w:val="00C858B3"/>
    <w:rsid w:val="00C85DCF"/>
    <w:rsid w:val="00C86303"/>
    <w:rsid w:val="00C863EA"/>
    <w:rsid w:val="00C90DCA"/>
    <w:rsid w:val="00C92CAE"/>
    <w:rsid w:val="00C9371A"/>
    <w:rsid w:val="00C944F6"/>
    <w:rsid w:val="00C96F57"/>
    <w:rsid w:val="00CA0789"/>
    <w:rsid w:val="00CA1354"/>
    <w:rsid w:val="00CA1E74"/>
    <w:rsid w:val="00CA33B9"/>
    <w:rsid w:val="00CA403B"/>
    <w:rsid w:val="00CA4E0E"/>
    <w:rsid w:val="00CA71AB"/>
    <w:rsid w:val="00CA7D0B"/>
    <w:rsid w:val="00CB02B6"/>
    <w:rsid w:val="00CB4DF7"/>
    <w:rsid w:val="00CB6481"/>
    <w:rsid w:val="00CB7F77"/>
    <w:rsid w:val="00CC1809"/>
    <w:rsid w:val="00CC2626"/>
    <w:rsid w:val="00CC3FE7"/>
    <w:rsid w:val="00CC4253"/>
    <w:rsid w:val="00CC55A8"/>
    <w:rsid w:val="00CC5C91"/>
    <w:rsid w:val="00CC5F9B"/>
    <w:rsid w:val="00CC6EB9"/>
    <w:rsid w:val="00CD078C"/>
    <w:rsid w:val="00CD091A"/>
    <w:rsid w:val="00CD5B8E"/>
    <w:rsid w:val="00CD60E6"/>
    <w:rsid w:val="00CD6CD4"/>
    <w:rsid w:val="00CD6DCD"/>
    <w:rsid w:val="00CD75FE"/>
    <w:rsid w:val="00CE0E9A"/>
    <w:rsid w:val="00CE39C1"/>
    <w:rsid w:val="00CE3A32"/>
    <w:rsid w:val="00CE4621"/>
    <w:rsid w:val="00CE7A66"/>
    <w:rsid w:val="00CF228B"/>
    <w:rsid w:val="00CF2EAC"/>
    <w:rsid w:val="00CF2F00"/>
    <w:rsid w:val="00CF3370"/>
    <w:rsid w:val="00CF5275"/>
    <w:rsid w:val="00CF731D"/>
    <w:rsid w:val="00CF7494"/>
    <w:rsid w:val="00D006C3"/>
    <w:rsid w:val="00D008A9"/>
    <w:rsid w:val="00D01912"/>
    <w:rsid w:val="00D02BEE"/>
    <w:rsid w:val="00D02C89"/>
    <w:rsid w:val="00D03B94"/>
    <w:rsid w:val="00D044C1"/>
    <w:rsid w:val="00D04530"/>
    <w:rsid w:val="00D05341"/>
    <w:rsid w:val="00D07733"/>
    <w:rsid w:val="00D07E6A"/>
    <w:rsid w:val="00D10CDD"/>
    <w:rsid w:val="00D113C3"/>
    <w:rsid w:val="00D1178C"/>
    <w:rsid w:val="00D12B58"/>
    <w:rsid w:val="00D1360A"/>
    <w:rsid w:val="00D140C6"/>
    <w:rsid w:val="00D14E6F"/>
    <w:rsid w:val="00D157F8"/>
    <w:rsid w:val="00D16150"/>
    <w:rsid w:val="00D17348"/>
    <w:rsid w:val="00D174EF"/>
    <w:rsid w:val="00D17670"/>
    <w:rsid w:val="00D17A56"/>
    <w:rsid w:val="00D2051C"/>
    <w:rsid w:val="00D20ECD"/>
    <w:rsid w:val="00D21B91"/>
    <w:rsid w:val="00D21FF3"/>
    <w:rsid w:val="00D221E9"/>
    <w:rsid w:val="00D22E01"/>
    <w:rsid w:val="00D23212"/>
    <w:rsid w:val="00D23678"/>
    <w:rsid w:val="00D253B0"/>
    <w:rsid w:val="00D27B11"/>
    <w:rsid w:val="00D31057"/>
    <w:rsid w:val="00D31573"/>
    <w:rsid w:val="00D31DE7"/>
    <w:rsid w:val="00D32133"/>
    <w:rsid w:val="00D34A89"/>
    <w:rsid w:val="00D35D62"/>
    <w:rsid w:val="00D37A2D"/>
    <w:rsid w:val="00D40524"/>
    <w:rsid w:val="00D42AB5"/>
    <w:rsid w:val="00D43161"/>
    <w:rsid w:val="00D465A3"/>
    <w:rsid w:val="00D508C0"/>
    <w:rsid w:val="00D51B93"/>
    <w:rsid w:val="00D53C82"/>
    <w:rsid w:val="00D54D0D"/>
    <w:rsid w:val="00D56A9C"/>
    <w:rsid w:val="00D56F16"/>
    <w:rsid w:val="00D577C6"/>
    <w:rsid w:val="00D610B9"/>
    <w:rsid w:val="00D61629"/>
    <w:rsid w:val="00D619A4"/>
    <w:rsid w:val="00D61A55"/>
    <w:rsid w:val="00D6240D"/>
    <w:rsid w:val="00D6255C"/>
    <w:rsid w:val="00D62E72"/>
    <w:rsid w:val="00D63FE0"/>
    <w:rsid w:val="00D6513A"/>
    <w:rsid w:val="00D66291"/>
    <w:rsid w:val="00D666FF"/>
    <w:rsid w:val="00D70C46"/>
    <w:rsid w:val="00D7158C"/>
    <w:rsid w:val="00D72119"/>
    <w:rsid w:val="00D730D4"/>
    <w:rsid w:val="00D73512"/>
    <w:rsid w:val="00D74F8C"/>
    <w:rsid w:val="00D75DB2"/>
    <w:rsid w:val="00D76140"/>
    <w:rsid w:val="00D762AA"/>
    <w:rsid w:val="00D76F20"/>
    <w:rsid w:val="00D81509"/>
    <w:rsid w:val="00D81E05"/>
    <w:rsid w:val="00D8274B"/>
    <w:rsid w:val="00D828E3"/>
    <w:rsid w:val="00D83532"/>
    <w:rsid w:val="00D84143"/>
    <w:rsid w:val="00D84648"/>
    <w:rsid w:val="00D85361"/>
    <w:rsid w:val="00D86212"/>
    <w:rsid w:val="00D87090"/>
    <w:rsid w:val="00D91EAD"/>
    <w:rsid w:val="00D93CF6"/>
    <w:rsid w:val="00D94780"/>
    <w:rsid w:val="00D964B0"/>
    <w:rsid w:val="00D9691A"/>
    <w:rsid w:val="00D974FB"/>
    <w:rsid w:val="00D9778F"/>
    <w:rsid w:val="00DA23F7"/>
    <w:rsid w:val="00DA257D"/>
    <w:rsid w:val="00DA2FBE"/>
    <w:rsid w:val="00DA3167"/>
    <w:rsid w:val="00DA3533"/>
    <w:rsid w:val="00DA4CEE"/>
    <w:rsid w:val="00DA537A"/>
    <w:rsid w:val="00DA5A51"/>
    <w:rsid w:val="00DA7D31"/>
    <w:rsid w:val="00DB00BC"/>
    <w:rsid w:val="00DB09AB"/>
    <w:rsid w:val="00DB3138"/>
    <w:rsid w:val="00DB4423"/>
    <w:rsid w:val="00DB48F6"/>
    <w:rsid w:val="00DB6629"/>
    <w:rsid w:val="00DC0630"/>
    <w:rsid w:val="00DC09EC"/>
    <w:rsid w:val="00DC16B3"/>
    <w:rsid w:val="00DC3F71"/>
    <w:rsid w:val="00DC4490"/>
    <w:rsid w:val="00DC4E0E"/>
    <w:rsid w:val="00DC5038"/>
    <w:rsid w:val="00DC5A20"/>
    <w:rsid w:val="00DC75B1"/>
    <w:rsid w:val="00DC7719"/>
    <w:rsid w:val="00DD1156"/>
    <w:rsid w:val="00DD20B9"/>
    <w:rsid w:val="00DD524C"/>
    <w:rsid w:val="00DD64AB"/>
    <w:rsid w:val="00DD738B"/>
    <w:rsid w:val="00DE0D24"/>
    <w:rsid w:val="00DE0E6F"/>
    <w:rsid w:val="00DE19DE"/>
    <w:rsid w:val="00DE1C8A"/>
    <w:rsid w:val="00DE4B03"/>
    <w:rsid w:val="00DE60B6"/>
    <w:rsid w:val="00DE623D"/>
    <w:rsid w:val="00DE6B39"/>
    <w:rsid w:val="00DE6CD1"/>
    <w:rsid w:val="00DF1087"/>
    <w:rsid w:val="00DF18E0"/>
    <w:rsid w:val="00DF2511"/>
    <w:rsid w:val="00DF284A"/>
    <w:rsid w:val="00DF2B48"/>
    <w:rsid w:val="00DF3D14"/>
    <w:rsid w:val="00DF3F25"/>
    <w:rsid w:val="00DF65CB"/>
    <w:rsid w:val="00DF6B8F"/>
    <w:rsid w:val="00DF7117"/>
    <w:rsid w:val="00E00811"/>
    <w:rsid w:val="00E0092A"/>
    <w:rsid w:val="00E00F89"/>
    <w:rsid w:val="00E02D54"/>
    <w:rsid w:val="00E03416"/>
    <w:rsid w:val="00E041CE"/>
    <w:rsid w:val="00E054BC"/>
    <w:rsid w:val="00E069CD"/>
    <w:rsid w:val="00E104AF"/>
    <w:rsid w:val="00E10C0C"/>
    <w:rsid w:val="00E115B5"/>
    <w:rsid w:val="00E11A53"/>
    <w:rsid w:val="00E15816"/>
    <w:rsid w:val="00E1703F"/>
    <w:rsid w:val="00E21020"/>
    <w:rsid w:val="00E21ED5"/>
    <w:rsid w:val="00E23085"/>
    <w:rsid w:val="00E23669"/>
    <w:rsid w:val="00E238A8"/>
    <w:rsid w:val="00E24960"/>
    <w:rsid w:val="00E25AB9"/>
    <w:rsid w:val="00E265B0"/>
    <w:rsid w:val="00E267B0"/>
    <w:rsid w:val="00E3165D"/>
    <w:rsid w:val="00E31B6A"/>
    <w:rsid w:val="00E31BE0"/>
    <w:rsid w:val="00E328FE"/>
    <w:rsid w:val="00E33888"/>
    <w:rsid w:val="00E3498C"/>
    <w:rsid w:val="00E35940"/>
    <w:rsid w:val="00E35F6B"/>
    <w:rsid w:val="00E36D32"/>
    <w:rsid w:val="00E373FE"/>
    <w:rsid w:val="00E4049C"/>
    <w:rsid w:val="00E43388"/>
    <w:rsid w:val="00E44C56"/>
    <w:rsid w:val="00E4509B"/>
    <w:rsid w:val="00E457B1"/>
    <w:rsid w:val="00E50920"/>
    <w:rsid w:val="00E5170B"/>
    <w:rsid w:val="00E51E19"/>
    <w:rsid w:val="00E53113"/>
    <w:rsid w:val="00E53AC1"/>
    <w:rsid w:val="00E54575"/>
    <w:rsid w:val="00E54A29"/>
    <w:rsid w:val="00E54C7D"/>
    <w:rsid w:val="00E56B41"/>
    <w:rsid w:val="00E61118"/>
    <w:rsid w:val="00E613C1"/>
    <w:rsid w:val="00E61FF9"/>
    <w:rsid w:val="00E62C16"/>
    <w:rsid w:val="00E63B4E"/>
    <w:rsid w:val="00E65C42"/>
    <w:rsid w:val="00E67249"/>
    <w:rsid w:val="00E672EA"/>
    <w:rsid w:val="00E67F9A"/>
    <w:rsid w:val="00E71806"/>
    <w:rsid w:val="00E71FC3"/>
    <w:rsid w:val="00E7412F"/>
    <w:rsid w:val="00E74944"/>
    <w:rsid w:val="00E74AF9"/>
    <w:rsid w:val="00E7612D"/>
    <w:rsid w:val="00E76BA8"/>
    <w:rsid w:val="00E779FC"/>
    <w:rsid w:val="00E83BB4"/>
    <w:rsid w:val="00E83F7C"/>
    <w:rsid w:val="00E845DE"/>
    <w:rsid w:val="00E84ACF"/>
    <w:rsid w:val="00E852E5"/>
    <w:rsid w:val="00E85558"/>
    <w:rsid w:val="00E857F2"/>
    <w:rsid w:val="00E8589E"/>
    <w:rsid w:val="00E90F1E"/>
    <w:rsid w:val="00E93F0C"/>
    <w:rsid w:val="00E94AB9"/>
    <w:rsid w:val="00E95314"/>
    <w:rsid w:val="00E95AE3"/>
    <w:rsid w:val="00E97152"/>
    <w:rsid w:val="00E9728A"/>
    <w:rsid w:val="00E97F91"/>
    <w:rsid w:val="00EA1C76"/>
    <w:rsid w:val="00EA20C8"/>
    <w:rsid w:val="00EA34F5"/>
    <w:rsid w:val="00EA54B5"/>
    <w:rsid w:val="00EA5F16"/>
    <w:rsid w:val="00EA68B9"/>
    <w:rsid w:val="00EA6BCC"/>
    <w:rsid w:val="00EA7141"/>
    <w:rsid w:val="00EA773B"/>
    <w:rsid w:val="00EB0257"/>
    <w:rsid w:val="00EB0C0E"/>
    <w:rsid w:val="00EB1208"/>
    <w:rsid w:val="00EB28E4"/>
    <w:rsid w:val="00EB3368"/>
    <w:rsid w:val="00EB7312"/>
    <w:rsid w:val="00EC018E"/>
    <w:rsid w:val="00EC18E2"/>
    <w:rsid w:val="00EC1F16"/>
    <w:rsid w:val="00EC37CE"/>
    <w:rsid w:val="00EC4B0F"/>
    <w:rsid w:val="00EC7BB0"/>
    <w:rsid w:val="00ED040C"/>
    <w:rsid w:val="00ED0B61"/>
    <w:rsid w:val="00ED208B"/>
    <w:rsid w:val="00ED25E9"/>
    <w:rsid w:val="00ED2CAD"/>
    <w:rsid w:val="00ED31D1"/>
    <w:rsid w:val="00ED3225"/>
    <w:rsid w:val="00ED45F8"/>
    <w:rsid w:val="00ED593D"/>
    <w:rsid w:val="00ED6159"/>
    <w:rsid w:val="00ED6DB8"/>
    <w:rsid w:val="00EE2BE0"/>
    <w:rsid w:val="00EE4217"/>
    <w:rsid w:val="00EE5766"/>
    <w:rsid w:val="00EE6CC3"/>
    <w:rsid w:val="00EE70BB"/>
    <w:rsid w:val="00EF037C"/>
    <w:rsid w:val="00EF0805"/>
    <w:rsid w:val="00EF0B02"/>
    <w:rsid w:val="00EF15B8"/>
    <w:rsid w:val="00EF22CF"/>
    <w:rsid w:val="00EF240F"/>
    <w:rsid w:val="00EF4783"/>
    <w:rsid w:val="00EF4E07"/>
    <w:rsid w:val="00EF57B6"/>
    <w:rsid w:val="00EF59C6"/>
    <w:rsid w:val="00EF5D36"/>
    <w:rsid w:val="00EF62C1"/>
    <w:rsid w:val="00EF6C5B"/>
    <w:rsid w:val="00F01EF4"/>
    <w:rsid w:val="00F031B6"/>
    <w:rsid w:val="00F03C04"/>
    <w:rsid w:val="00F0607B"/>
    <w:rsid w:val="00F104AF"/>
    <w:rsid w:val="00F10AE8"/>
    <w:rsid w:val="00F11008"/>
    <w:rsid w:val="00F11769"/>
    <w:rsid w:val="00F12679"/>
    <w:rsid w:val="00F1350A"/>
    <w:rsid w:val="00F14804"/>
    <w:rsid w:val="00F2098E"/>
    <w:rsid w:val="00F20B18"/>
    <w:rsid w:val="00F22ADE"/>
    <w:rsid w:val="00F23885"/>
    <w:rsid w:val="00F23F2D"/>
    <w:rsid w:val="00F2476E"/>
    <w:rsid w:val="00F248C8"/>
    <w:rsid w:val="00F258B0"/>
    <w:rsid w:val="00F26A7F"/>
    <w:rsid w:val="00F26B1A"/>
    <w:rsid w:val="00F27393"/>
    <w:rsid w:val="00F27ED0"/>
    <w:rsid w:val="00F31018"/>
    <w:rsid w:val="00F316B3"/>
    <w:rsid w:val="00F33905"/>
    <w:rsid w:val="00F35671"/>
    <w:rsid w:val="00F36277"/>
    <w:rsid w:val="00F4194E"/>
    <w:rsid w:val="00F43208"/>
    <w:rsid w:val="00F43918"/>
    <w:rsid w:val="00F43F9D"/>
    <w:rsid w:val="00F45356"/>
    <w:rsid w:val="00F46600"/>
    <w:rsid w:val="00F50AEF"/>
    <w:rsid w:val="00F50C61"/>
    <w:rsid w:val="00F51AF7"/>
    <w:rsid w:val="00F5224D"/>
    <w:rsid w:val="00F5258D"/>
    <w:rsid w:val="00F52680"/>
    <w:rsid w:val="00F53CD0"/>
    <w:rsid w:val="00F54717"/>
    <w:rsid w:val="00F54842"/>
    <w:rsid w:val="00F567B3"/>
    <w:rsid w:val="00F567F5"/>
    <w:rsid w:val="00F56DD8"/>
    <w:rsid w:val="00F56FF7"/>
    <w:rsid w:val="00F57439"/>
    <w:rsid w:val="00F60280"/>
    <w:rsid w:val="00F61549"/>
    <w:rsid w:val="00F62423"/>
    <w:rsid w:val="00F62739"/>
    <w:rsid w:val="00F629B6"/>
    <w:rsid w:val="00F62FB4"/>
    <w:rsid w:val="00F63019"/>
    <w:rsid w:val="00F635F1"/>
    <w:rsid w:val="00F63EF9"/>
    <w:rsid w:val="00F656B2"/>
    <w:rsid w:val="00F66246"/>
    <w:rsid w:val="00F67F17"/>
    <w:rsid w:val="00F7038D"/>
    <w:rsid w:val="00F708EB"/>
    <w:rsid w:val="00F7290A"/>
    <w:rsid w:val="00F740A1"/>
    <w:rsid w:val="00F7536D"/>
    <w:rsid w:val="00F75E1F"/>
    <w:rsid w:val="00F7645C"/>
    <w:rsid w:val="00F804B2"/>
    <w:rsid w:val="00F80917"/>
    <w:rsid w:val="00F80C23"/>
    <w:rsid w:val="00F811F7"/>
    <w:rsid w:val="00F828F7"/>
    <w:rsid w:val="00F83C76"/>
    <w:rsid w:val="00F849F3"/>
    <w:rsid w:val="00F85535"/>
    <w:rsid w:val="00F858C2"/>
    <w:rsid w:val="00F866EF"/>
    <w:rsid w:val="00F86871"/>
    <w:rsid w:val="00F879EA"/>
    <w:rsid w:val="00F9145F"/>
    <w:rsid w:val="00F917F4"/>
    <w:rsid w:val="00F925A4"/>
    <w:rsid w:val="00F93C6B"/>
    <w:rsid w:val="00F94523"/>
    <w:rsid w:val="00F97437"/>
    <w:rsid w:val="00FA1F5D"/>
    <w:rsid w:val="00FA208A"/>
    <w:rsid w:val="00FA2EDC"/>
    <w:rsid w:val="00FA2FE8"/>
    <w:rsid w:val="00FA3A03"/>
    <w:rsid w:val="00FA48A1"/>
    <w:rsid w:val="00FA48DB"/>
    <w:rsid w:val="00FA4AF5"/>
    <w:rsid w:val="00FA5414"/>
    <w:rsid w:val="00FA5E1C"/>
    <w:rsid w:val="00FA74CF"/>
    <w:rsid w:val="00FB0653"/>
    <w:rsid w:val="00FB13A2"/>
    <w:rsid w:val="00FB17B6"/>
    <w:rsid w:val="00FB1983"/>
    <w:rsid w:val="00FB19FB"/>
    <w:rsid w:val="00FB22E8"/>
    <w:rsid w:val="00FB2952"/>
    <w:rsid w:val="00FB4933"/>
    <w:rsid w:val="00FB6BEF"/>
    <w:rsid w:val="00FC174B"/>
    <w:rsid w:val="00FC3ADF"/>
    <w:rsid w:val="00FC3D13"/>
    <w:rsid w:val="00FC6AA2"/>
    <w:rsid w:val="00FD0074"/>
    <w:rsid w:val="00FD016C"/>
    <w:rsid w:val="00FD04C9"/>
    <w:rsid w:val="00FD1BD2"/>
    <w:rsid w:val="00FD2D08"/>
    <w:rsid w:val="00FD36E0"/>
    <w:rsid w:val="00FD3966"/>
    <w:rsid w:val="00FD5EA9"/>
    <w:rsid w:val="00FD6643"/>
    <w:rsid w:val="00FD672C"/>
    <w:rsid w:val="00FD6A53"/>
    <w:rsid w:val="00FD6ECC"/>
    <w:rsid w:val="00FD7DA4"/>
    <w:rsid w:val="00FE18A8"/>
    <w:rsid w:val="00FE546E"/>
    <w:rsid w:val="00FE5936"/>
    <w:rsid w:val="00FE61DB"/>
    <w:rsid w:val="00FE6C97"/>
    <w:rsid w:val="00FE77F7"/>
    <w:rsid w:val="00FF01D7"/>
    <w:rsid w:val="00FF0476"/>
    <w:rsid w:val="00FF3C17"/>
    <w:rsid w:val="00FF4876"/>
    <w:rsid w:val="00FF4AEF"/>
    <w:rsid w:val="00FF5190"/>
    <w:rsid w:val="00FF5FF4"/>
    <w:rsid w:val="00FF733D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A3BAB"/>
  <w15:docId w15:val="{CCF178F5-7D7B-4A49-862A-7B1A58FE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188"/>
  </w:style>
  <w:style w:type="paragraph" w:styleId="1">
    <w:name w:val="heading 1"/>
    <w:basedOn w:val="a"/>
    <w:link w:val="10"/>
    <w:uiPriority w:val="9"/>
    <w:qFormat/>
    <w:rsid w:val="00541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1D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er2">
    <w:name w:val="header2"/>
    <w:basedOn w:val="a0"/>
    <w:rsid w:val="00541D42"/>
  </w:style>
  <w:style w:type="character" w:customStyle="1" w:styleId="apple-converted-space">
    <w:name w:val="apple-converted-space"/>
    <w:basedOn w:val="a0"/>
    <w:rsid w:val="00541D42"/>
  </w:style>
  <w:style w:type="paragraph" w:styleId="a3">
    <w:name w:val="Balloon Text"/>
    <w:basedOn w:val="a"/>
    <w:link w:val="a4"/>
    <w:uiPriority w:val="99"/>
    <w:semiHidden/>
    <w:unhideWhenUsed/>
    <w:rsid w:val="0054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D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0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3">
    <w:name w:val="header3"/>
    <w:basedOn w:val="a0"/>
    <w:rsid w:val="00A10153"/>
  </w:style>
  <w:style w:type="character" w:customStyle="1" w:styleId="smallcontent">
    <w:name w:val="smallcontent"/>
    <w:basedOn w:val="a0"/>
    <w:rsid w:val="004060F7"/>
  </w:style>
  <w:style w:type="paragraph" w:customStyle="1" w:styleId="maincontent">
    <w:name w:val="maincontent"/>
    <w:basedOn w:val="a"/>
    <w:rsid w:val="00E6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22697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518035624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455827121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60018345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40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2" w:space="11" w:color="FFFFFF"/>
                <w:right w:val="none" w:sz="0" w:space="0" w:color="auto"/>
              </w:divBdr>
            </w:div>
          </w:divsChild>
        </w:div>
        <w:div w:id="6640198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77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2" w:space="11" w:color="FFFFFF"/>
                <w:right w:val="none" w:sz="0" w:space="0" w:color="auto"/>
              </w:divBdr>
            </w:div>
          </w:divsChild>
        </w:div>
      </w:divsChild>
    </w:div>
    <w:div w:id="7330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3813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052383772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</w:divsChild>
    </w:div>
    <w:div w:id="13451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6641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</w:divsChild>
    </w:div>
    <w:div w:id="15139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1430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917931443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004935146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</w:divsChild>
    </w:div>
    <w:div w:id="2058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6503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285648158">
          <w:marLeft w:val="0"/>
          <w:marRight w:val="0"/>
          <w:marTop w:val="0"/>
          <w:marBottom w:val="15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</w:divsChild>
    </w:div>
    <w:div w:id="2132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putnikug.ru/images/editor/rus-tourism/black-sea/gelendjick/hotels/hotel-samara/samara-6.jpg" TargetMode="External"/><Relationship Id="rId117" Type="http://schemas.openxmlformats.org/officeDocument/2006/relationships/image" Target="media/image59.jpeg"/><Relationship Id="rId21" Type="http://schemas.openxmlformats.org/officeDocument/2006/relationships/image" Target="media/image9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hyperlink" Target="http://sputnikug.ru/images/editor/rus-tourism/black-sea/gelendjick/hotels/marica/marca5.JPG" TargetMode="External"/><Relationship Id="rId84" Type="http://schemas.openxmlformats.org/officeDocument/2006/relationships/image" Target="media/image42.jpeg"/><Relationship Id="rId89" Type="http://schemas.openxmlformats.org/officeDocument/2006/relationships/hyperlink" Target="http://sputnikug.ru/images/editor/rus-tourism/black-sea/gelendjick/hotels/abrikos/apricot15.jpg" TargetMode="External"/><Relationship Id="rId112" Type="http://schemas.openxmlformats.org/officeDocument/2006/relationships/image" Target="media/image56.jpeg"/><Relationship Id="rId133" Type="http://schemas.openxmlformats.org/officeDocument/2006/relationships/image" Target="media/image67.jpeg"/><Relationship Id="rId138" Type="http://schemas.openxmlformats.org/officeDocument/2006/relationships/image" Target="media/image71.jpeg"/><Relationship Id="rId154" Type="http://schemas.openxmlformats.org/officeDocument/2006/relationships/image" Target="media/image80.jpeg"/><Relationship Id="rId159" Type="http://schemas.openxmlformats.org/officeDocument/2006/relationships/hyperlink" Target="http://sputnikug.ru/images/editor/rus-tourism/black-sea/gelendjick/hotels/g-buhta/g-buhta6.jpg" TargetMode="External"/><Relationship Id="rId175" Type="http://schemas.openxmlformats.org/officeDocument/2006/relationships/image" Target="media/image96.jpeg"/><Relationship Id="rId170" Type="http://schemas.openxmlformats.org/officeDocument/2006/relationships/image" Target="media/image91.jpeg"/><Relationship Id="rId16" Type="http://schemas.openxmlformats.org/officeDocument/2006/relationships/hyperlink" Target="http://sputnikug.ru/images/editor/rus-tourism/black-sea/gelendjick/hotels/hotel-samara/samara-1.jpg" TargetMode="External"/><Relationship Id="rId107" Type="http://schemas.openxmlformats.org/officeDocument/2006/relationships/hyperlink" Target="http://sputnikug.ru/images/editor/rus-tourism/black-sea/gelendjick/hotels/abrikos/apricot6.JPG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37" Type="http://schemas.openxmlformats.org/officeDocument/2006/relationships/hyperlink" Target="http://sputnikug.ru/images/editor/rus-tourism/black-sea/gelendjick/hotels/u-anny/u-anny7.jpg" TargetMode="External"/><Relationship Id="rId53" Type="http://schemas.openxmlformats.org/officeDocument/2006/relationships/image" Target="media/image26.jpeg"/><Relationship Id="rId58" Type="http://schemas.openxmlformats.org/officeDocument/2006/relationships/hyperlink" Target="http://sputnikug.ru/images/editor/rus-tourism/black-sea/gelendjick/hotels/marica/marca11.jpg" TargetMode="External"/><Relationship Id="rId74" Type="http://schemas.openxmlformats.org/officeDocument/2006/relationships/hyperlink" Target="http://sputnikug.ru/images/editor/rus-tourism/black-sea/gelendjick/hotels/marica/marca2.JPG" TargetMode="External"/><Relationship Id="rId79" Type="http://schemas.openxmlformats.org/officeDocument/2006/relationships/hyperlink" Target="http://sputnikug.ru/images/editor/rus-tourism/black-sea/gelendjick/hotels/abrikos/apricot3.JPG" TargetMode="External"/><Relationship Id="rId102" Type="http://schemas.openxmlformats.org/officeDocument/2006/relationships/image" Target="media/image51.jpeg"/><Relationship Id="rId123" Type="http://schemas.openxmlformats.org/officeDocument/2006/relationships/image" Target="media/image62.jpeg"/><Relationship Id="rId128" Type="http://schemas.openxmlformats.org/officeDocument/2006/relationships/hyperlink" Target="http://sputnikug.ru/images/editor/rus-tourism/black-sea/gelendjick/hotels/na-pogranichnoy/na-pogranichnoy3.JPG" TargetMode="External"/><Relationship Id="rId144" Type="http://schemas.openxmlformats.org/officeDocument/2006/relationships/image" Target="media/image75.jpeg"/><Relationship Id="rId149" Type="http://schemas.openxmlformats.org/officeDocument/2006/relationships/hyperlink" Target="http://sputnikug.ru/images/editor/rus-tourism/black-sea/gelendjick/hotels/g-buhta/10.jpg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5.jpeg"/><Relationship Id="rId95" Type="http://schemas.openxmlformats.org/officeDocument/2006/relationships/hyperlink" Target="http://sputnikug.ru/images/editor/rus-tourism/black-sea/gelendjick/hotels/abrikos/apricot12.jpg" TargetMode="External"/><Relationship Id="rId160" Type="http://schemas.openxmlformats.org/officeDocument/2006/relationships/image" Target="media/image83.jpeg"/><Relationship Id="rId165" Type="http://schemas.openxmlformats.org/officeDocument/2006/relationships/image" Target="media/image86.jpeg"/><Relationship Id="rId181" Type="http://schemas.openxmlformats.org/officeDocument/2006/relationships/image" Target="media/image102.jpeg"/><Relationship Id="rId22" Type="http://schemas.openxmlformats.org/officeDocument/2006/relationships/hyperlink" Target="http://sputnikug.ru/images/editor/rus-tourism/black-sea/gelendjick/hotels/hotel-samara/samara-4.jpg" TargetMode="External"/><Relationship Id="rId27" Type="http://schemas.openxmlformats.org/officeDocument/2006/relationships/image" Target="media/image12.jpeg"/><Relationship Id="rId43" Type="http://schemas.openxmlformats.org/officeDocument/2006/relationships/hyperlink" Target="http://sputnikug.ru/images/editor/rus-tourism/black-sea/gelendjick/hotels/u-anny/u-anny3.jpg" TargetMode="External"/><Relationship Id="rId48" Type="http://schemas.openxmlformats.org/officeDocument/2006/relationships/hyperlink" Target="http://sputnikug.ru/images/editor/rus-tourism/black-sea/gelendjick/hotels/marica/marca1.JPG" TargetMode="External"/><Relationship Id="rId64" Type="http://schemas.openxmlformats.org/officeDocument/2006/relationships/hyperlink" Target="http://sputnikug.ru/images/editor/rus-tourism/black-sea/gelendjick/hotels/marica/marca8.JPG" TargetMode="External"/><Relationship Id="rId69" Type="http://schemas.openxmlformats.org/officeDocument/2006/relationships/image" Target="media/image34.jpeg"/><Relationship Id="rId113" Type="http://schemas.openxmlformats.org/officeDocument/2006/relationships/image" Target="media/image57.jpeg"/><Relationship Id="rId118" Type="http://schemas.openxmlformats.org/officeDocument/2006/relationships/hyperlink" Target="http://sputnikug.ru/images/editor/rus-tourism/black-sea/gelendjick/hotels/na-pogranichnoy/na-pogranichnoy8.jpg" TargetMode="External"/><Relationship Id="rId134" Type="http://schemas.openxmlformats.org/officeDocument/2006/relationships/hyperlink" Target="http://sputnikug.ru/images/editor/rus-tourism/black-sea/gelendjick/hotels/na-pogranichnoy/na-pogranichnoy.JPG" TargetMode="External"/><Relationship Id="rId139" Type="http://schemas.openxmlformats.org/officeDocument/2006/relationships/image" Target="media/image72.jpeg"/><Relationship Id="rId80" Type="http://schemas.openxmlformats.org/officeDocument/2006/relationships/image" Target="media/image40.jpeg"/><Relationship Id="rId85" Type="http://schemas.openxmlformats.org/officeDocument/2006/relationships/hyperlink" Target="http://sputnikug.ru/images/editor/rus-tourism/black-sea/gelendjick/hotels/abrikos/apricot17.jpg" TargetMode="External"/><Relationship Id="rId150" Type="http://schemas.openxmlformats.org/officeDocument/2006/relationships/image" Target="media/image78.jpeg"/><Relationship Id="rId155" Type="http://schemas.openxmlformats.org/officeDocument/2006/relationships/hyperlink" Target="http://sputnikug.ru/images/editor/rus-tourism/black-sea/gelendjick/hotels/g-buhta/g-buhta3.jpg" TargetMode="External"/><Relationship Id="rId171" Type="http://schemas.openxmlformats.org/officeDocument/2006/relationships/image" Target="media/image92.jpeg"/><Relationship Id="rId176" Type="http://schemas.openxmlformats.org/officeDocument/2006/relationships/image" Target="media/image97.jpeg"/><Relationship Id="rId12" Type="http://schemas.openxmlformats.org/officeDocument/2006/relationships/hyperlink" Target="http://sputnikug.ru/images/editor/rus-tourism/black-sea/gelendjick/hotels/hotel-livadia/livadia-5.jpg" TargetMode="External"/><Relationship Id="rId17" Type="http://schemas.openxmlformats.org/officeDocument/2006/relationships/image" Target="media/image7.jpeg"/><Relationship Id="rId33" Type="http://schemas.openxmlformats.org/officeDocument/2006/relationships/hyperlink" Target="http://sputnikug.ru/images/editor/rus-tourism/black-sea/gelendjick/hotels/u-anny/u-anny9.jpg" TargetMode="External"/><Relationship Id="rId38" Type="http://schemas.openxmlformats.org/officeDocument/2006/relationships/image" Target="media/image18.jpeg"/><Relationship Id="rId59" Type="http://schemas.openxmlformats.org/officeDocument/2006/relationships/image" Target="media/image29.jpeg"/><Relationship Id="rId103" Type="http://schemas.openxmlformats.org/officeDocument/2006/relationships/hyperlink" Target="http://sputnikug.ru/images/editor/rus-tourism/black-sea/gelendjick/hotels/abrikos/apricot8.jpg" TargetMode="External"/><Relationship Id="rId108" Type="http://schemas.openxmlformats.org/officeDocument/2006/relationships/image" Target="media/image54.jpeg"/><Relationship Id="rId124" Type="http://schemas.openxmlformats.org/officeDocument/2006/relationships/hyperlink" Target="http://sputnikug.ru/images/editor/rus-tourism/black-sea/gelendjick/hotels/na-pogranichnoy/na-pogranichnoy5.jpg" TargetMode="External"/><Relationship Id="rId129" Type="http://schemas.openxmlformats.org/officeDocument/2006/relationships/image" Target="media/image65.jpeg"/><Relationship Id="rId54" Type="http://schemas.openxmlformats.org/officeDocument/2006/relationships/hyperlink" Target="http://sputnikug.ru/images/editor/rus-tourism/black-sea/gelendjick/hotels/marica/marca13.jpg" TargetMode="External"/><Relationship Id="rId70" Type="http://schemas.openxmlformats.org/officeDocument/2006/relationships/hyperlink" Target="http://sputnikug.ru/images/editor/rus-tourism/black-sea/gelendjick/hotels/marica/marca4.JPG" TargetMode="External"/><Relationship Id="rId75" Type="http://schemas.openxmlformats.org/officeDocument/2006/relationships/image" Target="media/image37.jpeg"/><Relationship Id="rId91" Type="http://schemas.openxmlformats.org/officeDocument/2006/relationships/hyperlink" Target="http://sputnikug.ru/images/editor/rus-tourism/black-sea/gelendjick/hotels/abrikos/apricot14.jpg" TargetMode="External"/><Relationship Id="rId96" Type="http://schemas.openxmlformats.org/officeDocument/2006/relationships/image" Target="media/image48.jpeg"/><Relationship Id="rId140" Type="http://schemas.openxmlformats.org/officeDocument/2006/relationships/image" Target="media/image73.jpeg"/><Relationship Id="rId145" Type="http://schemas.openxmlformats.org/officeDocument/2006/relationships/hyperlink" Target="http://sputnikug.ru/images/editor/rus-tourism/black-sea/gelendjick/hotels/g-buhta/8.jpg" TargetMode="External"/><Relationship Id="rId161" Type="http://schemas.openxmlformats.org/officeDocument/2006/relationships/hyperlink" Target="http://sputnikug.ru/images/editor/rus-tourism/black-sea/gelendjick/hotels/g-buhta/g-buhta11.jpg" TargetMode="External"/><Relationship Id="rId166" Type="http://schemas.openxmlformats.org/officeDocument/2006/relationships/image" Target="media/image87.jpe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putnikug.ru/images/editor/rus-tourism/black-sea/gelendjick/hotels/hotel-livadia/livadia-2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sputnikug.ru/images/editor/rus-tourism/black-sea/gelendjick/hotels/hotel-samara/samara-7.jpg" TargetMode="External"/><Relationship Id="rId49" Type="http://schemas.openxmlformats.org/officeDocument/2006/relationships/image" Target="media/image24.jpeg"/><Relationship Id="rId114" Type="http://schemas.openxmlformats.org/officeDocument/2006/relationships/hyperlink" Target="http://sputnikug.ru/images/editor/rus-tourism/black-sea/gelendjick/hotels/na-pogranichnoy/na-pogranichnoy10.jpg" TargetMode="External"/><Relationship Id="rId119" Type="http://schemas.openxmlformats.org/officeDocument/2006/relationships/image" Target="media/image60.jpeg"/><Relationship Id="rId44" Type="http://schemas.openxmlformats.org/officeDocument/2006/relationships/image" Target="media/image21.jpeg"/><Relationship Id="rId60" Type="http://schemas.openxmlformats.org/officeDocument/2006/relationships/hyperlink" Target="http://sputnikug.ru/images/editor/rus-tourism/black-sea/gelendjick/hotels/marica/marca10.jpg" TargetMode="External"/><Relationship Id="rId65" Type="http://schemas.openxmlformats.org/officeDocument/2006/relationships/image" Target="media/image32.jpeg"/><Relationship Id="rId81" Type="http://schemas.openxmlformats.org/officeDocument/2006/relationships/hyperlink" Target="http://sputnikug.ru/images/editor/rus-tourism/black-sea/gelendjick/hotels/abrikos/apricot2.JPG" TargetMode="External"/><Relationship Id="rId86" Type="http://schemas.openxmlformats.org/officeDocument/2006/relationships/image" Target="media/image43.jpeg"/><Relationship Id="rId130" Type="http://schemas.openxmlformats.org/officeDocument/2006/relationships/hyperlink" Target="http://sputnikug.ru/images/editor/rus-tourism/black-sea/gelendjick/hotels/na-pogranichnoy/na-pogranichnoy2.JPG" TargetMode="External"/><Relationship Id="rId135" Type="http://schemas.openxmlformats.org/officeDocument/2006/relationships/image" Target="media/image68.jpeg"/><Relationship Id="rId151" Type="http://schemas.openxmlformats.org/officeDocument/2006/relationships/hyperlink" Target="http://sputnikug.ru/images/editor/rus-tourism/black-sea/gelendjick/hotels/g-buhta/11.jpg" TargetMode="External"/><Relationship Id="rId156" Type="http://schemas.openxmlformats.org/officeDocument/2006/relationships/image" Target="media/image81.jpeg"/><Relationship Id="rId177" Type="http://schemas.openxmlformats.org/officeDocument/2006/relationships/image" Target="media/image9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image" Target="media/image93.jpeg"/><Relationship Id="rId180" Type="http://schemas.openxmlformats.org/officeDocument/2006/relationships/image" Target="media/image101.jpeg"/><Relationship Id="rId13" Type="http://schemas.openxmlformats.org/officeDocument/2006/relationships/image" Target="media/image5.jpeg"/><Relationship Id="rId18" Type="http://schemas.openxmlformats.org/officeDocument/2006/relationships/hyperlink" Target="http://sputnikug.ru/images/editor/rus-tourism/black-sea/gelendjick/hotels/hotel-samara/samara-2.jpg" TargetMode="External"/><Relationship Id="rId39" Type="http://schemas.openxmlformats.org/officeDocument/2006/relationships/hyperlink" Target="http://sputnikug.ru/images/editor/rus-tourism/black-sea/gelendjick/hotels/u-anny/u-anny6.jpg" TargetMode="External"/><Relationship Id="rId109" Type="http://schemas.openxmlformats.org/officeDocument/2006/relationships/hyperlink" Target="http://sputnikug.ru/images/editor/rus-tourism/black-sea/gelendjick/hotels/abrikos/apricot5.JPG" TargetMode="External"/><Relationship Id="rId34" Type="http://schemas.openxmlformats.org/officeDocument/2006/relationships/image" Target="media/image16.jpeg"/><Relationship Id="rId50" Type="http://schemas.openxmlformats.org/officeDocument/2006/relationships/hyperlink" Target="http://sputnikug.ru/images/editor/rus-tourism/black-sea/gelendjick/hotels/marica/marca15.jpg" TargetMode="External"/><Relationship Id="rId55" Type="http://schemas.openxmlformats.org/officeDocument/2006/relationships/image" Target="media/image27.jpeg"/><Relationship Id="rId76" Type="http://schemas.openxmlformats.org/officeDocument/2006/relationships/hyperlink" Target="http://sputnikug.ru/images/editor/rus-tourism/black-sea/gelendjick/hotels/marica/marca.jpg" TargetMode="External"/><Relationship Id="rId97" Type="http://schemas.openxmlformats.org/officeDocument/2006/relationships/hyperlink" Target="http://sputnikug.ru/images/editor/rus-tourism/black-sea/gelendjick/hotels/abrikos/apricot11.jpg" TargetMode="External"/><Relationship Id="rId104" Type="http://schemas.openxmlformats.org/officeDocument/2006/relationships/image" Target="media/image52.jpeg"/><Relationship Id="rId120" Type="http://schemas.openxmlformats.org/officeDocument/2006/relationships/hyperlink" Target="http://sputnikug.ru/images/editor/rus-tourism/black-sea/gelendjick/hotels/na-pogranichnoy/na-pogranichnoy7.jpg" TargetMode="External"/><Relationship Id="rId125" Type="http://schemas.openxmlformats.org/officeDocument/2006/relationships/image" Target="media/image63.jpeg"/><Relationship Id="rId141" Type="http://schemas.openxmlformats.org/officeDocument/2006/relationships/hyperlink" Target="http://sputnikug.ru/images/editor/rus-tourism/black-sea/gelendjick/hotels/g-buhta/5.jpg" TargetMode="External"/><Relationship Id="rId146" Type="http://schemas.openxmlformats.org/officeDocument/2006/relationships/image" Target="media/image76.jpeg"/><Relationship Id="rId167" Type="http://schemas.openxmlformats.org/officeDocument/2006/relationships/image" Target="media/image88.jpeg"/><Relationship Id="rId7" Type="http://schemas.openxmlformats.org/officeDocument/2006/relationships/image" Target="media/image2.jpeg"/><Relationship Id="rId71" Type="http://schemas.openxmlformats.org/officeDocument/2006/relationships/image" Target="media/image35.jpeg"/><Relationship Id="rId92" Type="http://schemas.openxmlformats.org/officeDocument/2006/relationships/image" Target="media/image46.jpeg"/><Relationship Id="rId162" Type="http://schemas.openxmlformats.org/officeDocument/2006/relationships/image" Target="media/image84.jpe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://sputnikug.ru/images/editor/rus-tourism/black-sea/gelendjick/hotels/hotel-samara/samara-5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sputnikug.ru/images/editor/rus-tourism/black-sea/gelendjick/hotels/u-anny/u-anny2.jpg" TargetMode="External"/><Relationship Id="rId66" Type="http://schemas.openxmlformats.org/officeDocument/2006/relationships/hyperlink" Target="http://sputnikug.ru/images/editor/rus-tourism/black-sea/gelendjick/hotels/marica/marca6.JPG" TargetMode="External"/><Relationship Id="rId87" Type="http://schemas.openxmlformats.org/officeDocument/2006/relationships/hyperlink" Target="http://sputnikug.ru/images/editor/rus-tourism/black-sea/gelendjick/hotels/abrikos/apricot16.jpg" TargetMode="External"/><Relationship Id="rId110" Type="http://schemas.openxmlformats.org/officeDocument/2006/relationships/image" Target="media/image55.jpeg"/><Relationship Id="rId115" Type="http://schemas.openxmlformats.org/officeDocument/2006/relationships/image" Target="media/image58.jpeg"/><Relationship Id="rId131" Type="http://schemas.openxmlformats.org/officeDocument/2006/relationships/image" Target="media/image66.jpeg"/><Relationship Id="rId136" Type="http://schemas.openxmlformats.org/officeDocument/2006/relationships/image" Target="media/image69.jpeg"/><Relationship Id="rId157" Type="http://schemas.openxmlformats.org/officeDocument/2006/relationships/hyperlink" Target="http://sputnikug.ru/images/editor/rus-tourism/black-sea/gelendjick/hotels/g-buhta/g-buhta5.jpg" TargetMode="External"/><Relationship Id="rId178" Type="http://schemas.openxmlformats.org/officeDocument/2006/relationships/image" Target="media/image99.jpeg"/><Relationship Id="rId61" Type="http://schemas.openxmlformats.org/officeDocument/2006/relationships/image" Target="media/image30.jpeg"/><Relationship Id="rId82" Type="http://schemas.openxmlformats.org/officeDocument/2006/relationships/image" Target="media/image41.jpeg"/><Relationship Id="rId152" Type="http://schemas.openxmlformats.org/officeDocument/2006/relationships/image" Target="media/image79.jpeg"/><Relationship Id="rId173" Type="http://schemas.openxmlformats.org/officeDocument/2006/relationships/image" Target="media/image94.png"/><Relationship Id="rId19" Type="http://schemas.openxmlformats.org/officeDocument/2006/relationships/image" Target="media/image8.jpeg"/><Relationship Id="rId14" Type="http://schemas.openxmlformats.org/officeDocument/2006/relationships/hyperlink" Target="http://sputnikug.ru/images/editor/rus-tourism/black-sea/gelendjick/hotels/hotel-livadia/livadia-6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sputnikug.ru/images/editor/rus-tourism/black-sea/gelendjick/hotels/u-anny/u-anny8.jpg" TargetMode="External"/><Relationship Id="rId56" Type="http://schemas.openxmlformats.org/officeDocument/2006/relationships/hyperlink" Target="http://sputnikug.ru/images/editor/rus-tourism/black-sea/gelendjick/hotels/marica/marca12.jpg" TargetMode="External"/><Relationship Id="rId77" Type="http://schemas.openxmlformats.org/officeDocument/2006/relationships/image" Target="media/image38.jpeg"/><Relationship Id="rId100" Type="http://schemas.openxmlformats.org/officeDocument/2006/relationships/image" Target="media/image50.jpeg"/><Relationship Id="rId105" Type="http://schemas.openxmlformats.org/officeDocument/2006/relationships/hyperlink" Target="http://sputnikug.ru/images/editor/rus-tourism/black-sea/gelendjick/hotels/abrikos/apricot7.JPG" TargetMode="External"/><Relationship Id="rId126" Type="http://schemas.openxmlformats.org/officeDocument/2006/relationships/hyperlink" Target="http://sputnikug.ru/images/editor/rus-tourism/black-sea/gelendjick/hotels/na-pogranichnoy/na-pogranichnoy4.jpg" TargetMode="External"/><Relationship Id="rId147" Type="http://schemas.openxmlformats.org/officeDocument/2006/relationships/hyperlink" Target="http://sputnikug.ru/images/editor/rus-tourism/black-sea/gelendjick/hotels/g-buhta/9.jpg" TargetMode="External"/><Relationship Id="rId168" Type="http://schemas.openxmlformats.org/officeDocument/2006/relationships/image" Target="media/image89.jpeg"/><Relationship Id="rId8" Type="http://schemas.openxmlformats.org/officeDocument/2006/relationships/hyperlink" Target="http://sputnikug.ru/images/editor/rus-tourism/black-sea/gelendjick/hotels/hotel-livadia/livadia-3.jpg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://sputnikug.ru/images/editor/rus-tourism/black-sea/gelendjick/hotels/marica/marca3.JPG" TargetMode="External"/><Relationship Id="rId93" Type="http://schemas.openxmlformats.org/officeDocument/2006/relationships/hyperlink" Target="http://sputnikug.ru/images/editor/rus-tourism/black-sea/gelendjick/hotels/abrikos/apricot13.jpg" TargetMode="External"/><Relationship Id="rId98" Type="http://schemas.openxmlformats.org/officeDocument/2006/relationships/image" Target="media/image49.jpeg"/><Relationship Id="rId121" Type="http://schemas.openxmlformats.org/officeDocument/2006/relationships/image" Target="media/image61.jpeg"/><Relationship Id="rId142" Type="http://schemas.openxmlformats.org/officeDocument/2006/relationships/image" Target="media/image74.jpeg"/><Relationship Id="rId163" Type="http://schemas.openxmlformats.org/officeDocument/2006/relationships/hyperlink" Target="http://sputnikug.ru/images/editor/rus-tourism/black-sea/gelendjick/hotels/g-buhta/3.jp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2.jpeg"/><Relationship Id="rId67" Type="http://schemas.openxmlformats.org/officeDocument/2006/relationships/image" Target="media/image33.jpeg"/><Relationship Id="rId116" Type="http://schemas.openxmlformats.org/officeDocument/2006/relationships/hyperlink" Target="http://sputnikug.ru/images/editor/rus-tourism/black-sea/gelendjick/hotels/na-pogranichnoy/na-pogranichnoy9.jpg" TargetMode="External"/><Relationship Id="rId137" Type="http://schemas.openxmlformats.org/officeDocument/2006/relationships/image" Target="media/image70.jpeg"/><Relationship Id="rId158" Type="http://schemas.openxmlformats.org/officeDocument/2006/relationships/image" Target="media/image82.jpeg"/><Relationship Id="rId20" Type="http://schemas.openxmlformats.org/officeDocument/2006/relationships/hyperlink" Target="http://sputnikug.ru/images/editor/rus-tourism/black-sea/gelendjick/hotels/hotel-samara/samara-3.jpg" TargetMode="External"/><Relationship Id="rId41" Type="http://schemas.openxmlformats.org/officeDocument/2006/relationships/hyperlink" Target="http://sputnikug.ru/images/editor/rus-tourism/black-sea/gelendjick/hotels/u-anny/u-anny4.jpg" TargetMode="External"/><Relationship Id="rId62" Type="http://schemas.openxmlformats.org/officeDocument/2006/relationships/hyperlink" Target="http://sputnikug.ru/images/editor/rus-tourism/black-sea/gelendjick/hotels/marica/marca9.JPG" TargetMode="External"/><Relationship Id="rId83" Type="http://schemas.openxmlformats.org/officeDocument/2006/relationships/hyperlink" Target="http://sputnikug.ru/images/editor/rus-tourism/black-sea/gelendjick/hotels/abrikos/apricot.jpg" TargetMode="External"/><Relationship Id="rId88" Type="http://schemas.openxmlformats.org/officeDocument/2006/relationships/image" Target="media/image44.jpeg"/><Relationship Id="rId111" Type="http://schemas.openxmlformats.org/officeDocument/2006/relationships/hyperlink" Target="http://sputnikug.ru/images/editor/rus-tourism/black-sea/gelendjick/hotels/abrikos/apricot4.JPG" TargetMode="External"/><Relationship Id="rId132" Type="http://schemas.openxmlformats.org/officeDocument/2006/relationships/hyperlink" Target="http://sputnikug.ru/images/editor/rus-tourism/black-sea/gelendjick/hotels/na-pogranichnoy/na-pogranichnoy1.JPG" TargetMode="External"/><Relationship Id="rId153" Type="http://schemas.openxmlformats.org/officeDocument/2006/relationships/hyperlink" Target="http://sputnikug.ru/images/editor/rus-tourism/black-sea/gelendjick/hotels/g-buhta/g-buhta2.jpg" TargetMode="External"/><Relationship Id="rId174" Type="http://schemas.openxmlformats.org/officeDocument/2006/relationships/image" Target="media/image95.png"/><Relationship Id="rId179" Type="http://schemas.openxmlformats.org/officeDocument/2006/relationships/image" Target="media/image100.jpeg"/><Relationship Id="rId15" Type="http://schemas.openxmlformats.org/officeDocument/2006/relationships/image" Target="media/image6.jpeg"/><Relationship Id="rId36" Type="http://schemas.openxmlformats.org/officeDocument/2006/relationships/image" Target="media/image17.jpeg"/><Relationship Id="rId57" Type="http://schemas.openxmlformats.org/officeDocument/2006/relationships/image" Target="media/image28.jpeg"/><Relationship Id="rId106" Type="http://schemas.openxmlformats.org/officeDocument/2006/relationships/image" Target="media/image53.jpeg"/><Relationship Id="rId127" Type="http://schemas.openxmlformats.org/officeDocument/2006/relationships/image" Target="media/image64.jpeg"/><Relationship Id="rId10" Type="http://schemas.openxmlformats.org/officeDocument/2006/relationships/hyperlink" Target="http://sputnikug.ru/images/editor/rus-tourism/black-sea/gelendjick/hotels/hotel-livadia/livadia-4.jpg" TargetMode="External"/><Relationship Id="rId31" Type="http://schemas.openxmlformats.org/officeDocument/2006/relationships/hyperlink" Target="http://sputnikug.ru/images/editor/rus-tourism/black-sea/gelendjick/hotels/u-anny/u-anny.jpg" TargetMode="External"/><Relationship Id="rId52" Type="http://schemas.openxmlformats.org/officeDocument/2006/relationships/hyperlink" Target="http://sputnikug.ru/images/editor/rus-tourism/black-sea/gelendjick/hotels/marica/marca14.jpg" TargetMode="External"/><Relationship Id="rId73" Type="http://schemas.openxmlformats.org/officeDocument/2006/relationships/image" Target="media/image36.jpeg"/><Relationship Id="rId78" Type="http://schemas.openxmlformats.org/officeDocument/2006/relationships/image" Target="media/image39.jpeg"/><Relationship Id="rId94" Type="http://schemas.openxmlformats.org/officeDocument/2006/relationships/image" Target="media/image47.jpeg"/><Relationship Id="rId99" Type="http://schemas.openxmlformats.org/officeDocument/2006/relationships/hyperlink" Target="http://sputnikug.ru/images/editor/rus-tourism/black-sea/gelendjick/hotels/abrikos/apricot10.jpg" TargetMode="External"/><Relationship Id="rId101" Type="http://schemas.openxmlformats.org/officeDocument/2006/relationships/hyperlink" Target="http://sputnikug.ru/images/editor/rus-tourism/black-sea/gelendjick/hotels/abrikos/apricot9.jpg" TargetMode="External"/><Relationship Id="rId122" Type="http://schemas.openxmlformats.org/officeDocument/2006/relationships/hyperlink" Target="http://sputnikug.ru/images/editor/rus-tourism/black-sea/gelendjick/hotels/na-pogranichnoy/na-pogranichnoy6.jpg" TargetMode="External"/><Relationship Id="rId143" Type="http://schemas.openxmlformats.org/officeDocument/2006/relationships/hyperlink" Target="http://sputnikug.ru/images/editor/rus-tourism/black-sea/gelendjick/hotels/g-buhta/6.jpg" TargetMode="External"/><Relationship Id="rId148" Type="http://schemas.openxmlformats.org/officeDocument/2006/relationships/image" Target="media/image77.jpeg"/><Relationship Id="rId164" Type="http://schemas.openxmlformats.org/officeDocument/2006/relationships/image" Target="media/image85.jpeg"/><Relationship Id="rId169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5898</Words>
  <Characters>33624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Ro_2</Company>
  <LinksUpToDate>false</LinksUpToDate>
  <CharactersWithSpaces>39444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elysuho</dc:creator>
  <cp:keywords/>
  <dc:description/>
  <cp:lastModifiedBy>User</cp:lastModifiedBy>
  <cp:revision>2</cp:revision>
  <dcterms:created xsi:type="dcterms:W3CDTF">2020-07-03T09:21:00Z</dcterms:created>
  <dcterms:modified xsi:type="dcterms:W3CDTF">2020-07-03T09:21:00Z</dcterms:modified>
</cp:coreProperties>
</file>