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32"/>
        <w:tblW w:w="4395" w:type="dxa"/>
        <w:shd w:val="clear" w:color="auto" w:fill="FFFFFF"/>
        <w:tblLook w:val="04A0" w:firstRow="1" w:lastRow="0" w:firstColumn="1" w:lastColumn="0" w:noHBand="0" w:noVBand="1"/>
      </w:tblPr>
      <w:tblGrid>
        <w:gridCol w:w="4395"/>
      </w:tblGrid>
      <w:tr w:rsidR="003D5A2B" w:rsidRPr="00A8077E" w14:paraId="50564349" w14:textId="77777777" w:rsidTr="003D5A2B">
        <w:trPr>
          <w:trHeight w:val="851"/>
        </w:trPr>
        <w:tc>
          <w:tcPr>
            <w:tcW w:w="4395" w:type="dxa"/>
            <w:shd w:val="clear" w:color="auto" w:fill="FFFFFF"/>
          </w:tcPr>
          <w:p w14:paraId="7277F6D3" w14:textId="77777777" w:rsidR="003D5A2B" w:rsidRPr="00BB25B9" w:rsidRDefault="003D5A2B" w:rsidP="003D5A2B">
            <w:pPr>
              <w:jc w:val="right"/>
              <w:rPr>
                <w:color w:val="000000"/>
                <w:sz w:val="22"/>
              </w:rPr>
            </w:pPr>
            <w:proofErr w:type="spellStart"/>
            <w:r w:rsidRPr="00BB25B9">
              <w:rPr>
                <w:color w:val="000000"/>
                <w:sz w:val="22"/>
              </w:rPr>
              <w:t>г.Таганрог</w:t>
            </w:r>
            <w:proofErr w:type="spellEnd"/>
            <w:r w:rsidRPr="00BB25B9">
              <w:rPr>
                <w:color w:val="000000"/>
                <w:sz w:val="22"/>
              </w:rPr>
              <w:t>, ул. Петровская, 83</w:t>
            </w:r>
          </w:p>
          <w:p w14:paraId="7F44EAF1" w14:textId="77777777" w:rsidR="003D5A2B" w:rsidRPr="00A8077E" w:rsidRDefault="003D5A2B" w:rsidP="003D5A2B">
            <w:pPr>
              <w:pStyle w:val="a8"/>
              <w:spacing w:before="0" w:beforeAutospacing="0" w:after="0" w:afterAutospacing="0"/>
              <w:jc w:val="right"/>
              <w:outlineLvl w:val="0"/>
              <w:rPr>
                <w:b/>
                <w:sz w:val="22"/>
              </w:rPr>
            </w:pPr>
            <w:r w:rsidRPr="00BB25B9">
              <w:rPr>
                <w:b/>
                <w:bCs/>
                <w:sz w:val="22"/>
              </w:rPr>
              <w:sym w:font="Wingdings" w:char="F028"/>
            </w:r>
            <w:r w:rsidRPr="00A8077E">
              <w:rPr>
                <w:b/>
                <w:sz w:val="22"/>
              </w:rPr>
              <w:t xml:space="preserve"> </w:t>
            </w:r>
            <w:r w:rsidRPr="00A8077E">
              <w:rPr>
                <w:b/>
                <w:sz w:val="28"/>
              </w:rPr>
              <w:t>(8634) 329-879</w:t>
            </w:r>
          </w:p>
          <w:p w14:paraId="11F62E24" w14:textId="77777777" w:rsidR="003D5A2B" w:rsidRPr="00A8077E" w:rsidRDefault="00A8077E" w:rsidP="003D5A2B">
            <w:pPr>
              <w:jc w:val="right"/>
              <w:rPr>
                <w:color w:val="000000"/>
                <w:sz w:val="22"/>
              </w:rPr>
            </w:pPr>
            <w:hyperlink r:id="rId5" w:history="1">
              <w:r w:rsidR="003D5A2B" w:rsidRPr="00BB25B9">
                <w:rPr>
                  <w:rStyle w:val="a9"/>
                  <w:color w:val="000000"/>
                  <w:sz w:val="22"/>
                  <w:lang w:val="en-US"/>
                </w:rPr>
                <w:t>www</w:t>
              </w:r>
              <w:r w:rsidR="003D5A2B" w:rsidRPr="00A8077E">
                <w:rPr>
                  <w:rStyle w:val="a9"/>
                  <w:color w:val="000000"/>
                  <w:sz w:val="22"/>
                </w:rPr>
                <w:t>.</w:t>
              </w:r>
              <w:proofErr w:type="spellStart"/>
              <w:r w:rsidR="003D5A2B" w:rsidRPr="00BB25B9">
                <w:rPr>
                  <w:rStyle w:val="a9"/>
                  <w:color w:val="000000"/>
                  <w:sz w:val="22"/>
                  <w:lang w:val="en-US"/>
                </w:rPr>
                <w:t>sudakov</w:t>
              </w:r>
              <w:proofErr w:type="spellEnd"/>
              <w:r w:rsidR="003D5A2B" w:rsidRPr="00A8077E">
                <w:rPr>
                  <w:rStyle w:val="a9"/>
                  <w:color w:val="000000"/>
                  <w:sz w:val="22"/>
                </w:rPr>
                <w:t>.</w:t>
              </w:r>
              <w:r w:rsidR="003D5A2B" w:rsidRPr="00BB25B9">
                <w:rPr>
                  <w:rStyle w:val="a9"/>
                  <w:color w:val="000000"/>
                  <w:sz w:val="22"/>
                  <w:lang w:val="en-US"/>
                </w:rPr>
                <w:t>travel</w:t>
              </w:r>
            </w:hyperlink>
            <w:r w:rsidR="003D5A2B" w:rsidRPr="00A8077E">
              <w:rPr>
                <w:color w:val="000000"/>
                <w:sz w:val="22"/>
              </w:rPr>
              <w:t xml:space="preserve"> </w:t>
            </w:r>
          </w:p>
          <w:p w14:paraId="2C54E808" w14:textId="77777777" w:rsidR="003D5A2B" w:rsidRPr="001B0146" w:rsidRDefault="003D5A2B" w:rsidP="003D5A2B">
            <w:pPr>
              <w:jc w:val="right"/>
              <w:rPr>
                <w:b/>
                <w:sz w:val="22"/>
                <w:lang w:val="en-US"/>
              </w:rPr>
            </w:pPr>
            <w:r w:rsidRPr="00BB25B9">
              <w:rPr>
                <w:color w:val="000000"/>
                <w:sz w:val="22"/>
                <w:lang w:val="en-US"/>
              </w:rPr>
              <w:t xml:space="preserve">e-mail: </w:t>
            </w:r>
            <w:hyperlink r:id="rId6" w:history="1">
              <w:r w:rsidRPr="00BB25B9">
                <w:rPr>
                  <w:rStyle w:val="a9"/>
                  <w:color w:val="000000"/>
                  <w:sz w:val="22"/>
                  <w:lang w:val="en-US"/>
                </w:rPr>
                <w:t>sale@sudakov.travel</w:t>
              </w:r>
            </w:hyperlink>
          </w:p>
        </w:tc>
      </w:tr>
    </w:tbl>
    <w:p w14:paraId="18603332" w14:textId="77777777" w:rsidR="003D5A2B" w:rsidRPr="0020439E" w:rsidRDefault="003D5A2B" w:rsidP="0066154F">
      <w:pPr>
        <w:jc w:val="center"/>
        <w:rPr>
          <w:lang w:val="en-US"/>
        </w:rPr>
      </w:pPr>
      <w:r>
        <w:rPr>
          <w:noProof/>
        </w:rPr>
        <w:drawing>
          <wp:anchor distT="0" distB="0" distL="114300" distR="114300" simplePos="0" relativeHeight="251660288" behindDoc="0" locked="0" layoutInCell="1" allowOverlap="1" wp14:anchorId="18E2AD94" wp14:editId="4B29B79E">
            <wp:simplePos x="0" y="0"/>
            <wp:positionH relativeFrom="column">
              <wp:posOffset>-283845</wp:posOffset>
            </wp:positionH>
            <wp:positionV relativeFrom="paragraph">
              <wp:posOffset>635</wp:posOffset>
            </wp:positionV>
            <wp:extent cx="2438400" cy="5905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8B951" w14:textId="77777777" w:rsidR="003D5A2B" w:rsidRPr="003D5A2B" w:rsidRDefault="003D5A2B" w:rsidP="0066154F">
      <w:pPr>
        <w:jc w:val="center"/>
        <w:rPr>
          <w:lang w:val="en-US"/>
        </w:rPr>
      </w:pPr>
    </w:p>
    <w:p w14:paraId="270A1C16" w14:textId="77777777" w:rsidR="003D5A2B" w:rsidRPr="003D5A2B" w:rsidRDefault="003D5A2B" w:rsidP="0066154F">
      <w:pPr>
        <w:jc w:val="center"/>
        <w:rPr>
          <w:lang w:val="en-US"/>
        </w:rPr>
      </w:pPr>
    </w:p>
    <w:p w14:paraId="49E452A8" w14:textId="77777777" w:rsidR="00C9680B" w:rsidRPr="00310A61" w:rsidRDefault="00C9680B" w:rsidP="0066154F">
      <w:pPr>
        <w:jc w:val="center"/>
        <w:rPr>
          <w:lang w:val="en-US"/>
        </w:rPr>
      </w:pPr>
    </w:p>
    <w:p w14:paraId="21E43F6F" w14:textId="729D3E70" w:rsidR="009D2DBF" w:rsidRPr="00A12144" w:rsidRDefault="00E657D6" w:rsidP="009D2DBF">
      <w:pPr>
        <w:pStyle w:val="aa"/>
        <w:spacing w:before="0" w:after="0"/>
        <w:rPr>
          <w:rFonts w:ascii="Times New Roman" w:hAnsi="Times New Roman"/>
          <w:bCs w:val="0"/>
          <w:iCs/>
          <w:kern w:val="0"/>
          <w:sz w:val="60"/>
          <w:szCs w:val="60"/>
        </w:rPr>
      </w:pPr>
      <w:r>
        <w:rPr>
          <w:rFonts w:ascii="Times New Roman" w:hAnsi="Times New Roman"/>
          <w:bCs w:val="0"/>
          <w:iCs/>
          <w:color w:val="17365D" w:themeColor="text2" w:themeShade="BF"/>
          <w:kern w:val="0"/>
          <w:sz w:val="60"/>
          <w:szCs w:val="60"/>
        </w:rPr>
        <w:t>Новогодние каникулы</w:t>
      </w:r>
      <w:r w:rsidR="00A12144" w:rsidRPr="00A12144">
        <w:rPr>
          <w:rFonts w:ascii="Times New Roman" w:hAnsi="Times New Roman"/>
          <w:bCs w:val="0"/>
          <w:iCs/>
          <w:color w:val="17365D" w:themeColor="text2" w:themeShade="BF"/>
          <w:kern w:val="0"/>
          <w:sz w:val="60"/>
          <w:szCs w:val="60"/>
        </w:rPr>
        <w:t xml:space="preserve"> на</w:t>
      </w:r>
      <w:r w:rsidR="009D2DBF" w:rsidRPr="00A12144">
        <w:rPr>
          <w:rFonts w:ascii="Times New Roman" w:hAnsi="Times New Roman"/>
          <w:bCs w:val="0"/>
          <w:iCs/>
          <w:color w:val="17365D" w:themeColor="text2" w:themeShade="BF"/>
          <w:kern w:val="0"/>
          <w:sz w:val="60"/>
          <w:szCs w:val="60"/>
        </w:rPr>
        <w:t xml:space="preserve"> Домба</w:t>
      </w:r>
      <w:r w:rsidR="00A12144" w:rsidRPr="00A12144">
        <w:rPr>
          <w:rFonts w:ascii="Times New Roman" w:hAnsi="Times New Roman"/>
          <w:bCs w:val="0"/>
          <w:iCs/>
          <w:color w:val="17365D" w:themeColor="text2" w:themeShade="BF"/>
          <w:kern w:val="0"/>
          <w:sz w:val="60"/>
          <w:szCs w:val="60"/>
        </w:rPr>
        <w:t xml:space="preserve">йской </w:t>
      </w:r>
      <w:proofErr w:type="spellStart"/>
      <w:r w:rsidR="00A12144" w:rsidRPr="00A12144">
        <w:rPr>
          <w:rFonts w:ascii="Times New Roman" w:hAnsi="Times New Roman"/>
          <w:bCs w:val="0"/>
          <w:iCs/>
          <w:color w:val="17365D" w:themeColor="text2" w:themeShade="BF"/>
          <w:kern w:val="0"/>
          <w:sz w:val="60"/>
          <w:szCs w:val="60"/>
        </w:rPr>
        <w:t>поляне</w:t>
      </w:r>
      <w:r w:rsidR="00A12144">
        <w:rPr>
          <w:rFonts w:ascii="Times New Roman" w:hAnsi="Times New Roman"/>
          <w:bCs w:val="0"/>
          <w:iCs/>
          <w:color w:val="17365D" w:themeColor="text2" w:themeShade="BF"/>
          <w:kern w:val="0"/>
          <w:sz w:val="60"/>
          <w:szCs w:val="60"/>
        </w:rPr>
        <w:t>+термальный</w:t>
      </w:r>
      <w:proofErr w:type="spellEnd"/>
      <w:r w:rsidR="00A12144">
        <w:rPr>
          <w:rFonts w:ascii="Times New Roman" w:hAnsi="Times New Roman"/>
          <w:bCs w:val="0"/>
          <w:iCs/>
          <w:color w:val="17365D" w:themeColor="text2" w:themeShade="BF"/>
          <w:kern w:val="0"/>
          <w:sz w:val="60"/>
          <w:szCs w:val="60"/>
        </w:rPr>
        <w:t xml:space="preserve"> источник</w:t>
      </w:r>
      <w:r w:rsidR="009D2DBF" w:rsidRPr="00A12144">
        <w:rPr>
          <w:rFonts w:ascii="Times New Roman" w:hAnsi="Times New Roman"/>
          <w:bCs w:val="0"/>
          <w:iCs/>
          <w:color w:val="17365D" w:themeColor="text2" w:themeShade="BF"/>
          <w:kern w:val="0"/>
          <w:sz w:val="60"/>
          <w:szCs w:val="60"/>
        </w:rPr>
        <w:t>!</w:t>
      </w:r>
    </w:p>
    <w:p w14:paraId="5E749AE8" w14:textId="275ABAC9" w:rsidR="0066154F" w:rsidRPr="009D2DBF" w:rsidRDefault="00AA3B42" w:rsidP="009D2DBF">
      <w:pPr>
        <w:jc w:val="center"/>
        <w:rPr>
          <w:b/>
          <w:iCs/>
          <w:sz w:val="44"/>
          <w:szCs w:val="28"/>
        </w:rPr>
      </w:pPr>
      <w:r w:rsidRPr="009D2DBF">
        <w:rPr>
          <w:b/>
          <w:iCs/>
          <w:sz w:val="44"/>
          <w:szCs w:val="28"/>
        </w:rPr>
        <w:t>с</w:t>
      </w:r>
      <w:r w:rsidR="001F75B4" w:rsidRPr="009D2DBF">
        <w:rPr>
          <w:b/>
          <w:iCs/>
          <w:sz w:val="44"/>
          <w:szCs w:val="28"/>
        </w:rPr>
        <w:t xml:space="preserve"> </w:t>
      </w:r>
      <w:r w:rsidR="00E657D6">
        <w:rPr>
          <w:b/>
          <w:iCs/>
          <w:sz w:val="44"/>
          <w:szCs w:val="28"/>
        </w:rPr>
        <w:t>0</w:t>
      </w:r>
      <w:r w:rsidR="001D701F" w:rsidRPr="009D2DBF">
        <w:rPr>
          <w:b/>
          <w:iCs/>
          <w:sz w:val="44"/>
          <w:szCs w:val="28"/>
        </w:rPr>
        <w:t>3</w:t>
      </w:r>
      <w:r w:rsidR="0066154F" w:rsidRPr="009D2DBF">
        <w:rPr>
          <w:b/>
          <w:iCs/>
          <w:sz w:val="44"/>
          <w:szCs w:val="28"/>
        </w:rPr>
        <w:t>.</w:t>
      </w:r>
      <w:r w:rsidR="00E657D6">
        <w:rPr>
          <w:b/>
          <w:iCs/>
          <w:sz w:val="44"/>
          <w:szCs w:val="28"/>
        </w:rPr>
        <w:t>01</w:t>
      </w:r>
      <w:r w:rsidR="0066154F" w:rsidRPr="009D2DBF">
        <w:rPr>
          <w:b/>
          <w:iCs/>
          <w:sz w:val="44"/>
          <w:szCs w:val="28"/>
        </w:rPr>
        <w:t>.20</w:t>
      </w:r>
      <w:r w:rsidR="005A2057" w:rsidRPr="009D2DBF">
        <w:rPr>
          <w:b/>
          <w:iCs/>
          <w:sz w:val="44"/>
          <w:szCs w:val="28"/>
        </w:rPr>
        <w:t>2</w:t>
      </w:r>
      <w:r w:rsidR="00E657D6">
        <w:rPr>
          <w:b/>
          <w:iCs/>
          <w:sz w:val="44"/>
          <w:szCs w:val="28"/>
        </w:rPr>
        <w:t>2</w:t>
      </w:r>
      <w:r w:rsidR="0066154F" w:rsidRPr="009D2DBF">
        <w:rPr>
          <w:b/>
          <w:iCs/>
          <w:sz w:val="44"/>
          <w:szCs w:val="28"/>
        </w:rPr>
        <w:t xml:space="preserve"> по </w:t>
      </w:r>
      <w:r w:rsidR="004D3C7A" w:rsidRPr="009D2DBF">
        <w:rPr>
          <w:b/>
          <w:iCs/>
          <w:sz w:val="44"/>
          <w:szCs w:val="28"/>
        </w:rPr>
        <w:t>0</w:t>
      </w:r>
      <w:r w:rsidR="00E657D6">
        <w:rPr>
          <w:b/>
          <w:iCs/>
          <w:sz w:val="44"/>
          <w:szCs w:val="28"/>
        </w:rPr>
        <w:t>6</w:t>
      </w:r>
      <w:r w:rsidR="0066154F" w:rsidRPr="009D2DBF">
        <w:rPr>
          <w:b/>
          <w:iCs/>
          <w:sz w:val="44"/>
          <w:szCs w:val="28"/>
        </w:rPr>
        <w:t>.</w:t>
      </w:r>
      <w:r w:rsidR="001D7DD1" w:rsidRPr="009D2DBF">
        <w:rPr>
          <w:b/>
          <w:iCs/>
          <w:sz w:val="44"/>
          <w:szCs w:val="28"/>
        </w:rPr>
        <w:t>01</w:t>
      </w:r>
      <w:r w:rsidR="0066154F" w:rsidRPr="009D2DBF">
        <w:rPr>
          <w:b/>
          <w:iCs/>
          <w:sz w:val="44"/>
          <w:szCs w:val="28"/>
        </w:rPr>
        <w:t>.20</w:t>
      </w:r>
      <w:r w:rsidR="005A2057" w:rsidRPr="009D2DBF">
        <w:rPr>
          <w:b/>
          <w:iCs/>
          <w:sz w:val="44"/>
          <w:szCs w:val="28"/>
        </w:rPr>
        <w:t>2</w:t>
      </w:r>
      <w:r w:rsidR="007507DD" w:rsidRPr="009D2DBF">
        <w:rPr>
          <w:b/>
          <w:iCs/>
          <w:sz w:val="44"/>
          <w:szCs w:val="28"/>
        </w:rPr>
        <w:t>2</w:t>
      </w:r>
    </w:p>
    <w:p w14:paraId="557DE8A6" w14:textId="6DD834BC" w:rsidR="0019059A" w:rsidRPr="009D2DBF" w:rsidRDefault="00E657D6" w:rsidP="009D2DBF">
      <w:pPr>
        <w:jc w:val="center"/>
        <w:rPr>
          <w:rFonts w:ascii="Arial Black" w:hAnsi="Arial Black"/>
          <w:b/>
          <w:color w:val="0070C0"/>
          <w:sz w:val="32"/>
          <w:szCs w:val="32"/>
        </w:rPr>
      </w:pPr>
      <w:r>
        <w:rPr>
          <w:b/>
          <w:iCs/>
          <w:sz w:val="44"/>
          <w:szCs w:val="28"/>
        </w:rPr>
        <w:t>3</w:t>
      </w:r>
      <w:r w:rsidR="0019059A" w:rsidRPr="009D2DBF">
        <w:rPr>
          <w:b/>
          <w:iCs/>
          <w:sz w:val="44"/>
          <w:szCs w:val="28"/>
        </w:rPr>
        <w:t xml:space="preserve"> дня/</w:t>
      </w:r>
      <w:r>
        <w:rPr>
          <w:b/>
          <w:iCs/>
          <w:sz w:val="44"/>
          <w:szCs w:val="28"/>
        </w:rPr>
        <w:t>2</w:t>
      </w:r>
      <w:r w:rsidR="0019059A" w:rsidRPr="009D2DBF">
        <w:rPr>
          <w:b/>
          <w:iCs/>
          <w:sz w:val="44"/>
          <w:szCs w:val="28"/>
        </w:rPr>
        <w:t xml:space="preserve"> ночи</w:t>
      </w:r>
    </w:p>
    <w:p w14:paraId="3A67AEFE" w14:textId="76FEFDAF" w:rsidR="0066154F" w:rsidRPr="00851213" w:rsidRDefault="0066154F" w:rsidP="0013550B">
      <w:pPr>
        <w:jc w:val="center"/>
        <w:rPr>
          <w:rFonts w:ascii="Monotype Corsiva" w:hAnsi="Monotype Corsiva"/>
          <w:b/>
          <w:i/>
          <w:color w:val="FF0000"/>
          <w:sz w:val="52"/>
          <w:szCs w:val="52"/>
        </w:rPr>
      </w:pPr>
      <w:r w:rsidRPr="00851213">
        <w:rPr>
          <w:rFonts w:ascii="Monotype Corsiva" w:hAnsi="Monotype Corsiva"/>
          <w:b/>
          <w:i/>
          <w:color w:val="FF0000"/>
          <w:sz w:val="52"/>
          <w:szCs w:val="52"/>
        </w:rPr>
        <w:t xml:space="preserve">Приглашаем </w:t>
      </w:r>
      <w:r w:rsidR="00E657D6">
        <w:rPr>
          <w:rFonts w:ascii="Monotype Corsiva" w:hAnsi="Monotype Corsiva"/>
          <w:b/>
          <w:i/>
          <w:color w:val="FF0000"/>
          <w:sz w:val="52"/>
          <w:szCs w:val="52"/>
        </w:rPr>
        <w:t>провести новогодние каникулы</w:t>
      </w:r>
      <w:r w:rsidRPr="00851213">
        <w:rPr>
          <w:rFonts w:ascii="Monotype Corsiva" w:hAnsi="Monotype Corsiva"/>
          <w:b/>
          <w:i/>
          <w:color w:val="FF0000"/>
          <w:sz w:val="52"/>
          <w:szCs w:val="52"/>
        </w:rPr>
        <w:t xml:space="preserve"> в </w:t>
      </w:r>
      <w:r w:rsidR="00703B38">
        <w:rPr>
          <w:rFonts w:ascii="Monotype Corsiva" w:hAnsi="Monotype Corsiva"/>
          <w:b/>
          <w:i/>
          <w:color w:val="FF0000"/>
          <w:sz w:val="52"/>
          <w:szCs w:val="52"/>
        </w:rPr>
        <w:t>Домбае</w:t>
      </w:r>
      <w:r w:rsidRPr="00851213">
        <w:rPr>
          <w:rFonts w:ascii="Monotype Corsiva" w:hAnsi="Monotype Corsiva"/>
          <w:b/>
          <w:i/>
          <w:color w:val="FF0000"/>
          <w:sz w:val="52"/>
          <w:szCs w:val="52"/>
        </w:rPr>
        <w:t>!!!</w:t>
      </w:r>
    </w:p>
    <w:p w14:paraId="36B111A7" w14:textId="41BC4584" w:rsidR="008016A9" w:rsidRPr="008016A9" w:rsidRDefault="00AF6556" w:rsidP="008016A9">
      <w:pPr>
        <w:jc w:val="center"/>
        <w:rPr>
          <w:rFonts w:ascii="Monotype Corsiva" w:hAnsi="Monotype Corsiva"/>
          <w:sz w:val="44"/>
          <w:szCs w:val="44"/>
        </w:rPr>
      </w:pPr>
      <w:r>
        <w:rPr>
          <w:rFonts w:ascii="Monotype Corsiva" w:hAnsi="Monotype Corsiva"/>
          <w:noProof/>
          <w:sz w:val="44"/>
          <w:szCs w:val="44"/>
        </w:rPr>
        <w:drawing>
          <wp:anchor distT="0" distB="0" distL="114300" distR="114300" simplePos="0" relativeHeight="251661312" behindDoc="1" locked="0" layoutInCell="1" allowOverlap="1" wp14:anchorId="5856C652" wp14:editId="6F43DD8F">
            <wp:simplePos x="0" y="0"/>
            <wp:positionH relativeFrom="margin">
              <wp:posOffset>2506980</wp:posOffset>
            </wp:positionH>
            <wp:positionV relativeFrom="paragraph">
              <wp:posOffset>29210</wp:posOffset>
            </wp:positionV>
            <wp:extent cx="2152650" cy="1460500"/>
            <wp:effectExtent l="0" t="0" r="0" b="6350"/>
            <wp:wrapTight wrapText="bothSides">
              <wp:wrapPolygon edited="0">
                <wp:start x="0" y="0"/>
                <wp:lineTo x="0" y="21412"/>
                <wp:lineTo x="21409" y="21412"/>
                <wp:lineTo x="2140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460500"/>
                    </a:xfrm>
                    <a:prstGeom prst="rect">
                      <a:avLst/>
                    </a:prstGeom>
                  </pic:spPr>
                </pic:pic>
              </a:graphicData>
            </a:graphic>
            <wp14:sizeRelH relativeFrom="page">
              <wp14:pctWidth>0</wp14:pctWidth>
            </wp14:sizeRelH>
            <wp14:sizeRelV relativeFrom="page">
              <wp14:pctHeight>0</wp14:pctHeight>
            </wp14:sizeRelV>
          </wp:anchor>
        </w:drawing>
      </w:r>
      <w:r w:rsidR="0013550B">
        <w:rPr>
          <w:rFonts w:ascii="Monotype Corsiva" w:hAnsi="Monotype Corsiva"/>
          <w:noProof/>
          <w:sz w:val="44"/>
          <w:szCs w:val="44"/>
        </w:rPr>
        <w:drawing>
          <wp:inline distT="0" distB="0" distL="0" distR="0" wp14:anchorId="5D2957B6" wp14:editId="2CB038A1">
            <wp:extent cx="2085975" cy="1543050"/>
            <wp:effectExtent l="0" t="0" r="9525" b="0"/>
            <wp:docPr id="2" name="Рисунок 0" descr="7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84.jpg"/>
                    <pic:cNvPicPr/>
                  </pic:nvPicPr>
                  <pic:blipFill>
                    <a:blip r:embed="rId9" cstate="print"/>
                    <a:stretch>
                      <a:fillRect/>
                    </a:stretch>
                  </pic:blipFill>
                  <pic:spPr>
                    <a:xfrm>
                      <a:off x="0" y="0"/>
                      <a:ext cx="2097729" cy="1551745"/>
                    </a:xfrm>
                    <a:prstGeom prst="rect">
                      <a:avLst/>
                    </a:prstGeom>
                  </pic:spPr>
                </pic:pic>
              </a:graphicData>
            </a:graphic>
          </wp:inline>
        </w:drawing>
      </w:r>
      <w:r w:rsidR="001A57C4">
        <w:rPr>
          <w:rFonts w:ascii="Monotype Corsiva" w:hAnsi="Monotype Corsiva"/>
          <w:noProof/>
          <w:sz w:val="44"/>
          <w:szCs w:val="44"/>
        </w:rPr>
        <w:drawing>
          <wp:inline distT="0" distB="0" distL="0" distR="0" wp14:anchorId="2EB0F22F" wp14:editId="6266312F">
            <wp:extent cx="2019300" cy="1533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6cb54c1d4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1533525"/>
                    </a:xfrm>
                    <a:prstGeom prst="rect">
                      <a:avLst/>
                    </a:prstGeom>
                  </pic:spPr>
                </pic:pic>
              </a:graphicData>
            </a:graphic>
          </wp:inline>
        </w:drawing>
      </w:r>
    </w:p>
    <w:tbl>
      <w:tblPr>
        <w:tblpPr w:leftFromText="180" w:rightFromText="180" w:vertAnchor="text" w:tblpY="1"/>
        <w:tblOverlap w:val="never"/>
        <w:tblW w:w="1091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915"/>
      </w:tblGrid>
      <w:tr w:rsidR="008016A9" w:rsidRPr="00EC69D2" w14:paraId="20180D09" w14:textId="77777777" w:rsidTr="008016A9">
        <w:tc>
          <w:tcPr>
            <w:tcW w:w="10915" w:type="dxa"/>
            <w:vAlign w:val="center"/>
          </w:tcPr>
          <w:p w14:paraId="41FF032B" w14:textId="23DA0BAD" w:rsidR="008016A9" w:rsidRPr="00EC69D2" w:rsidRDefault="008016A9" w:rsidP="009C22AF">
            <w:pPr>
              <w:spacing w:line="276" w:lineRule="auto"/>
              <w:rPr>
                <w:sz w:val="22"/>
                <w:szCs w:val="22"/>
              </w:rPr>
            </w:pPr>
            <w:r w:rsidRPr="00EC69D2">
              <w:rPr>
                <w:b/>
                <w:sz w:val="22"/>
                <w:szCs w:val="22"/>
              </w:rPr>
              <w:t>1 день</w:t>
            </w:r>
            <w:r w:rsidRPr="00EC69D2">
              <w:rPr>
                <w:sz w:val="22"/>
                <w:szCs w:val="22"/>
              </w:rPr>
              <w:t xml:space="preserve"> </w:t>
            </w:r>
            <w:r w:rsidRPr="00EC69D2">
              <w:rPr>
                <w:b/>
                <w:color w:val="FF0000"/>
                <w:sz w:val="22"/>
                <w:szCs w:val="22"/>
              </w:rPr>
              <w:t xml:space="preserve">Таганрог – </w:t>
            </w:r>
            <w:proofErr w:type="spellStart"/>
            <w:r w:rsidRPr="00EC69D2">
              <w:rPr>
                <w:b/>
                <w:color w:val="FF0000"/>
                <w:sz w:val="22"/>
                <w:szCs w:val="22"/>
              </w:rPr>
              <w:t>Ростов</w:t>
            </w:r>
            <w:proofErr w:type="spellEnd"/>
            <w:r w:rsidRPr="00EC69D2">
              <w:rPr>
                <w:b/>
                <w:color w:val="FF0000"/>
                <w:sz w:val="22"/>
                <w:szCs w:val="22"/>
              </w:rPr>
              <w:t xml:space="preserve">-на-Дону – </w:t>
            </w:r>
            <w:r w:rsidR="00703B38">
              <w:rPr>
                <w:b/>
                <w:color w:val="FF0000"/>
                <w:sz w:val="22"/>
                <w:szCs w:val="22"/>
              </w:rPr>
              <w:t>Домбай</w:t>
            </w:r>
            <w:r w:rsidRPr="00EC69D2">
              <w:rPr>
                <w:b/>
                <w:color w:val="FF0000"/>
                <w:sz w:val="22"/>
                <w:szCs w:val="22"/>
              </w:rPr>
              <w:t xml:space="preserve"> (~6</w:t>
            </w:r>
            <w:r w:rsidR="00703B38">
              <w:rPr>
                <w:b/>
                <w:color w:val="FF0000"/>
                <w:sz w:val="22"/>
                <w:szCs w:val="22"/>
              </w:rPr>
              <w:t>4</w:t>
            </w:r>
            <w:r>
              <w:rPr>
                <w:b/>
                <w:color w:val="FF0000"/>
                <w:sz w:val="22"/>
                <w:szCs w:val="22"/>
              </w:rPr>
              <w:t>0</w:t>
            </w:r>
            <w:r w:rsidRPr="00EC69D2">
              <w:rPr>
                <w:b/>
                <w:color w:val="FF0000"/>
                <w:sz w:val="22"/>
                <w:szCs w:val="22"/>
              </w:rPr>
              <w:t xml:space="preserve"> км.)</w:t>
            </w:r>
          </w:p>
          <w:p w14:paraId="6F2957BE" w14:textId="2FBD820F" w:rsidR="008016A9" w:rsidRPr="00EC69D2" w:rsidRDefault="00E657D6" w:rsidP="009C22AF">
            <w:pPr>
              <w:spacing w:after="60" w:line="276" w:lineRule="auto"/>
              <w:ind w:right="74"/>
              <w:rPr>
                <w:iCs/>
                <w:sz w:val="22"/>
                <w:szCs w:val="22"/>
              </w:rPr>
            </w:pPr>
            <w:r>
              <w:rPr>
                <w:b/>
                <w:iCs/>
                <w:color w:val="FF0000"/>
                <w:sz w:val="22"/>
                <w:szCs w:val="22"/>
              </w:rPr>
              <w:t>3</w:t>
            </w:r>
            <w:r w:rsidR="008016A9">
              <w:rPr>
                <w:b/>
                <w:iCs/>
                <w:color w:val="FF0000"/>
                <w:sz w:val="22"/>
                <w:szCs w:val="22"/>
              </w:rPr>
              <w:t xml:space="preserve"> </w:t>
            </w:r>
            <w:r>
              <w:rPr>
                <w:b/>
                <w:iCs/>
                <w:color w:val="FF0000"/>
                <w:sz w:val="22"/>
                <w:szCs w:val="22"/>
              </w:rPr>
              <w:t>янва</w:t>
            </w:r>
            <w:r w:rsidR="008016A9">
              <w:rPr>
                <w:b/>
                <w:iCs/>
                <w:color w:val="FF0000"/>
                <w:sz w:val="22"/>
                <w:szCs w:val="22"/>
              </w:rPr>
              <w:t>ря</w:t>
            </w:r>
            <w:r w:rsidR="008016A9" w:rsidRPr="00EC69D2">
              <w:rPr>
                <w:b/>
                <w:iCs/>
                <w:color w:val="FF0000"/>
                <w:sz w:val="22"/>
                <w:szCs w:val="22"/>
              </w:rPr>
              <w:t>:</w:t>
            </w:r>
            <w:r w:rsidR="008016A9" w:rsidRPr="00EC69D2">
              <w:rPr>
                <w:iCs/>
                <w:sz w:val="22"/>
                <w:szCs w:val="22"/>
              </w:rPr>
              <w:t xml:space="preserve"> Выезд группы из Таганрога в </w:t>
            </w:r>
            <w:r w:rsidR="008016A9">
              <w:rPr>
                <w:b/>
                <w:iCs/>
                <w:sz w:val="22"/>
                <w:szCs w:val="22"/>
              </w:rPr>
              <w:t>20</w:t>
            </w:r>
            <w:r w:rsidR="008016A9" w:rsidRPr="00EC69D2">
              <w:rPr>
                <w:b/>
                <w:iCs/>
                <w:sz w:val="22"/>
                <w:szCs w:val="22"/>
              </w:rPr>
              <w:t>:00</w:t>
            </w:r>
            <w:r w:rsidR="008016A9">
              <w:rPr>
                <w:b/>
                <w:iCs/>
                <w:sz w:val="22"/>
                <w:szCs w:val="22"/>
              </w:rPr>
              <w:t xml:space="preserve"> (Автовокзал)</w:t>
            </w:r>
            <w:r w:rsidR="008016A9" w:rsidRPr="00EC69D2">
              <w:rPr>
                <w:iCs/>
                <w:sz w:val="22"/>
                <w:szCs w:val="22"/>
              </w:rPr>
              <w:t xml:space="preserve">, из </w:t>
            </w:r>
            <w:proofErr w:type="spellStart"/>
            <w:r w:rsidR="008016A9" w:rsidRPr="00EC69D2">
              <w:rPr>
                <w:iCs/>
                <w:sz w:val="22"/>
                <w:szCs w:val="22"/>
              </w:rPr>
              <w:t>Ростова</w:t>
            </w:r>
            <w:proofErr w:type="spellEnd"/>
            <w:r w:rsidR="008016A9" w:rsidRPr="00EC69D2">
              <w:rPr>
                <w:iCs/>
                <w:sz w:val="22"/>
                <w:szCs w:val="22"/>
              </w:rPr>
              <w:t xml:space="preserve"> </w:t>
            </w:r>
            <w:r w:rsidR="008016A9">
              <w:rPr>
                <w:b/>
                <w:iCs/>
                <w:sz w:val="22"/>
                <w:szCs w:val="22"/>
              </w:rPr>
              <w:t>22</w:t>
            </w:r>
            <w:r w:rsidR="008016A9" w:rsidRPr="00EC69D2">
              <w:rPr>
                <w:b/>
                <w:iCs/>
                <w:sz w:val="22"/>
                <w:szCs w:val="22"/>
              </w:rPr>
              <w:t>:</w:t>
            </w:r>
            <w:r w:rsidR="008016A9">
              <w:rPr>
                <w:b/>
                <w:iCs/>
                <w:sz w:val="22"/>
                <w:szCs w:val="22"/>
              </w:rPr>
              <w:t>00 (Автовокзал)</w:t>
            </w:r>
            <w:r w:rsidR="008016A9" w:rsidRPr="00EC69D2">
              <w:rPr>
                <w:b/>
                <w:iCs/>
                <w:sz w:val="22"/>
                <w:szCs w:val="22"/>
              </w:rPr>
              <w:t>.</w:t>
            </w:r>
          </w:p>
        </w:tc>
      </w:tr>
      <w:tr w:rsidR="008016A9" w:rsidRPr="00EC69D2" w14:paraId="2E8C6AC8" w14:textId="77777777" w:rsidTr="008016A9">
        <w:trPr>
          <w:trHeight w:val="645"/>
        </w:trPr>
        <w:tc>
          <w:tcPr>
            <w:tcW w:w="10915" w:type="dxa"/>
            <w:vAlign w:val="center"/>
          </w:tcPr>
          <w:p w14:paraId="55B8D33B" w14:textId="65E2F148" w:rsidR="00703B38" w:rsidRPr="00540E28" w:rsidRDefault="008016A9" w:rsidP="00E92604">
            <w:pPr>
              <w:spacing w:line="276" w:lineRule="auto"/>
              <w:jc w:val="both"/>
              <w:rPr>
                <w:iCs/>
                <w:color w:val="000000"/>
                <w:sz w:val="22"/>
              </w:rPr>
            </w:pPr>
            <w:r w:rsidRPr="00EC69D2">
              <w:rPr>
                <w:b/>
                <w:sz w:val="22"/>
                <w:szCs w:val="22"/>
              </w:rPr>
              <w:t xml:space="preserve">2 </w:t>
            </w:r>
            <w:proofErr w:type="gramStart"/>
            <w:r w:rsidRPr="00EC69D2">
              <w:rPr>
                <w:b/>
                <w:sz w:val="22"/>
                <w:szCs w:val="22"/>
              </w:rPr>
              <w:t>день</w:t>
            </w:r>
            <w:r w:rsidRPr="00EC69D2">
              <w:rPr>
                <w:sz w:val="22"/>
                <w:szCs w:val="22"/>
              </w:rPr>
              <w:t xml:space="preserve"> </w:t>
            </w:r>
            <w:r>
              <w:rPr>
                <w:b/>
                <w:iCs/>
                <w:color w:val="FF0000"/>
                <w:sz w:val="22"/>
                <w:szCs w:val="22"/>
              </w:rPr>
              <w:t xml:space="preserve"> </w:t>
            </w:r>
            <w:r w:rsidR="00E657D6">
              <w:rPr>
                <w:b/>
                <w:iCs/>
                <w:color w:val="FF0000"/>
                <w:sz w:val="22"/>
                <w:szCs w:val="22"/>
              </w:rPr>
              <w:t>4</w:t>
            </w:r>
            <w:proofErr w:type="gramEnd"/>
            <w:r w:rsidR="00E657D6">
              <w:rPr>
                <w:b/>
                <w:iCs/>
                <w:color w:val="FF0000"/>
                <w:sz w:val="22"/>
                <w:szCs w:val="22"/>
              </w:rPr>
              <w:t xml:space="preserve"> янва</w:t>
            </w:r>
            <w:r>
              <w:rPr>
                <w:b/>
                <w:iCs/>
                <w:color w:val="FF0000"/>
                <w:sz w:val="22"/>
                <w:szCs w:val="22"/>
              </w:rPr>
              <w:t>ря</w:t>
            </w:r>
            <w:r w:rsidRPr="00A819F2">
              <w:rPr>
                <w:b/>
                <w:iCs/>
                <w:color w:val="FF0000"/>
                <w:sz w:val="22"/>
                <w:szCs w:val="22"/>
              </w:rPr>
              <w:t>:</w:t>
            </w:r>
            <w:r w:rsidRPr="00EC69D2">
              <w:rPr>
                <w:iCs/>
                <w:sz w:val="22"/>
                <w:szCs w:val="22"/>
              </w:rPr>
              <w:t xml:space="preserve"> Прибытие группы в </w:t>
            </w:r>
            <w:r w:rsidR="00703B38">
              <w:rPr>
                <w:b/>
                <w:iCs/>
                <w:sz w:val="22"/>
                <w:szCs w:val="22"/>
              </w:rPr>
              <w:t>Домбай с 8-9:00</w:t>
            </w:r>
            <w:r w:rsidRPr="00EC69D2">
              <w:rPr>
                <w:sz w:val="22"/>
                <w:szCs w:val="22"/>
              </w:rPr>
              <w:t xml:space="preserve">. </w:t>
            </w:r>
            <w:r>
              <w:rPr>
                <w:sz w:val="22"/>
                <w:szCs w:val="22"/>
              </w:rPr>
              <w:t>Размещение в гостинице</w:t>
            </w:r>
            <w:r w:rsidR="00700D78">
              <w:rPr>
                <w:sz w:val="22"/>
                <w:szCs w:val="22"/>
              </w:rPr>
              <w:t xml:space="preserve"> </w:t>
            </w:r>
            <w:r w:rsidR="00703B38" w:rsidRPr="0019059A">
              <w:rPr>
                <w:b/>
                <w:bCs/>
                <w:sz w:val="22"/>
                <w:szCs w:val="22"/>
              </w:rPr>
              <w:t>РАННИЙ ЗАЕЗД!</w:t>
            </w:r>
            <w:r>
              <w:rPr>
                <w:sz w:val="22"/>
                <w:szCs w:val="22"/>
              </w:rPr>
              <w:t xml:space="preserve"> </w:t>
            </w:r>
            <w:r w:rsidR="00703B38">
              <w:rPr>
                <w:sz w:val="22"/>
                <w:szCs w:val="22"/>
              </w:rPr>
              <w:t>Свободное время. По желанию подъем на канатно-кресельной, катание на лыжах, санках,</w:t>
            </w:r>
            <w:r w:rsidR="0019059A">
              <w:rPr>
                <w:sz w:val="22"/>
                <w:szCs w:val="22"/>
              </w:rPr>
              <w:t xml:space="preserve"> </w:t>
            </w:r>
            <w:r w:rsidR="00703B38">
              <w:rPr>
                <w:sz w:val="22"/>
                <w:szCs w:val="22"/>
              </w:rPr>
              <w:t>сноубордах!</w:t>
            </w:r>
          </w:p>
        </w:tc>
      </w:tr>
      <w:tr w:rsidR="008016A9" w:rsidRPr="00EC69D2" w14:paraId="1F5BB4D5" w14:textId="77777777" w:rsidTr="00AF6556">
        <w:trPr>
          <w:trHeight w:val="414"/>
        </w:trPr>
        <w:tc>
          <w:tcPr>
            <w:tcW w:w="10915" w:type="dxa"/>
            <w:vAlign w:val="center"/>
          </w:tcPr>
          <w:p w14:paraId="5BE94728" w14:textId="0DC1CA12" w:rsidR="008016A9" w:rsidRPr="00540E28" w:rsidRDefault="008016A9" w:rsidP="009C22AF">
            <w:pPr>
              <w:spacing w:line="276" w:lineRule="auto"/>
              <w:rPr>
                <w:b/>
                <w:sz w:val="22"/>
                <w:szCs w:val="22"/>
              </w:rPr>
            </w:pPr>
            <w:r w:rsidRPr="00EC69D2">
              <w:rPr>
                <w:b/>
                <w:sz w:val="22"/>
                <w:szCs w:val="22"/>
              </w:rPr>
              <w:t>3 день</w:t>
            </w:r>
            <w:r w:rsidRPr="00EC69D2">
              <w:rPr>
                <w:sz w:val="22"/>
                <w:szCs w:val="22"/>
              </w:rPr>
              <w:t xml:space="preserve"> </w:t>
            </w:r>
            <w:r w:rsidR="00E657D6">
              <w:rPr>
                <w:b/>
                <w:color w:val="FF0000"/>
                <w:sz w:val="22"/>
                <w:szCs w:val="22"/>
              </w:rPr>
              <w:t>5</w:t>
            </w:r>
            <w:r>
              <w:rPr>
                <w:b/>
                <w:color w:val="FF0000"/>
                <w:sz w:val="22"/>
                <w:szCs w:val="22"/>
              </w:rPr>
              <w:t xml:space="preserve"> января</w:t>
            </w:r>
            <w:r w:rsidR="00700D78">
              <w:rPr>
                <w:b/>
                <w:color w:val="FF0000"/>
                <w:sz w:val="22"/>
                <w:szCs w:val="22"/>
              </w:rPr>
              <w:t xml:space="preserve">. </w:t>
            </w:r>
            <w:r w:rsidR="00700D78" w:rsidRPr="005F49CF">
              <w:rPr>
                <w:b/>
                <w:sz w:val="22"/>
                <w:szCs w:val="22"/>
              </w:rPr>
              <w:t>Свободное время</w:t>
            </w:r>
          </w:p>
        </w:tc>
      </w:tr>
      <w:tr w:rsidR="008016A9" w:rsidRPr="00EC69D2" w14:paraId="3FD0DD28" w14:textId="77777777" w:rsidTr="008016A9">
        <w:trPr>
          <w:trHeight w:val="692"/>
        </w:trPr>
        <w:tc>
          <w:tcPr>
            <w:tcW w:w="10915" w:type="dxa"/>
            <w:vAlign w:val="center"/>
          </w:tcPr>
          <w:p w14:paraId="191850A3" w14:textId="06566AE3" w:rsidR="005F49CF" w:rsidRPr="005F49CF" w:rsidRDefault="00E657D6" w:rsidP="009C22AF">
            <w:pPr>
              <w:spacing w:line="276" w:lineRule="auto"/>
              <w:jc w:val="both"/>
              <w:rPr>
                <w:iCs/>
                <w:sz w:val="22"/>
                <w:szCs w:val="22"/>
              </w:rPr>
            </w:pPr>
            <w:r>
              <w:rPr>
                <w:b/>
                <w:sz w:val="22"/>
                <w:szCs w:val="22"/>
              </w:rPr>
              <w:t>4</w:t>
            </w:r>
            <w:r w:rsidR="008016A9" w:rsidRPr="00EC69D2">
              <w:rPr>
                <w:b/>
                <w:sz w:val="22"/>
                <w:szCs w:val="22"/>
              </w:rPr>
              <w:t xml:space="preserve"> день</w:t>
            </w:r>
            <w:r w:rsidR="008016A9" w:rsidRPr="00EC69D2">
              <w:rPr>
                <w:sz w:val="22"/>
                <w:szCs w:val="22"/>
              </w:rPr>
              <w:t xml:space="preserve"> </w:t>
            </w:r>
            <w:r>
              <w:rPr>
                <w:b/>
                <w:color w:val="FF0000"/>
                <w:sz w:val="22"/>
                <w:szCs w:val="22"/>
              </w:rPr>
              <w:t>6</w:t>
            </w:r>
            <w:r w:rsidR="008016A9">
              <w:rPr>
                <w:b/>
                <w:color w:val="FF0000"/>
                <w:sz w:val="22"/>
                <w:szCs w:val="22"/>
              </w:rPr>
              <w:t xml:space="preserve"> января</w:t>
            </w:r>
            <w:r w:rsidR="008016A9" w:rsidRPr="00A819F2">
              <w:rPr>
                <w:b/>
                <w:iCs/>
                <w:color w:val="FF0000"/>
                <w:sz w:val="22"/>
                <w:szCs w:val="22"/>
              </w:rPr>
              <w:t>:</w:t>
            </w:r>
            <w:r w:rsidR="008016A9" w:rsidRPr="00EC69D2">
              <w:rPr>
                <w:b/>
                <w:iCs/>
                <w:sz w:val="22"/>
                <w:szCs w:val="22"/>
              </w:rPr>
              <w:t xml:space="preserve"> </w:t>
            </w:r>
            <w:r w:rsidR="005F49CF">
              <w:rPr>
                <w:b/>
                <w:iCs/>
                <w:sz w:val="22"/>
                <w:szCs w:val="22"/>
              </w:rPr>
              <w:t xml:space="preserve">Свободное время.  В 16 :00 ПОЗДНИЙ ВЫЕЗД только в отеле </w:t>
            </w:r>
            <w:proofErr w:type="spellStart"/>
            <w:r w:rsidR="005F49CF">
              <w:rPr>
                <w:b/>
                <w:iCs/>
                <w:sz w:val="22"/>
                <w:szCs w:val="22"/>
              </w:rPr>
              <w:t>Альпенхаус</w:t>
            </w:r>
            <w:proofErr w:type="spellEnd"/>
            <w:r w:rsidR="005F49CF">
              <w:rPr>
                <w:b/>
                <w:iCs/>
                <w:sz w:val="22"/>
                <w:szCs w:val="22"/>
              </w:rPr>
              <w:t xml:space="preserve">!  В 16:30 </w:t>
            </w:r>
            <w:r w:rsidR="0019059A">
              <w:rPr>
                <w:b/>
                <w:iCs/>
                <w:sz w:val="22"/>
                <w:szCs w:val="22"/>
              </w:rPr>
              <w:t xml:space="preserve">отъезд из Домбая, </w:t>
            </w:r>
            <w:r w:rsidR="005F49CF">
              <w:rPr>
                <w:b/>
                <w:iCs/>
                <w:sz w:val="22"/>
                <w:szCs w:val="22"/>
              </w:rPr>
              <w:t>отправл</w:t>
            </w:r>
            <w:r w:rsidR="0019059A">
              <w:rPr>
                <w:b/>
                <w:iCs/>
                <w:sz w:val="22"/>
                <w:szCs w:val="22"/>
              </w:rPr>
              <w:t>яемся</w:t>
            </w:r>
            <w:r w:rsidR="005F49CF">
              <w:rPr>
                <w:b/>
                <w:iCs/>
                <w:sz w:val="22"/>
                <w:szCs w:val="22"/>
              </w:rPr>
              <w:t xml:space="preserve"> </w:t>
            </w:r>
            <w:r w:rsidR="008016A9" w:rsidRPr="00EC69D2">
              <w:rPr>
                <w:iCs/>
                <w:sz w:val="22"/>
                <w:szCs w:val="22"/>
              </w:rPr>
              <w:t xml:space="preserve">на </w:t>
            </w:r>
            <w:r w:rsidR="008016A9">
              <w:rPr>
                <w:b/>
                <w:iCs/>
                <w:sz w:val="22"/>
                <w:szCs w:val="22"/>
              </w:rPr>
              <w:t>термальные источники «</w:t>
            </w:r>
            <w:r w:rsidR="005F49CF">
              <w:rPr>
                <w:b/>
                <w:iCs/>
                <w:sz w:val="22"/>
                <w:szCs w:val="22"/>
              </w:rPr>
              <w:t>Жемчужина Кавказа</w:t>
            </w:r>
            <w:r w:rsidR="008016A9">
              <w:rPr>
                <w:b/>
                <w:iCs/>
                <w:sz w:val="22"/>
                <w:szCs w:val="22"/>
              </w:rPr>
              <w:t>»</w:t>
            </w:r>
            <w:r w:rsidR="007507DD">
              <w:rPr>
                <w:b/>
                <w:iCs/>
                <w:sz w:val="22"/>
                <w:szCs w:val="22"/>
              </w:rPr>
              <w:t>.</w:t>
            </w:r>
            <w:r w:rsidR="008016A9">
              <w:rPr>
                <w:b/>
                <w:iCs/>
                <w:sz w:val="22"/>
                <w:szCs w:val="22"/>
              </w:rPr>
              <w:t xml:space="preserve"> </w:t>
            </w:r>
            <w:r w:rsidR="005F49CF">
              <w:rPr>
                <w:b/>
                <w:iCs/>
                <w:sz w:val="22"/>
                <w:szCs w:val="22"/>
              </w:rPr>
              <w:t xml:space="preserve">На территории комплекса 8 бассейнов с разным температурным режимом </w:t>
            </w:r>
            <w:r w:rsidR="007507DD">
              <w:rPr>
                <w:b/>
                <w:iCs/>
                <w:sz w:val="22"/>
                <w:szCs w:val="22"/>
              </w:rPr>
              <w:t>от 15 до 40 градусов</w:t>
            </w:r>
            <w:r w:rsidR="005F49CF">
              <w:rPr>
                <w:b/>
                <w:iCs/>
                <w:sz w:val="22"/>
                <w:szCs w:val="22"/>
              </w:rPr>
              <w:t xml:space="preserve">!! </w:t>
            </w:r>
            <w:r w:rsidR="008016A9">
              <w:rPr>
                <w:b/>
                <w:iCs/>
                <w:sz w:val="22"/>
                <w:szCs w:val="22"/>
              </w:rPr>
              <w:t>(</w:t>
            </w:r>
            <w:r w:rsidR="008016A9" w:rsidRPr="00153517">
              <w:rPr>
                <w:sz w:val="22"/>
                <w:szCs w:val="22"/>
              </w:rPr>
              <w:t>вход дополнительно</w:t>
            </w:r>
            <w:r w:rsidR="007507DD">
              <w:rPr>
                <w:sz w:val="22"/>
                <w:szCs w:val="22"/>
              </w:rPr>
              <w:t xml:space="preserve"> взрослые</w:t>
            </w:r>
            <w:r w:rsidR="008016A9">
              <w:rPr>
                <w:b/>
                <w:iCs/>
                <w:sz w:val="22"/>
                <w:szCs w:val="22"/>
              </w:rPr>
              <w:t xml:space="preserve"> – </w:t>
            </w:r>
            <w:r w:rsidR="005F49CF">
              <w:rPr>
                <w:b/>
                <w:iCs/>
                <w:sz w:val="22"/>
                <w:szCs w:val="22"/>
              </w:rPr>
              <w:t>4</w:t>
            </w:r>
            <w:r w:rsidR="008016A9">
              <w:rPr>
                <w:b/>
                <w:iCs/>
                <w:sz w:val="22"/>
                <w:szCs w:val="22"/>
              </w:rPr>
              <w:t>00</w:t>
            </w:r>
            <w:r w:rsidR="005F49CF">
              <w:rPr>
                <w:b/>
                <w:iCs/>
                <w:sz w:val="22"/>
                <w:szCs w:val="22"/>
              </w:rPr>
              <w:t xml:space="preserve"> р., дети с 6-14 лет-200 р.</w:t>
            </w:r>
            <w:r w:rsidR="007507DD">
              <w:rPr>
                <w:b/>
                <w:iCs/>
                <w:sz w:val="22"/>
                <w:szCs w:val="22"/>
              </w:rPr>
              <w:t>,</w:t>
            </w:r>
            <w:r w:rsidR="005F49CF">
              <w:rPr>
                <w:b/>
                <w:iCs/>
                <w:sz w:val="22"/>
                <w:szCs w:val="22"/>
              </w:rPr>
              <w:t xml:space="preserve"> </w:t>
            </w:r>
            <w:r w:rsidR="007507DD">
              <w:rPr>
                <w:b/>
                <w:iCs/>
                <w:sz w:val="22"/>
                <w:szCs w:val="22"/>
              </w:rPr>
              <w:t>д</w:t>
            </w:r>
            <w:r w:rsidR="005F49CF">
              <w:rPr>
                <w:b/>
                <w:iCs/>
                <w:sz w:val="22"/>
                <w:szCs w:val="22"/>
              </w:rPr>
              <w:t>о 6 лет-бесплатно</w:t>
            </w:r>
            <w:r w:rsidR="008016A9">
              <w:rPr>
                <w:b/>
                <w:iCs/>
                <w:sz w:val="22"/>
                <w:szCs w:val="22"/>
              </w:rPr>
              <w:t>).</w:t>
            </w:r>
            <w:r w:rsidR="008016A9" w:rsidRPr="00EC69D2">
              <w:rPr>
                <w:iCs/>
                <w:sz w:val="22"/>
                <w:szCs w:val="22"/>
              </w:rPr>
              <w:t xml:space="preserve"> </w:t>
            </w:r>
            <w:r w:rsidR="005F49CF" w:rsidRPr="005F49CF">
              <w:rPr>
                <w:iCs/>
                <w:sz w:val="22"/>
                <w:szCs w:val="22"/>
              </w:rPr>
              <w:t>Комплекс термальных источников не только приносит удовольствие от расслабления в приятной теплой воде, но и благотворно воздействует на весь организм. </w:t>
            </w:r>
          </w:p>
          <w:p w14:paraId="265BA3B4" w14:textId="0CFCAEAE" w:rsidR="008016A9" w:rsidRPr="007507DD" w:rsidRDefault="008016A9" w:rsidP="009C22AF">
            <w:pPr>
              <w:spacing w:line="276" w:lineRule="auto"/>
              <w:jc w:val="both"/>
              <w:rPr>
                <w:sz w:val="22"/>
                <w:szCs w:val="22"/>
              </w:rPr>
            </w:pPr>
            <w:r>
              <w:rPr>
                <w:iCs/>
                <w:sz w:val="22"/>
                <w:szCs w:val="22"/>
              </w:rPr>
              <w:t xml:space="preserve">Отправление в </w:t>
            </w:r>
            <w:proofErr w:type="spellStart"/>
            <w:r>
              <w:rPr>
                <w:iCs/>
                <w:sz w:val="22"/>
                <w:szCs w:val="22"/>
              </w:rPr>
              <w:t>Ростов</w:t>
            </w:r>
            <w:proofErr w:type="spellEnd"/>
            <w:r>
              <w:rPr>
                <w:iCs/>
                <w:sz w:val="22"/>
                <w:szCs w:val="22"/>
              </w:rPr>
              <w:t>/Таганрог</w:t>
            </w:r>
            <w:r w:rsidR="007507DD" w:rsidRPr="007507DD">
              <w:rPr>
                <w:iCs/>
                <w:sz w:val="22"/>
                <w:szCs w:val="22"/>
              </w:rPr>
              <w:t xml:space="preserve">~ </w:t>
            </w:r>
            <w:r w:rsidR="007507DD" w:rsidRPr="007507DD">
              <w:rPr>
                <w:b/>
                <w:bCs/>
                <w:iCs/>
                <w:sz w:val="22"/>
                <w:szCs w:val="22"/>
              </w:rPr>
              <w:t>21:00</w:t>
            </w:r>
          </w:p>
          <w:p w14:paraId="24A3ED3C" w14:textId="5A32434C" w:rsidR="008016A9" w:rsidRDefault="008016A9" w:rsidP="009C22AF">
            <w:pPr>
              <w:spacing w:line="276" w:lineRule="auto"/>
              <w:rPr>
                <w:b/>
                <w:sz w:val="22"/>
                <w:szCs w:val="22"/>
              </w:rPr>
            </w:pPr>
            <w:r w:rsidRPr="00540E28">
              <w:rPr>
                <w:b/>
                <w:sz w:val="22"/>
                <w:szCs w:val="22"/>
              </w:rPr>
              <w:t xml:space="preserve">Прибытие в </w:t>
            </w:r>
            <w:proofErr w:type="spellStart"/>
            <w:r w:rsidRPr="00540E28">
              <w:rPr>
                <w:b/>
                <w:sz w:val="22"/>
                <w:szCs w:val="22"/>
              </w:rPr>
              <w:t>Ростов</w:t>
            </w:r>
            <w:proofErr w:type="spellEnd"/>
            <w:r w:rsidRPr="00540E28">
              <w:rPr>
                <w:b/>
                <w:sz w:val="22"/>
                <w:szCs w:val="22"/>
              </w:rPr>
              <w:t xml:space="preserve">/Таганрог </w:t>
            </w:r>
            <w:r>
              <w:rPr>
                <w:b/>
                <w:sz w:val="22"/>
                <w:szCs w:val="22"/>
              </w:rPr>
              <w:t>0</w:t>
            </w:r>
            <w:r w:rsidR="00E657D6">
              <w:rPr>
                <w:b/>
                <w:sz w:val="22"/>
                <w:szCs w:val="22"/>
              </w:rPr>
              <w:t>7</w:t>
            </w:r>
            <w:r>
              <w:rPr>
                <w:b/>
                <w:sz w:val="22"/>
                <w:szCs w:val="22"/>
              </w:rPr>
              <w:t>.01.202</w:t>
            </w:r>
            <w:r w:rsidR="00E657D6">
              <w:rPr>
                <w:b/>
                <w:sz w:val="22"/>
                <w:szCs w:val="22"/>
              </w:rPr>
              <w:t>2</w:t>
            </w:r>
            <w:r w:rsidRPr="00540E28">
              <w:rPr>
                <w:b/>
                <w:sz w:val="22"/>
                <w:szCs w:val="22"/>
              </w:rPr>
              <w:t xml:space="preserve"> ~</w:t>
            </w:r>
            <w:r>
              <w:rPr>
                <w:b/>
                <w:sz w:val="22"/>
                <w:szCs w:val="22"/>
              </w:rPr>
              <w:t>0</w:t>
            </w:r>
            <w:r w:rsidR="007507DD">
              <w:rPr>
                <w:b/>
                <w:sz w:val="22"/>
                <w:szCs w:val="22"/>
              </w:rPr>
              <w:t>3:30-04:00</w:t>
            </w:r>
          </w:p>
        </w:tc>
      </w:tr>
    </w:tbl>
    <w:p w14:paraId="0FA26B5D" w14:textId="3E930563" w:rsidR="007507DD" w:rsidRPr="00CA7B69" w:rsidRDefault="007507DD" w:rsidP="007507DD">
      <w:pPr>
        <w:jc w:val="center"/>
        <w:rPr>
          <w:rFonts w:asciiTheme="majorHAnsi" w:hAnsiTheme="majorHAnsi"/>
          <w:b/>
          <w:iCs/>
          <w:u w:val="single"/>
        </w:rPr>
      </w:pPr>
      <w:r w:rsidRPr="00CA7B69">
        <w:rPr>
          <w:rFonts w:asciiTheme="majorHAnsi" w:hAnsiTheme="majorHAnsi"/>
          <w:b/>
          <w:iCs/>
          <w:u w:val="single"/>
        </w:rPr>
        <w:t xml:space="preserve">СТОИМОСТЬ ТУРА на 1 </w:t>
      </w:r>
      <w:r w:rsidR="00AF6556" w:rsidRPr="00CA7B69">
        <w:rPr>
          <w:rFonts w:asciiTheme="majorHAnsi" w:hAnsiTheme="majorHAnsi"/>
          <w:b/>
          <w:iCs/>
          <w:u w:val="single"/>
        </w:rPr>
        <w:t>чел.:</w:t>
      </w: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803"/>
        <w:gridCol w:w="2557"/>
        <w:gridCol w:w="2126"/>
      </w:tblGrid>
      <w:tr w:rsidR="00AF6556" w:rsidRPr="007507DD" w14:paraId="6E3B81D6" w14:textId="77777777" w:rsidTr="009C22AF">
        <w:tc>
          <w:tcPr>
            <w:tcW w:w="10348" w:type="dxa"/>
            <w:gridSpan w:val="4"/>
            <w:tcBorders>
              <w:top w:val="single" w:sz="4" w:space="0" w:color="auto"/>
              <w:left w:val="single" w:sz="4" w:space="0" w:color="auto"/>
              <w:bottom w:val="single" w:sz="4" w:space="0" w:color="auto"/>
              <w:right w:val="single" w:sz="4" w:space="0" w:color="auto"/>
            </w:tcBorders>
            <w:vAlign w:val="center"/>
          </w:tcPr>
          <w:p w14:paraId="64FD8DF3" w14:textId="0ADF5D85" w:rsidR="00AF6556" w:rsidRPr="007507DD" w:rsidRDefault="00AF6556" w:rsidP="007507DD">
            <w:pPr>
              <w:jc w:val="center"/>
              <w:rPr>
                <w:rFonts w:asciiTheme="majorHAnsi" w:hAnsiTheme="majorHAnsi"/>
                <w:b/>
                <w:iCs/>
                <w:sz w:val="28"/>
                <w:szCs w:val="28"/>
                <w:u w:val="single"/>
              </w:rPr>
            </w:pPr>
            <w:r>
              <w:rPr>
                <w:rFonts w:asciiTheme="majorHAnsi" w:hAnsiTheme="majorHAnsi"/>
                <w:b/>
                <w:iCs/>
                <w:sz w:val="28"/>
                <w:szCs w:val="28"/>
                <w:u w:val="single"/>
              </w:rPr>
              <w:t xml:space="preserve">отель </w:t>
            </w:r>
            <w:proofErr w:type="spellStart"/>
            <w:r>
              <w:rPr>
                <w:rFonts w:asciiTheme="majorHAnsi" w:hAnsiTheme="majorHAnsi"/>
                <w:b/>
                <w:iCs/>
                <w:sz w:val="28"/>
                <w:szCs w:val="28"/>
                <w:u w:val="single"/>
              </w:rPr>
              <w:t>Альпенхаус</w:t>
            </w:r>
            <w:proofErr w:type="spellEnd"/>
          </w:p>
        </w:tc>
      </w:tr>
      <w:tr w:rsidR="00387805" w:rsidRPr="007507DD" w14:paraId="20DAD033" w14:textId="77777777" w:rsidTr="009C22AF">
        <w:tc>
          <w:tcPr>
            <w:tcW w:w="3862" w:type="dxa"/>
            <w:tcBorders>
              <w:top w:val="single" w:sz="4" w:space="0" w:color="auto"/>
              <w:left w:val="single" w:sz="4" w:space="0" w:color="auto"/>
              <w:bottom w:val="single" w:sz="4" w:space="0" w:color="auto"/>
              <w:right w:val="single" w:sz="4" w:space="0" w:color="auto"/>
            </w:tcBorders>
            <w:vAlign w:val="center"/>
          </w:tcPr>
          <w:p w14:paraId="7BF0D16B" w14:textId="792960CF" w:rsidR="00387805" w:rsidRPr="007507DD" w:rsidRDefault="00387805" w:rsidP="007507DD">
            <w:pPr>
              <w:jc w:val="center"/>
              <w:rPr>
                <w:rFonts w:asciiTheme="majorHAnsi" w:hAnsiTheme="majorHAnsi"/>
                <w:b/>
                <w:iCs/>
                <w:sz w:val="20"/>
                <w:szCs w:val="20"/>
              </w:rPr>
            </w:pPr>
            <w:r w:rsidRPr="007507DD">
              <w:rPr>
                <w:rFonts w:asciiTheme="majorHAnsi" w:hAnsiTheme="majorHAnsi"/>
                <w:b/>
                <w:iCs/>
                <w:sz w:val="20"/>
                <w:szCs w:val="20"/>
              </w:rPr>
              <w:t>3-х местны</w:t>
            </w:r>
            <w:r w:rsidRPr="00387805">
              <w:rPr>
                <w:rFonts w:asciiTheme="majorHAnsi" w:hAnsiTheme="majorHAnsi"/>
                <w:b/>
                <w:iCs/>
                <w:sz w:val="20"/>
                <w:szCs w:val="20"/>
              </w:rPr>
              <w:t xml:space="preserve">й </w:t>
            </w:r>
            <w:r w:rsidRPr="007507DD">
              <w:rPr>
                <w:rFonts w:asciiTheme="majorHAnsi" w:hAnsiTheme="majorHAnsi"/>
                <w:b/>
                <w:iCs/>
                <w:sz w:val="20"/>
                <w:szCs w:val="20"/>
              </w:rPr>
              <w:t xml:space="preserve">номер стандарт </w:t>
            </w:r>
          </w:p>
        </w:tc>
        <w:tc>
          <w:tcPr>
            <w:tcW w:w="1803" w:type="dxa"/>
            <w:tcBorders>
              <w:top w:val="single" w:sz="4" w:space="0" w:color="auto"/>
              <w:left w:val="single" w:sz="4" w:space="0" w:color="auto"/>
              <w:bottom w:val="single" w:sz="4" w:space="0" w:color="auto"/>
              <w:right w:val="single" w:sz="4" w:space="0" w:color="auto"/>
            </w:tcBorders>
            <w:vAlign w:val="center"/>
          </w:tcPr>
          <w:p w14:paraId="609EFE9D" w14:textId="1D93BE43" w:rsidR="00387805" w:rsidRPr="007507DD" w:rsidRDefault="00387805" w:rsidP="007507DD">
            <w:pPr>
              <w:jc w:val="center"/>
              <w:rPr>
                <w:rFonts w:asciiTheme="majorHAnsi" w:hAnsiTheme="majorHAnsi"/>
                <w:b/>
                <w:iCs/>
                <w:sz w:val="20"/>
                <w:szCs w:val="20"/>
              </w:rPr>
            </w:pPr>
            <w:r w:rsidRPr="00387805">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0B0EE754" w14:textId="0A76C4E3" w:rsidR="00387805" w:rsidRPr="00387805" w:rsidRDefault="00387805" w:rsidP="007507DD">
            <w:pPr>
              <w:jc w:val="center"/>
              <w:rPr>
                <w:rFonts w:asciiTheme="majorHAnsi" w:hAnsiTheme="majorHAnsi"/>
                <w:b/>
                <w:iCs/>
                <w:sz w:val="20"/>
                <w:szCs w:val="20"/>
              </w:rPr>
            </w:pPr>
            <w:r w:rsidRPr="00387805">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3990124F" w14:textId="719EE3C1" w:rsidR="00387805" w:rsidRDefault="00E92604" w:rsidP="007507DD">
            <w:pPr>
              <w:jc w:val="center"/>
              <w:rPr>
                <w:rFonts w:asciiTheme="majorHAnsi" w:hAnsiTheme="majorHAnsi"/>
                <w:b/>
                <w:iCs/>
                <w:sz w:val="20"/>
                <w:szCs w:val="20"/>
              </w:rPr>
            </w:pPr>
            <w:r>
              <w:rPr>
                <w:rFonts w:asciiTheme="majorHAnsi" w:hAnsiTheme="majorHAnsi"/>
                <w:b/>
                <w:iCs/>
                <w:sz w:val="20"/>
                <w:szCs w:val="20"/>
              </w:rPr>
              <w:t>12</w:t>
            </w:r>
            <w:r w:rsidR="00CA7B69">
              <w:rPr>
                <w:rFonts w:asciiTheme="majorHAnsi" w:hAnsiTheme="majorHAnsi"/>
                <w:b/>
                <w:iCs/>
                <w:sz w:val="20"/>
                <w:szCs w:val="20"/>
              </w:rPr>
              <w:t xml:space="preserve"> </w:t>
            </w:r>
            <w:r>
              <w:rPr>
                <w:rFonts w:asciiTheme="majorHAnsi" w:hAnsiTheme="majorHAnsi"/>
                <w:b/>
                <w:iCs/>
                <w:sz w:val="20"/>
                <w:szCs w:val="20"/>
              </w:rPr>
              <w:t>98</w:t>
            </w:r>
            <w:r w:rsidR="00CA7B69">
              <w:rPr>
                <w:rFonts w:asciiTheme="majorHAnsi" w:hAnsiTheme="majorHAnsi"/>
                <w:b/>
                <w:iCs/>
                <w:sz w:val="20"/>
                <w:szCs w:val="20"/>
              </w:rPr>
              <w:t>0</w:t>
            </w:r>
            <w:r w:rsidR="00387805" w:rsidRPr="007507DD">
              <w:rPr>
                <w:rFonts w:asciiTheme="majorHAnsi" w:hAnsiTheme="majorHAnsi"/>
                <w:b/>
                <w:iCs/>
                <w:sz w:val="20"/>
                <w:szCs w:val="20"/>
              </w:rPr>
              <w:t xml:space="preserve"> руб./чел.</w:t>
            </w:r>
          </w:p>
          <w:p w14:paraId="4E9AB9E8" w14:textId="774032F4" w:rsidR="006360A1" w:rsidRPr="007507DD" w:rsidRDefault="006360A1" w:rsidP="007507DD">
            <w:pPr>
              <w:jc w:val="center"/>
              <w:rPr>
                <w:rFonts w:asciiTheme="majorHAnsi" w:hAnsiTheme="majorHAnsi"/>
                <w:b/>
                <w:iCs/>
                <w:sz w:val="20"/>
                <w:szCs w:val="20"/>
              </w:rPr>
            </w:pPr>
            <w:r>
              <w:rPr>
                <w:rFonts w:asciiTheme="majorHAnsi" w:hAnsiTheme="majorHAnsi"/>
                <w:b/>
                <w:iCs/>
                <w:sz w:val="20"/>
                <w:szCs w:val="20"/>
              </w:rPr>
              <w:t>(на гарантии)</w:t>
            </w:r>
          </w:p>
        </w:tc>
      </w:tr>
      <w:tr w:rsidR="00387805" w:rsidRPr="007507DD" w14:paraId="517A125B"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057202FB" w14:textId="22653D3F"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4</w:t>
            </w:r>
            <w:r w:rsidR="00387805" w:rsidRPr="007507DD">
              <w:rPr>
                <w:rFonts w:asciiTheme="majorHAnsi" w:hAnsiTheme="majorHAnsi"/>
                <w:b/>
                <w:iCs/>
                <w:sz w:val="20"/>
                <w:szCs w:val="20"/>
              </w:rPr>
              <w:t>-х местный номер</w:t>
            </w:r>
            <w:r>
              <w:rPr>
                <w:rFonts w:asciiTheme="majorHAnsi" w:hAnsiTheme="majorHAnsi"/>
                <w:b/>
                <w:iCs/>
                <w:sz w:val="20"/>
                <w:szCs w:val="20"/>
              </w:rPr>
              <w:t xml:space="preserve"> стандарт</w:t>
            </w:r>
          </w:p>
          <w:p w14:paraId="01E9117B" w14:textId="3426F8C5" w:rsidR="00387805" w:rsidRPr="007507DD" w:rsidRDefault="00387805" w:rsidP="007507DD">
            <w:pPr>
              <w:jc w:val="center"/>
              <w:rPr>
                <w:rFonts w:asciiTheme="majorHAnsi" w:hAnsiTheme="majorHAnsi"/>
                <w:b/>
                <w:iCs/>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14:paraId="65505B4C" w14:textId="5B00074C"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3DDB35E9" w14:textId="61C74DC6" w:rsidR="00387805" w:rsidRPr="00387805" w:rsidRDefault="006360A1" w:rsidP="007507DD">
            <w:pPr>
              <w:jc w:val="center"/>
              <w:rPr>
                <w:rFonts w:asciiTheme="majorHAnsi" w:hAnsiTheme="majorHAnsi"/>
                <w:b/>
                <w:iCs/>
                <w:sz w:val="20"/>
                <w:szCs w:val="20"/>
              </w:rPr>
            </w:pPr>
            <w:r w:rsidRPr="006360A1">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01D64CC4" w14:textId="004D73A0" w:rsidR="00387805" w:rsidRDefault="006360A1" w:rsidP="007507DD">
            <w:pPr>
              <w:jc w:val="center"/>
              <w:rPr>
                <w:rFonts w:asciiTheme="majorHAnsi" w:hAnsiTheme="majorHAnsi"/>
                <w:b/>
                <w:iCs/>
                <w:sz w:val="20"/>
                <w:szCs w:val="20"/>
              </w:rPr>
            </w:pPr>
            <w:r>
              <w:rPr>
                <w:rFonts w:asciiTheme="majorHAnsi" w:hAnsiTheme="majorHAnsi"/>
                <w:b/>
                <w:iCs/>
                <w:sz w:val="20"/>
                <w:szCs w:val="20"/>
              </w:rPr>
              <w:t>1</w:t>
            </w:r>
            <w:r w:rsidR="00E92604">
              <w:rPr>
                <w:rFonts w:asciiTheme="majorHAnsi" w:hAnsiTheme="majorHAnsi"/>
                <w:b/>
                <w:iCs/>
                <w:sz w:val="20"/>
                <w:szCs w:val="20"/>
              </w:rPr>
              <w:t>2</w:t>
            </w:r>
            <w:r w:rsidR="006042E1">
              <w:rPr>
                <w:rFonts w:asciiTheme="majorHAnsi" w:hAnsiTheme="majorHAnsi"/>
                <w:b/>
                <w:iCs/>
                <w:sz w:val="20"/>
                <w:szCs w:val="20"/>
              </w:rPr>
              <w:t xml:space="preserve"> </w:t>
            </w:r>
            <w:r w:rsidR="00E92604">
              <w:rPr>
                <w:rFonts w:asciiTheme="majorHAnsi" w:hAnsiTheme="majorHAnsi"/>
                <w:b/>
                <w:iCs/>
                <w:sz w:val="20"/>
                <w:szCs w:val="20"/>
              </w:rPr>
              <w:t>98</w:t>
            </w:r>
            <w:r>
              <w:rPr>
                <w:rFonts w:asciiTheme="majorHAnsi" w:hAnsiTheme="majorHAnsi"/>
                <w:b/>
                <w:iCs/>
                <w:sz w:val="20"/>
                <w:szCs w:val="20"/>
              </w:rPr>
              <w:t>0</w:t>
            </w:r>
            <w:r w:rsidR="00387805" w:rsidRPr="007507DD">
              <w:rPr>
                <w:rFonts w:asciiTheme="majorHAnsi" w:hAnsiTheme="majorHAnsi"/>
                <w:b/>
                <w:iCs/>
                <w:sz w:val="20"/>
                <w:szCs w:val="20"/>
              </w:rPr>
              <w:t xml:space="preserve"> руб./чел.</w:t>
            </w:r>
          </w:p>
          <w:p w14:paraId="56CB549E" w14:textId="154B9B0D" w:rsidR="006360A1"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(на гарантии)</w:t>
            </w:r>
          </w:p>
        </w:tc>
      </w:tr>
      <w:tr w:rsidR="00387805" w:rsidRPr="007507DD" w14:paraId="734CF28D"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531F088C" w14:textId="29738DA4"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4-х местный 2-х комнатный п/люкс</w:t>
            </w:r>
          </w:p>
        </w:tc>
        <w:tc>
          <w:tcPr>
            <w:tcW w:w="1803" w:type="dxa"/>
            <w:tcBorders>
              <w:top w:val="single" w:sz="4" w:space="0" w:color="auto"/>
              <w:left w:val="single" w:sz="4" w:space="0" w:color="auto"/>
              <w:bottom w:val="single" w:sz="4" w:space="0" w:color="auto"/>
              <w:right w:val="single" w:sz="4" w:space="0" w:color="auto"/>
            </w:tcBorders>
            <w:vAlign w:val="center"/>
          </w:tcPr>
          <w:p w14:paraId="6897B461" w14:textId="57324A54"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02E68DB5" w14:textId="72F7532A" w:rsidR="00387805" w:rsidRPr="00387805" w:rsidRDefault="006360A1" w:rsidP="007507DD">
            <w:pPr>
              <w:jc w:val="center"/>
              <w:rPr>
                <w:rFonts w:asciiTheme="majorHAnsi" w:hAnsiTheme="majorHAnsi"/>
                <w:b/>
                <w:iCs/>
                <w:sz w:val="20"/>
                <w:szCs w:val="20"/>
              </w:rPr>
            </w:pPr>
            <w:r w:rsidRPr="006360A1">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5E1F82C" w14:textId="45B2AF2B" w:rsidR="00387805" w:rsidRDefault="006360A1" w:rsidP="007507DD">
            <w:pPr>
              <w:jc w:val="center"/>
              <w:rPr>
                <w:rFonts w:asciiTheme="majorHAnsi" w:hAnsiTheme="majorHAnsi"/>
                <w:b/>
                <w:iCs/>
                <w:sz w:val="20"/>
                <w:szCs w:val="20"/>
              </w:rPr>
            </w:pPr>
            <w:r>
              <w:rPr>
                <w:rFonts w:asciiTheme="majorHAnsi" w:hAnsiTheme="majorHAnsi"/>
                <w:b/>
                <w:iCs/>
                <w:sz w:val="20"/>
                <w:szCs w:val="20"/>
              </w:rPr>
              <w:t>1</w:t>
            </w:r>
            <w:r w:rsidR="00E92604">
              <w:rPr>
                <w:rFonts w:asciiTheme="majorHAnsi" w:hAnsiTheme="majorHAnsi"/>
                <w:b/>
                <w:iCs/>
                <w:sz w:val="20"/>
                <w:szCs w:val="20"/>
              </w:rPr>
              <w:t>3</w:t>
            </w:r>
            <w:r w:rsidR="006042E1">
              <w:rPr>
                <w:rFonts w:asciiTheme="majorHAnsi" w:hAnsiTheme="majorHAnsi"/>
                <w:b/>
                <w:iCs/>
                <w:sz w:val="20"/>
                <w:szCs w:val="20"/>
              </w:rPr>
              <w:t xml:space="preserve"> </w:t>
            </w:r>
            <w:r w:rsidR="00E92604">
              <w:rPr>
                <w:rFonts w:asciiTheme="majorHAnsi" w:hAnsiTheme="majorHAnsi"/>
                <w:b/>
                <w:iCs/>
                <w:sz w:val="20"/>
                <w:szCs w:val="20"/>
              </w:rPr>
              <w:t>98</w:t>
            </w:r>
            <w:r>
              <w:rPr>
                <w:rFonts w:asciiTheme="majorHAnsi" w:hAnsiTheme="majorHAnsi"/>
                <w:b/>
                <w:iCs/>
                <w:sz w:val="20"/>
                <w:szCs w:val="20"/>
              </w:rPr>
              <w:t>0</w:t>
            </w:r>
            <w:r w:rsidR="00387805" w:rsidRPr="007507DD">
              <w:rPr>
                <w:rFonts w:asciiTheme="majorHAnsi" w:hAnsiTheme="majorHAnsi"/>
                <w:b/>
                <w:iCs/>
                <w:sz w:val="20"/>
                <w:szCs w:val="20"/>
              </w:rPr>
              <w:t xml:space="preserve"> руб./чел.</w:t>
            </w:r>
          </w:p>
          <w:p w14:paraId="1EEFDF0F" w14:textId="68FA7E82" w:rsidR="006360A1"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(на гарантии)</w:t>
            </w:r>
          </w:p>
        </w:tc>
      </w:tr>
      <w:tr w:rsidR="00387805" w:rsidRPr="007507DD" w14:paraId="693BFE78"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6A01FC96" w14:textId="31317408" w:rsidR="00387805" w:rsidRPr="007507DD" w:rsidRDefault="006360A1" w:rsidP="007507DD">
            <w:pPr>
              <w:jc w:val="center"/>
              <w:rPr>
                <w:rFonts w:asciiTheme="majorHAnsi" w:hAnsiTheme="majorHAnsi"/>
                <w:b/>
                <w:iCs/>
                <w:sz w:val="20"/>
                <w:szCs w:val="20"/>
              </w:rPr>
            </w:pPr>
            <w:r>
              <w:rPr>
                <w:rFonts w:asciiTheme="majorHAnsi" w:hAnsiTheme="majorHAnsi"/>
                <w:b/>
                <w:iCs/>
                <w:sz w:val="20"/>
                <w:szCs w:val="20"/>
              </w:rPr>
              <w:t>Доп. место (не везде, по запросу)</w:t>
            </w:r>
          </w:p>
        </w:tc>
        <w:tc>
          <w:tcPr>
            <w:tcW w:w="1803" w:type="dxa"/>
            <w:tcBorders>
              <w:top w:val="single" w:sz="4" w:space="0" w:color="auto"/>
              <w:left w:val="single" w:sz="4" w:space="0" w:color="auto"/>
              <w:bottom w:val="single" w:sz="4" w:space="0" w:color="auto"/>
              <w:right w:val="single" w:sz="4" w:space="0" w:color="auto"/>
            </w:tcBorders>
            <w:vAlign w:val="center"/>
          </w:tcPr>
          <w:p w14:paraId="6943FFF3" w14:textId="56885CCE" w:rsidR="00387805"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136CF48F" w14:textId="7DEDAC10" w:rsidR="00387805" w:rsidRPr="00387805" w:rsidRDefault="006360A1" w:rsidP="007507DD">
            <w:pPr>
              <w:jc w:val="center"/>
              <w:rPr>
                <w:rFonts w:asciiTheme="majorHAnsi" w:hAnsiTheme="majorHAnsi"/>
                <w:b/>
                <w:iCs/>
                <w:sz w:val="20"/>
                <w:szCs w:val="20"/>
              </w:rPr>
            </w:pPr>
            <w:r w:rsidRPr="006360A1">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5596FFC" w14:textId="16BCDD33" w:rsidR="00387805" w:rsidRDefault="00E92604" w:rsidP="00E92604">
            <w:pPr>
              <w:rPr>
                <w:rFonts w:asciiTheme="majorHAnsi" w:hAnsiTheme="majorHAnsi"/>
                <w:b/>
                <w:iCs/>
                <w:sz w:val="20"/>
                <w:szCs w:val="20"/>
              </w:rPr>
            </w:pPr>
            <w:r>
              <w:rPr>
                <w:rFonts w:asciiTheme="majorHAnsi" w:hAnsiTheme="majorHAnsi"/>
                <w:b/>
                <w:iCs/>
                <w:sz w:val="20"/>
                <w:szCs w:val="20"/>
              </w:rPr>
              <w:t xml:space="preserve">     9 980</w:t>
            </w:r>
            <w:r w:rsidR="00387805" w:rsidRPr="007507DD">
              <w:rPr>
                <w:rFonts w:asciiTheme="majorHAnsi" w:hAnsiTheme="majorHAnsi"/>
                <w:b/>
                <w:iCs/>
                <w:sz w:val="20"/>
                <w:szCs w:val="20"/>
              </w:rPr>
              <w:t xml:space="preserve"> руб./чел.</w:t>
            </w:r>
          </w:p>
          <w:p w14:paraId="70BEF7F9" w14:textId="7329DE40" w:rsidR="006360A1" w:rsidRPr="007507DD" w:rsidRDefault="006360A1" w:rsidP="007507DD">
            <w:pPr>
              <w:jc w:val="center"/>
              <w:rPr>
                <w:rFonts w:asciiTheme="majorHAnsi" w:hAnsiTheme="majorHAnsi"/>
                <w:b/>
                <w:iCs/>
                <w:sz w:val="20"/>
                <w:szCs w:val="20"/>
              </w:rPr>
            </w:pPr>
            <w:r w:rsidRPr="006360A1">
              <w:rPr>
                <w:rFonts w:asciiTheme="majorHAnsi" w:hAnsiTheme="majorHAnsi"/>
                <w:b/>
                <w:iCs/>
                <w:sz w:val="20"/>
                <w:szCs w:val="20"/>
              </w:rPr>
              <w:t>(на гарантии)</w:t>
            </w:r>
          </w:p>
        </w:tc>
      </w:tr>
      <w:tr w:rsidR="006360A1" w:rsidRPr="007507DD" w14:paraId="3563AA85" w14:textId="77777777" w:rsidTr="009C22AF">
        <w:trPr>
          <w:trHeight w:val="284"/>
        </w:trPr>
        <w:tc>
          <w:tcPr>
            <w:tcW w:w="3862" w:type="dxa"/>
            <w:tcBorders>
              <w:top w:val="single" w:sz="4" w:space="0" w:color="auto"/>
              <w:left w:val="single" w:sz="4" w:space="0" w:color="auto"/>
              <w:bottom w:val="single" w:sz="4" w:space="0" w:color="auto"/>
              <w:right w:val="single" w:sz="4" w:space="0" w:color="auto"/>
            </w:tcBorders>
            <w:vAlign w:val="center"/>
          </w:tcPr>
          <w:p w14:paraId="65A37D7B" w14:textId="2FFDEE4D" w:rsidR="006360A1" w:rsidRDefault="006360A1" w:rsidP="006360A1">
            <w:pPr>
              <w:jc w:val="center"/>
              <w:rPr>
                <w:rFonts w:asciiTheme="majorHAnsi" w:hAnsiTheme="majorHAnsi"/>
                <w:b/>
                <w:iCs/>
                <w:sz w:val="20"/>
                <w:szCs w:val="20"/>
              </w:rPr>
            </w:pPr>
            <w:r>
              <w:rPr>
                <w:rFonts w:asciiTheme="majorHAnsi" w:hAnsiTheme="majorHAnsi"/>
                <w:b/>
                <w:iCs/>
                <w:sz w:val="20"/>
                <w:szCs w:val="20"/>
              </w:rPr>
              <w:t>2</w:t>
            </w:r>
            <w:r w:rsidRPr="007507DD">
              <w:rPr>
                <w:rFonts w:asciiTheme="majorHAnsi" w:hAnsiTheme="majorHAnsi"/>
                <w:b/>
                <w:iCs/>
                <w:sz w:val="20"/>
                <w:szCs w:val="20"/>
              </w:rPr>
              <w:t>-х местны</w:t>
            </w:r>
            <w:r w:rsidRPr="00387805">
              <w:rPr>
                <w:rFonts w:asciiTheme="majorHAnsi" w:hAnsiTheme="majorHAnsi"/>
                <w:b/>
                <w:iCs/>
                <w:sz w:val="20"/>
                <w:szCs w:val="20"/>
              </w:rPr>
              <w:t xml:space="preserve">й </w:t>
            </w:r>
            <w:r w:rsidRPr="007507DD">
              <w:rPr>
                <w:rFonts w:asciiTheme="majorHAnsi" w:hAnsiTheme="majorHAnsi"/>
                <w:b/>
                <w:iCs/>
                <w:sz w:val="20"/>
                <w:szCs w:val="20"/>
              </w:rPr>
              <w:t xml:space="preserve">номер стандарт </w:t>
            </w:r>
          </w:p>
        </w:tc>
        <w:tc>
          <w:tcPr>
            <w:tcW w:w="1803" w:type="dxa"/>
            <w:tcBorders>
              <w:top w:val="single" w:sz="4" w:space="0" w:color="auto"/>
              <w:left w:val="single" w:sz="4" w:space="0" w:color="auto"/>
              <w:bottom w:val="single" w:sz="4" w:space="0" w:color="auto"/>
              <w:right w:val="single" w:sz="4" w:space="0" w:color="auto"/>
            </w:tcBorders>
            <w:vAlign w:val="center"/>
          </w:tcPr>
          <w:p w14:paraId="4C11B438" w14:textId="5EA62D6D" w:rsidR="006360A1" w:rsidRPr="006360A1" w:rsidRDefault="006360A1" w:rsidP="006360A1">
            <w:pPr>
              <w:jc w:val="center"/>
              <w:rPr>
                <w:rFonts w:asciiTheme="majorHAnsi" w:hAnsiTheme="majorHAnsi"/>
                <w:b/>
                <w:iCs/>
                <w:sz w:val="20"/>
                <w:szCs w:val="20"/>
              </w:rPr>
            </w:pPr>
            <w:r w:rsidRPr="00387805">
              <w:rPr>
                <w:rFonts w:asciiTheme="majorHAnsi" w:hAnsiTheme="majorHAnsi"/>
                <w:b/>
                <w:iCs/>
                <w:sz w:val="20"/>
                <w:szCs w:val="20"/>
              </w:rPr>
              <w:t>Без питания</w:t>
            </w:r>
          </w:p>
        </w:tc>
        <w:tc>
          <w:tcPr>
            <w:tcW w:w="2557" w:type="dxa"/>
            <w:tcBorders>
              <w:top w:val="single" w:sz="4" w:space="0" w:color="auto"/>
              <w:left w:val="single" w:sz="4" w:space="0" w:color="auto"/>
              <w:bottom w:val="single" w:sz="4" w:space="0" w:color="auto"/>
              <w:right w:val="single" w:sz="4" w:space="0" w:color="auto"/>
            </w:tcBorders>
            <w:vAlign w:val="center"/>
          </w:tcPr>
          <w:p w14:paraId="5E3BAEB2" w14:textId="28299D6B" w:rsidR="006360A1" w:rsidRPr="006360A1" w:rsidRDefault="006360A1" w:rsidP="006360A1">
            <w:pPr>
              <w:jc w:val="center"/>
              <w:rPr>
                <w:rFonts w:asciiTheme="majorHAnsi" w:hAnsiTheme="majorHAnsi"/>
                <w:b/>
                <w:iCs/>
                <w:sz w:val="20"/>
                <w:szCs w:val="20"/>
              </w:rPr>
            </w:pPr>
            <w:r w:rsidRPr="00387805">
              <w:rPr>
                <w:rFonts w:asciiTheme="majorHAnsi" w:hAnsiTheme="majorHAnsi"/>
                <w:b/>
                <w:iCs/>
                <w:sz w:val="20"/>
                <w:szCs w:val="20"/>
              </w:rPr>
              <w:t>Ранний заезд/поздний выезд</w:t>
            </w:r>
          </w:p>
        </w:tc>
        <w:tc>
          <w:tcPr>
            <w:tcW w:w="2126" w:type="dxa"/>
            <w:tcBorders>
              <w:top w:val="single" w:sz="4" w:space="0" w:color="auto"/>
              <w:left w:val="single" w:sz="4" w:space="0" w:color="auto"/>
              <w:bottom w:val="single" w:sz="4" w:space="0" w:color="auto"/>
              <w:right w:val="single" w:sz="4" w:space="0" w:color="auto"/>
            </w:tcBorders>
            <w:vAlign w:val="center"/>
          </w:tcPr>
          <w:p w14:paraId="2E31873B" w14:textId="0C1542BA" w:rsidR="006360A1" w:rsidRDefault="00E92604" w:rsidP="006360A1">
            <w:pPr>
              <w:jc w:val="center"/>
              <w:rPr>
                <w:rFonts w:asciiTheme="majorHAnsi" w:hAnsiTheme="majorHAnsi"/>
                <w:b/>
                <w:iCs/>
                <w:sz w:val="20"/>
                <w:szCs w:val="20"/>
              </w:rPr>
            </w:pPr>
            <w:r>
              <w:rPr>
                <w:rFonts w:asciiTheme="majorHAnsi" w:hAnsiTheme="majorHAnsi"/>
                <w:b/>
                <w:iCs/>
                <w:sz w:val="20"/>
                <w:szCs w:val="20"/>
              </w:rPr>
              <w:t>13</w:t>
            </w:r>
            <w:r w:rsidR="006042E1">
              <w:rPr>
                <w:rFonts w:asciiTheme="majorHAnsi" w:hAnsiTheme="majorHAnsi"/>
                <w:b/>
                <w:iCs/>
                <w:sz w:val="20"/>
                <w:szCs w:val="20"/>
              </w:rPr>
              <w:t xml:space="preserve"> </w:t>
            </w:r>
            <w:r>
              <w:rPr>
                <w:rFonts w:asciiTheme="majorHAnsi" w:hAnsiTheme="majorHAnsi"/>
                <w:b/>
                <w:iCs/>
                <w:sz w:val="20"/>
                <w:szCs w:val="20"/>
              </w:rPr>
              <w:t>98</w:t>
            </w:r>
            <w:r w:rsidR="006360A1">
              <w:rPr>
                <w:rFonts w:asciiTheme="majorHAnsi" w:hAnsiTheme="majorHAnsi"/>
                <w:b/>
                <w:iCs/>
                <w:sz w:val="20"/>
                <w:szCs w:val="20"/>
              </w:rPr>
              <w:t>0</w:t>
            </w:r>
            <w:r w:rsidR="006360A1" w:rsidRPr="007507DD">
              <w:rPr>
                <w:rFonts w:asciiTheme="majorHAnsi" w:hAnsiTheme="majorHAnsi"/>
                <w:b/>
                <w:iCs/>
                <w:sz w:val="20"/>
                <w:szCs w:val="20"/>
              </w:rPr>
              <w:t xml:space="preserve"> руб./чел.</w:t>
            </w:r>
            <w:r w:rsidR="006360A1">
              <w:rPr>
                <w:rFonts w:asciiTheme="majorHAnsi" w:hAnsiTheme="majorHAnsi"/>
                <w:b/>
                <w:iCs/>
                <w:sz w:val="20"/>
                <w:szCs w:val="20"/>
              </w:rPr>
              <w:t xml:space="preserve"> </w:t>
            </w:r>
          </w:p>
          <w:p w14:paraId="32A9C126" w14:textId="24F60E02" w:rsidR="006360A1" w:rsidRPr="007507DD" w:rsidRDefault="006360A1" w:rsidP="006360A1">
            <w:pPr>
              <w:jc w:val="center"/>
              <w:rPr>
                <w:rFonts w:asciiTheme="majorHAnsi" w:hAnsiTheme="majorHAnsi"/>
                <w:b/>
                <w:iCs/>
                <w:sz w:val="20"/>
                <w:szCs w:val="20"/>
              </w:rPr>
            </w:pPr>
            <w:r>
              <w:rPr>
                <w:rFonts w:asciiTheme="majorHAnsi" w:hAnsiTheme="majorHAnsi"/>
                <w:b/>
                <w:iCs/>
                <w:sz w:val="20"/>
                <w:szCs w:val="20"/>
              </w:rPr>
              <w:t>(</w:t>
            </w:r>
            <w:r w:rsidR="00A8077E">
              <w:rPr>
                <w:rFonts w:asciiTheme="majorHAnsi" w:hAnsiTheme="majorHAnsi"/>
                <w:b/>
                <w:iCs/>
                <w:sz w:val="20"/>
                <w:szCs w:val="20"/>
              </w:rPr>
              <w:t xml:space="preserve">на </w:t>
            </w:r>
            <w:proofErr w:type="spellStart"/>
            <w:r w:rsidR="00A8077E">
              <w:rPr>
                <w:rFonts w:asciiTheme="majorHAnsi" w:hAnsiTheme="majorHAnsi"/>
                <w:b/>
                <w:iCs/>
                <w:sz w:val="20"/>
                <w:szCs w:val="20"/>
              </w:rPr>
              <w:t>гпрпнтии</w:t>
            </w:r>
            <w:proofErr w:type="spellEnd"/>
            <w:r>
              <w:rPr>
                <w:rFonts w:asciiTheme="majorHAnsi" w:hAnsiTheme="majorHAnsi"/>
                <w:b/>
                <w:iCs/>
                <w:sz w:val="20"/>
                <w:szCs w:val="20"/>
              </w:rPr>
              <w:t>)</w:t>
            </w:r>
          </w:p>
        </w:tc>
      </w:tr>
    </w:tbl>
    <w:p w14:paraId="185FF07B" w14:textId="77777777" w:rsidR="00E92604" w:rsidRPr="001361FF" w:rsidRDefault="00E92604" w:rsidP="00E92604">
      <w:pPr>
        <w:rPr>
          <w:rFonts w:asciiTheme="majorHAnsi" w:hAnsiTheme="majorHAnsi"/>
          <w:b/>
          <w:sz w:val="28"/>
          <w:szCs w:val="28"/>
          <w:u w:val="single"/>
        </w:rPr>
      </w:pPr>
    </w:p>
    <w:p w14:paraId="33994E30" w14:textId="77777777" w:rsidR="00E92604" w:rsidRPr="00697736" w:rsidRDefault="00E92604" w:rsidP="00E92604">
      <w:pPr>
        <w:rPr>
          <w:b/>
        </w:rPr>
      </w:pPr>
      <w:r w:rsidRPr="00697736">
        <w:rPr>
          <w:b/>
          <w:u w:val="single"/>
        </w:rPr>
        <w:t>В стоимость входит</w:t>
      </w:r>
      <w:r w:rsidRPr="00697736">
        <w:rPr>
          <w:b/>
        </w:rPr>
        <w:t xml:space="preserve">: </w:t>
      </w:r>
    </w:p>
    <w:p w14:paraId="1B59676C" w14:textId="77777777" w:rsidR="00E92604" w:rsidRPr="00697736" w:rsidRDefault="00E92604" w:rsidP="00E92604">
      <w:pPr>
        <w:numPr>
          <w:ilvl w:val="0"/>
          <w:numId w:val="3"/>
        </w:numPr>
        <w:rPr>
          <w:bCs/>
          <w:iCs/>
        </w:rPr>
      </w:pPr>
      <w:r w:rsidRPr="00697736">
        <w:rPr>
          <w:b/>
          <w:bCs/>
          <w:iCs/>
        </w:rPr>
        <w:t>Проезд</w:t>
      </w:r>
      <w:r w:rsidRPr="00697736">
        <w:rPr>
          <w:bCs/>
          <w:iCs/>
        </w:rPr>
        <w:t xml:space="preserve"> комфортабельным автобусом Таганрог-</w:t>
      </w:r>
      <w:proofErr w:type="spellStart"/>
      <w:r w:rsidRPr="00697736">
        <w:rPr>
          <w:bCs/>
          <w:iCs/>
        </w:rPr>
        <w:t>Ростов</w:t>
      </w:r>
      <w:proofErr w:type="spellEnd"/>
      <w:r w:rsidRPr="00697736">
        <w:rPr>
          <w:bCs/>
          <w:iCs/>
        </w:rPr>
        <w:t>-</w:t>
      </w:r>
      <w:r>
        <w:rPr>
          <w:bCs/>
          <w:iCs/>
        </w:rPr>
        <w:t>Домбай</w:t>
      </w:r>
      <w:r w:rsidRPr="00697736">
        <w:rPr>
          <w:bCs/>
          <w:iCs/>
        </w:rPr>
        <w:t>-</w:t>
      </w:r>
      <w:r>
        <w:rPr>
          <w:bCs/>
          <w:iCs/>
        </w:rPr>
        <w:t>Черкесск-</w:t>
      </w:r>
      <w:proofErr w:type="spellStart"/>
      <w:r w:rsidRPr="00697736">
        <w:rPr>
          <w:bCs/>
          <w:iCs/>
        </w:rPr>
        <w:t>Ростов</w:t>
      </w:r>
      <w:proofErr w:type="spellEnd"/>
      <w:r w:rsidRPr="00697736">
        <w:rPr>
          <w:bCs/>
          <w:iCs/>
        </w:rPr>
        <w:t>-Таганрог;</w:t>
      </w:r>
    </w:p>
    <w:p w14:paraId="4FE167DC" w14:textId="50D7E422" w:rsidR="00E92604" w:rsidRPr="00697736" w:rsidRDefault="00E92604" w:rsidP="00E92604">
      <w:pPr>
        <w:numPr>
          <w:ilvl w:val="0"/>
          <w:numId w:val="3"/>
        </w:numPr>
        <w:rPr>
          <w:b/>
          <w:bCs/>
          <w:iCs/>
        </w:rPr>
      </w:pPr>
      <w:r w:rsidRPr="00697736">
        <w:rPr>
          <w:b/>
          <w:bCs/>
          <w:iCs/>
        </w:rPr>
        <w:t>Проживание</w:t>
      </w:r>
    </w:p>
    <w:p w14:paraId="42E24A9D" w14:textId="09297770" w:rsidR="00E92604" w:rsidRPr="00E92604" w:rsidRDefault="00E92604" w:rsidP="00E92604">
      <w:pPr>
        <w:numPr>
          <w:ilvl w:val="0"/>
          <w:numId w:val="3"/>
        </w:numPr>
      </w:pPr>
      <w:r>
        <w:rPr>
          <w:b/>
          <w:bCs/>
          <w:iCs/>
        </w:rPr>
        <w:t>Транспортная страховка</w:t>
      </w:r>
    </w:p>
    <w:p w14:paraId="16D7C3AE" w14:textId="77777777" w:rsidR="00E92604" w:rsidRPr="00697736" w:rsidRDefault="00E92604" w:rsidP="00E92604">
      <w:pPr>
        <w:ind w:left="720"/>
      </w:pPr>
    </w:p>
    <w:p w14:paraId="7E5546EB" w14:textId="77777777" w:rsidR="00E92604" w:rsidRDefault="00E92604" w:rsidP="00E92604">
      <w:pPr>
        <w:rPr>
          <w:b/>
        </w:rPr>
      </w:pPr>
      <w:r w:rsidRPr="00697736">
        <w:rPr>
          <w:b/>
          <w:u w:val="single"/>
        </w:rPr>
        <w:t>Дополнительно оплачивается</w:t>
      </w:r>
      <w:r w:rsidRPr="00697736">
        <w:rPr>
          <w:b/>
        </w:rPr>
        <w:t xml:space="preserve">: </w:t>
      </w:r>
    </w:p>
    <w:p w14:paraId="288E9611" w14:textId="77777777" w:rsidR="00E92604" w:rsidRPr="00697736" w:rsidRDefault="00E92604" w:rsidP="00E92604">
      <w:pPr>
        <w:rPr>
          <w:bCs/>
        </w:rPr>
      </w:pPr>
      <w:r w:rsidRPr="00697736">
        <w:rPr>
          <w:bCs/>
        </w:rPr>
        <w:t>Входные билеты в термальный комплекс</w:t>
      </w:r>
      <w:r>
        <w:rPr>
          <w:bCs/>
        </w:rPr>
        <w:t>:</w:t>
      </w:r>
      <w:r w:rsidRPr="00697736">
        <w:rPr>
          <w:bCs/>
        </w:rPr>
        <w:t xml:space="preserve"> 400 р взрослые,</w:t>
      </w:r>
      <w:r w:rsidRPr="00697736">
        <w:rPr>
          <w:bCs/>
          <w:iCs/>
          <w:sz w:val="22"/>
          <w:szCs w:val="22"/>
        </w:rPr>
        <w:t xml:space="preserve"> </w:t>
      </w:r>
      <w:r w:rsidRPr="00697736">
        <w:rPr>
          <w:bCs/>
          <w:iCs/>
        </w:rPr>
        <w:t>дети с 6-14 лет-200 р., до 6 лет-бесплатно</w:t>
      </w:r>
    </w:p>
    <w:p w14:paraId="011FC4D9" w14:textId="77777777" w:rsidR="00E92604" w:rsidRDefault="00E92604" w:rsidP="00E92604">
      <w:pPr>
        <w:rPr>
          <w:rFonts w:asciiTheme="majorHAnsi" w:hAnsiTheme="majorHAnsi"/>
          <w:bCs/>
          <w:sz w:val="28"/>
          <w:szCs w:val="28"/>
          <w:u w:val="single"/>
        </w:rPr>
      </w:pPr>
    </w:p>
    <w:p w14:paraId="3ACF74ED" w14:textId="77777777" w:rsidR="00E92604" w:rsidRDefault="00E92604" w:rsidP="00E92604">
      <w:pPr>
        <w:rPr>
          <w:rFonts w:asciiTheme="majorHAnsi" w:hAnsiTheme="majorHAnsi"/>
          <w:bCs/>
          <w:sz w:val="28"/>
          <w:szCs w:val="28"/>
          <w:u w:val="single"/>
        </w:rPr>
      </w:pPr>
    </w:p>
    <w:p w14:paraId="43C57580" w14:textId="78DA2D1A" w:rsidR="00E92604" w:rsidRDefault="00E92604" w:rsidP="00E92604">
      <w:pPr>
        <w:rPr>
          <w:sz w:val="22"/>
          <w:szCs w:val="22"/>
        </w:rPr>
      </w:pPr>
      <w:r w:rsidRPr="00697736">
        <w:rPr>
          <w:b/>
          <w:bCs/>
          <w:sz w:val="22"/>
          <w:szCs w:val="22"/>
          <w:u w:val="single"/>
        </w:rPr>
        <w:lastRenderedPageBreak/>
        <w:t>Особенности п</w:t>
      </w:r>
      <w:r w:rsidR="00A8077E">
        <w:rPr>
          <w:b/>
          <w:bCs/>
          <w:sz w:val="22"/>
          <w:szCs w:val="22"/>
          <w:u w:val="single"/>
        </w:rPr>
        <w:t>р</w:t>
      </w:r>
      <w:r w:rsidRPr="00697736">
        <w:rPr>
          <w:b/>
          <w:bCs/>
          <w:sz w:val="22"/>
          <w:szCs w:val="22"/>
          <w:u w:val="single"/>
        </w:rPr>
        <w:t>ограммы: </w:t>
      </w:r>
      <w:r w:rsidRPr="00122B5F">
        <w:rPr>
          <w:sz w:val="22"/>
          <w:szCs w:val="22"/>
        </w:rPr>
        <w:t xml:space="preserve">тур подходит для всех категорий туристов, в том числе для активного отдыха (катание на лыжах, </w:t>
      </w:r>
      <w:r>
        <w:rPr>
          <w:sz w:val="22"/>
          <w:szCs w:val="22"/>
        </w:rPr>
        <w:t xml:space="preserve">санках, </w:t>
      </w:r>
      <w:r w:rsidRPr="00122B5F">
        <w:rPr>
          <w:sz w:val="22"/>
          <w:szCs w:val="22"/>
        </w:rPr>
        <w:t>сноубордах).  При планировании подъема на канатно-кресельной дороге учитывать перепады высоты и давления.</w:t>
      </w:r>
      <w:r w:rsidRPr="00122B5F">
        <w:rPr>
          <w:rFonts w:ascii="Trebuchet MS" w:hAnsi="Trebuchet MS"/>
          <w:i/>
          <w:iCs/>
          <w:color w:val="464646"/>
          <w:sz w:val="21"/>
          <w:szCs w:val="21"/>
        </w:rPr>
        <w:t xml:space="preserve"> </w:t>
      </w:r>
      <w:r w:rsidRPr="00122B5F">
        <w:rPr>
          <w:i/>
          <w:iCs/>
          <w:sz w:val="22"/>
          <w:szCs w:val="22"/>
        </w:rPr>
        <w:t> </w:t>
      </w:r>
      <w:r w:rsidRPr="00122B5F">
        <w:rPr>
          <w:sz w:val="22"/>
          <w:szCs w:val="22"/>
        </w:rPr>
        <w:t>Купание в термальных источниках-при отсутствии противопоказаний.</w:t>
      </w:r>
    </w:p>
    <w:p w14:paraId="093986CC" w14:textId="77777777" w:rsidR="00E92604" w:rsidRPr="00697736" w:rsidRDefault="00E92604" w:rsidP="00E92604">
      <w:pPr>
        <w:rPr>
          <w:sz w:val="22"/>
          <w:szCs w:val="22"/>
        </w:rPr>
      </w:pPr>
    </w:p>
    <w:p w14:paraId="7EF4E4AC" w14:textId="77777777" w:rsidR="00E92604" w:rsidRDefault="00E92604" w:rsidP="00E92604">
      <w:pPr>
        <w:rPr>
          <w:sz w:val="22"/>
          <w:szCs w:val="22"/>
        </w:rPr>
      </w:pPr>
      <w:r w:rsidRPr="00697736">
        <w:rPr>
          <w:b/>
          <w:bCs/>
          <w:sz w:val="22"/>
          <w:szCs w:val="22"/>
        </w:rPr>
        <w:t>Внимание!</w:t>
      </w:r>
      <w:r w:rsidRPr="00697736">
        <w:rPr>
          <w:sz w:val="22"/>
          <w:szCs w:val="22"/>
        </w:rPr>
        <w:t xml:space="preserve">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13F58CE7" w14:textId="77777777" w:rsidR="00E92604" w:rsidRPr="00697736" w:rsidRDefault="00E92604" w:rsidP="00E92604">
      <w:pPr>
        <w:rPr>
          <w:sz w:val="22"/>
          <w:szCs w:val="22"/>
        </w:rPr>
      </w:pPr>
    </w:p>
    <w:p w14:paraId="4E2B3B7B" w14:textId="77777777" w:rsidR="00E92604" w:rsidRPr="00697736" w:rsidRDefault="00E92604" w:rsidP="00E92604">
      <w:pPr>
        <w:rPr>
          <w:sz w:val="22"/>
          <w:szCs w:val="22"/>
        </w:rPr>
      </w:pPr>
      <w:r w:rsidRPr="00697736">
        <w:rPr>
          <w:b/>
          <w:bCs/>
          <w:sz w:val="22"/>
          <w:szCs w:val="22"/>
        </w:rPr>
        <w:t>Внимание!</w:t>
      </w:r>
      <w:r w:rsidRPr="00697736">
        <w:rPr>
          <w:sz w:val="22"/>
          <w:szCs w:val="22"/>
        </w:rPr>
        <w:t> При необходимости замены автобуса, компания не гарантирует сохранение первоначальной рассадки пассажиров</w:t>
      </w:r>
      <w:r>
        <w:rPr>
          <w:sz w:val="22"/>
          <w:szCs w:val="22"/>
        </w:rPr>
        <w:t>.</w:t>
      </w:r>
    </w:p>
    <w:p w14:paraId="6B95B50C" w14:textId="77777777" w:rsidR="00E92604" w:rsidRPr="00122B5F" w:rsidRDefault="00E92604" w:rsidP="00E92604">
      <w:pPr>
        <w:rPr>
          <w:sz w:val="22"/>
          <w:szCs w:val="22"/>
        </w:rPr>
      </w:pPr>
    </w:p>
    <w:p w14:paraId="694F859E" w14:textId="77777777" w:rsidR="00E92604" w:rsidRPr="00122B5F" w:rsidRDefault="00E92604" w:rsidP="00E92604">
      <w:pPr>
        <w:rPr>
          <w:bCs/>
          <w:sz w:val="22"/>
          <w:szCs w:val="22"/>
        </w:rPr>
      </w:pPr>
      <w:r w:rsidRPr="00122B5F">
        <w:rPr>
          <w:bCs/>
          <w:sz w:val="22"/>
          <w:szCs w:val="22"/>
        </w:rPr>
        <w:t>Туристическая фирма оставляет за собой право вносить изменения в программу тура без уменьшения её объема.</w:t>
      </w:r>
    </w:p>
    <w:p w14:paraId="2AC5ECC5" w14:textId="77777777" w:rsidR="00E92604" w:rsidRPr="00697736" w:rsidRDefault="00E92604" w:rsidP="00E92604">
      <w:pPr>
        <w:rPr>
          <w:bCs/>
          <w:sz w:val="22"/>
          <w:szCs w:val="22"/>
          <w:u w:val="single"/>
        </w:rPr>
      </w:pPr>
    </w:p>
    <w:p w14:paraId="5AFB2100" w14:textId="6F2DDF01" w:rsidR="00CA7B69" w:rsidRDefault="00CA7B69" w:rsidP="0013550B">
      <w:pPr>
        <w:jc w:val="center"/>
        <w:rPr>
          <w:rFonts w:asciiTheme="majorHAnsi" w:hAnsiTheme="majorHAnsi"/>
          <w:b/>
          <w:sz w:val="28"/>
          <w:szCs w:val="28"/>
          <w:u w:val="single"/>
        </w:rPr>
      </w:pPr>
    </w:p>
    <w:p w14:paraId="4DD119AE" w14:textId="69D30CD6" w:rsidR="00CA7B69" w:rsidRDefault="00CA7B69" w:rsidP="0013550B">
      <w:pPr>
        <w:jc w:val="center"/>
        <w:rPr>
          <w:rFonts w:asciiTheme="majorHAnsi" w:hAnsiTheme="majorHAnsi"/>
          <w:b/>
          <w:sz w:val="28"/>
          <w:szCs w:val="28"/>
          <w:u w:val="single"/>
        </w:rPr>
      </w:pPr>
    </w:p>
    <w:p w14:paraId="60A06BC5" w14:textId="05535257" w:rsidR="00CA7B69" w:rsidRDefault="00CA7B69" w:rsidP="0013550B">
      <w:pPr>
        <w:jc w:val="center"/>
        <w:rPr>
          <w:rFonts w:asciiTheme="majorHAnsi" w:hAnsiTheme="majorHAnsi"/>
          <w:b/>
          <w:sz w:val="28"/>
          <w:szCs w:val="28"/>
          <w:u w:val="single"/>
        </w:rPr>
      </w:pPr>
    </w:p>
    <w:p w14:paraId="688A8B0D" w14:textId="77777777" w:rsidR="00CA7B69" w:rsidRDefault="00CA7B69" w:rsidP="0013550B">
      <w:pPr>
        <w:jc w:val="center"/>
        <w:rPr>
          <w:rFonts w:asciiTheme="majorHAnsi" w:hAnsiTheme="majorHAnsi"/>
          <w:b/>
          <w:sz w:val="28"/>
          <w:szCs w:val="28"/>
          <w:u w:val="single"/>
        </w:rPr>
      </w:pPr>
    </w:p>
    <w:p w14:paraId="2FAE589D" w14:textId="77777777" w:rsidR="001361FF" w:rsidRPr="007507DD" w:rsidRDefault="001361FF" w:rsidP="0013550B">
      <w:pPr>
        <w:jc w:val="center"/>
        <w:rPr>
          <w:rFonts w:asciiTheme="majorHAnsi" w:hAnsiTheme="majorHAnsi"/>
          <w:b/>
          <w:sz w:val="28"/>
          <w:szCs w:val="28"/>
          <w:u w:val="single"/>
        </w:rPr>
      </w:pPr>
    </w:p>
    <w:sectPr w:rsidR="001361FF" w:rsidRPr="007507DD" w:rsidSect="00775C9D">
      <w:pgSz w:w="11906" w:h="16838"/>
      <w:pgMar w:top="284"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2872"/>
    <w:multiLevelType w:val="hybridMultilevel"/>
    <w:tmpl w:val="9F0C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70DE4"/>
    <w:multiLevelType w:val="hybridMultilevel"/>
    <w:tmpl w:val="07E8B2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FC436D"/>
    <w:multiLevelType w:val="hybridMultilevel"/>
    <w:tmpl w:val="1C10F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4F"/>
    <w:rsid w:val="00067B2E"/>
    <w:rsid w:val="00077185"/>
    <w:rsid w:val="000B77B2"/>
    <w:rsid w:val="000E7417"/>
    <w:rsid w:val="0013550B"/>
    <w:rsid w:val="001361FF"/>
    <w:rsid w:val="0019059A"/>
    <w:rsid w:val="001A57C4"/>
    <w:rsid w:val="001B3B37"/>
    <w:rsid w:val="001D701F"/>
    <w:rsid w:val="001D7DD1"/>
    <w:rsid w:val="001F75B4"/>
    <w:rsid w:val="0020439E"/>
    <w:rsid w:val="002067FB"/>
    <w:rsid w:val="00247748"/>
    <w:rsid w:val="002E0605"/>
    <w:rsid w:val="00310A61"/>
    <w:rsid w:val="0038468D"/>
    <w:rsid w:val="00387805"/>
    <w:rsid w:val="003D5A2B"/>
    <w:rsid w:val="00401E4C"/>
    <w:rsid w:val="004D3C7A"/>
    <w:rsid w:val="0051779E"/>
    <w:rsid w:val="00537E19"/>
    <w:rsid w:val="00557F53"/>
    <w:rsid w:val="005600DD"/>
    <w:rsid w:val="005A2057"/>
    <w:rsid w:val="005F49CF"/>
    <w:rsid w:val="006042E1"/>
    <w:rsid w:val="006360A1"/>
    <w:rsid w:val="00637376"/>
    <w:rsid w:val="00643476"/>
    <w:rsid w:val="0066154F"/>
    <w:rsid w:val="00700D78"/>
    <w:rsid w:val="00703B38"/>
    <w:rsid w:val="007507DD"/>
    <w:rsid w:val="007520E1"/>
    <w:rsid w:val="00752A1D"/>
    <w:rsid w:val="00775C9D"/>
    <w:rsid w:val="00797D24"/>
    <w:rsid w:val="008016A9"/>
    <w:rsid w:val="00851213"/>
    <w:rsid w:val="00855E9B"/>
    <w:rsid w:val="00887514"/>
    <w:rsid w:val="00903ABF"/>
    <w:rsid w:val="009107A6"/>
    <w:rsid w:val="009303A1"/>
    <w:rsid w:val="009C22AF"/>
    <w:rsid w:val="009D2DBF"/>
    <w:rsid w:val="00A12144"/>
    <w:rsid w:val="00A21263"/>
    <w:rsid w:val="00A24B3A"/>
    <w:rsid w:val="00A54C30"/>
    <w:rsid w:val="00A8077E"/>
    <w:rsid w:val="00A93821"/>
    <w:rsid w:val="00AA3B42"/>
    <w:rsid w:val="00AA6FBF"/>
    <w:rsid w:val="00AC021B"/>
    <w:rsid w:val="00AC2C93"/>
    <w:rsid w:val="00AD0775"/>
    <w:rsid w:val="00AF6556"/>
    <w:rsid w:val="00B47AE9"/>
    <w:rsid w:val="00BC514F"/>
    <w:rsid w:val="00BE72D9"/>
    <w:rsid w:val="00C07632"/>
    <w:rsid w:val="00C27794"/>
    <w:rsid w:val="00C9680B"/>
    <w:rsid w:val="00CA7B69"/>
    <w:rsid w:val="00CD4CF8"/>
    <w:rsid w:val="00D90704"/>
    <w:rsid w:val="00DC3FBF"/>
    <w:rsid w:val="00DE21DC"/>
    <w:rsid w:val="00E62B4F"/>
    <w:rsid w:val="00E657D6"/>
    <w:rsid w:val="00E6756C"/>
    <w:rsid w:val="00E92604"/>
    <w:rsid w:val="00E95BAB"/>
    <w:rsid w:val="00ED6078"/>
    <w:rsid w:val="00F70B45"/>
    <w:rsid w:val="00F71A86"/>
    <w:rsid w:val="00F7788B"/>
    <w:rsid w:val="00F8399A"/>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F028"/>
  <w15:docId w15:val="{1E46D1C4-B8B8-45ED-A055-4CA5B2E3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99A"/>
    <w:rPr>
      <w:sz w:val="24"/>
      <w:szCs w:val="24"/>
    </w:rPr>
  </w:style>
  <w:style w:type="paragraph" w:styleId="1">
    <w:name w:val="heading 1"/>
    <w:basedOn w:val="a"/>
    <w:next w:val="a"/>
    <w:link w:val="10"/>
    <w:qFormat/>
    <w:rsid w:val="00F8399A"/>
    <w:pPr>
      <w:keepNext/>
      <w:outlineLvl w:val="0"/>
    </w:pPr>
    <w:rPr>
      <w:rFonts w:ascii="Tahoma" w:hAnsi="Tahoma"/>
      <w:b/>
      <w:sz w:val="20"/>
      <w:szCs w:val="20"/>
    </w:rPr>
  </w:style>
  <w:style w:type="paragraph" w:styleId="2">
    <w:name w:val="heading 2"/>
    <w:basedOn w:val="a"/>
    <w:next w:val="a"/>
    <w:link w:val="20"/>
    <w:semiHidden/>
    <w:unhideWhenUsed/>
    <w:qFormat/>
    <w:rsid w:val="005F4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F8399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99A"/>
    <w:rPr>
      <w:rFonts w:ascii="Tahoma" w:hAnsi="Tahoma"/>
      <w:b/>
    </w:rPr>
  </w:style>
  <w:style w:type="character" w:customStyle="1" w:styleId="40">
    <w:name w:val="Заголовок 4 Знак"/>
    <w:basedOn w:val="a0"/>
    <w:link w:val="4"/>
    <w:rsid w:val="00F8399A"/>
    <w:rPr>
      <w:b/>
      <w:bCs/>
      <w:sz w:val="28"/>
      <w:szCs w:val="28"/>
    </w:rPr>
  </w:style>
  <w:style w:type="character" w:styleId="a3">
    <w:name w:val="Strong"/>
    <w:basedOn w:val="a0"/>
    <w:uiPriority w:val="22"/>
    <w:qFormat/>
    <w:rsid w:val="00F8399A"/>
    <w:rPr>
      <w:b/>
      <w:bCs/>
    </w:rPr>
  </w:style>
  <w:style w:type="character" w:styleId="a4">
    <w:name w:val="Emphasis"/>
    <w:basedOn w:val="a0"/>
    <w:qFormat/>
    <w:rsid w:val="00F8399A"/>
    <w:rPr>
      <w:i/>
      <w:iCs/>
    </w:rPr>
  </w:style>
  <w:style w:type="paragraph" w:styleId="a5">
    <w:name w:val="List Paragraph"/>
    <w:basedOn w:val="a"/>
    <w:uiPriority w:val="34"/>
    <w:qFormat/>
    <w:rsid w:val="0013550B"/>
    <w:pPr>
      <w:ind w:left="720"/>
      <w:contextualSpacing/>
    </w:pPr>
  </w:style>
  <w:style w:type="paragraph" w:styleId="a6">
    <w:name w:val="Balloon Text"/>
    <w:basedOn w:val="a"/>
    <w:link w:val="a7"/>
    <w:uiPriority w:val="99"/>
    <w:semiHidden/>
    <w:unhideWhenUsed/>
    <w:rsid w:val="0013550B"/>
    <w:rPr>
      <w:rFonts w:ascii="Tahoma" w:hAnsi="Tahoma" w:cs="Tahoma"/>
      <w:sz w:val="16"/>
      <w:szCs w:val="16"/>
    </w:rPr>
  </w:style>
  <w:style w:type="character" w:customStyle="1" w:styleId="a7">
    <w:name w:val="Текст выноски Знак"/>
    <w:basedOn w:val="a0"/>
    <w:link w:val="a6"/>
    <w:uiPriority w:val="99"/>
    <w:semiHidden/>
    <w:rsid w:val="0013550B"/>
    <w:rPr>
      <w:rFonts w:ascii="Tahoma" w:hAnsi="Tahoma" w:cs="Tahoma"/>
      <w:sz w:val="16"/>
      <w:szCs w:val="16"/>
    </w:rPr>
  </w:style>
  <w:style w:type="paragraph" w:styleId="a8">
    <w:name w:val="Normal (Web)"/>
    <w:basedOn w:val="a"/>
    <w:uiPriority w:val="99"/>
    <w:unhideWhenUsed/>
    <w:rsid w:val="00DC3FBF"/>
    <w:pPr>
      <w:spacing w:before="100" w:beforeAutospacing="1" w:after="100" w:afterAutospacing="1"/>
    </w:pPr>
    <w:rPr>
      <w:rFonts w:eastAsiaTheme="minorEastAsia"/>
    </w:rPr>
  </w:style>
  <w:style w:type="character" w:styleId="a9">
    <w:name w:val="Hyperlink"/>
    <w:uiPriority w:val="99"/>
    <w:unhideWhenUsed/>
    <w:rsid w:val="003D5A2B"/>
    <w:rPr>
      <w:color w:val="1B4867"/>
      <w:sz w:val="24"/>
      <w:szCs w:val="24"/>
      <w:u w:val="single"/>
    </w:rPr>
  </w:style>
  <w:style w:type="character" w:customStyle="1" w:styleId="20">
    <w:name w:val="Заголовок 2 Знак"/>
    <w:basedOn w:val="a0"/>
    <w:link w:val="2"/>
    <w:semiHidden/>
    <w:rsid w:val="005F49CF"/>
    <w:rPr>
      <w:rFonts w:asciiTheme="majorHAnsi" w:eastAsiaTheme="majorEastAsia" w:hAnsiTheme="majorHAnsi" w:cstheme="majorBidi"/>
      <w:color w:val="365F91" w:themeColor="accent1" w:themeShade="BF"/>
      <w:sz w:val="26"/>
      <w:szCs w:val="26"/>
    </w:rPr>
  </w:style>
  <w:style w:type="paragraph" w:styleId="aa">
    <w:name w:val="Title"/>
    <w:basedOn w:val="a"/>
    <w:next w:val="a"/>
    <w:link w:val="ab"/>
    <w:qFormat/>
    <w:rsid w:val="009D2DBF"/>
    <w:pPr>
      <w:spacing w:before="240" w:after="60"/>
      <w:jc w:val="center"/>
      <w:outlineLvl w:val="0"/>
    </w:pPr>
    <w:rPr>
      <w:rFonts w:ascii="Calibri Light" w:hAnsi="Calibri Light"/>
      <w:b/>
      <w:bCs/>
      <w:kern w:val="28"/>
      <w:sz w:val="32"/>
      <w:szCs w:val="32"/>
    </w:rPr>
  </w:style>
  <w:style w:type="character" w:customStyle="1" w:styleId="ab">
    <w:name w:val="Заголовок Знак"/>
    <w:basedOn w:val="a0"/>
    <w:link w:val="aa"/>
    <w:rsid w:val="009D2DBF"/>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352959">
      <w:bodyDiv w:val="1"/>
      <w:marLeft w:val="0"/>
      <w:marRight w:val="0"/>
      <w:marTop w:val="0"/>
      <w:marBottom w:val="0"/>
      <w:divBdr>
        <w:top w:val="none" w:sz="0" w:space="0" w:color="auto"/>
        <w:left w:val="none" w:sz="0" w:space="0" w:color="auto"/>
        <w:bottom w:val="none" w:sz="0" w:space="0" w:color="auto"/>
        <w:right w:val="none" w:sz="0" w:space="0" w:color="auto"/>
      </w:divBdr>
    </w:div>
    <w:div w:id="19572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udakov.travel" TargetMode="External"/><Relationship Id="rId11" Type="http://schemas.openxmlformats.org/officeDocument/2006/relationships/fontTable" Target="fontTable.xml"/><Relationship Id="rId5" Type="http://schemas.openxmlformats.org/officeDocument/2006/relationships/hyperlink" Target="http://www.sudakov.travel"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User</cp:lastModifiedBy>
  <cp:revision>20</cp:revision>
  <cp:lastPrinted>2018-11-28T07:26:00Z</cp:lastPrinted>
  <dcterms:created xsi:type="dcterms:W3CDTF">2020-12-10T12:22:00Z</dcterms:created>
  <dcterms:modified xsi:type="dcterms:W3CDTF">2021-10-14T10:50:00Z</dcterms:modified>
</cp:coreProperties>
</file>