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6343F" w14:textId="5D271DA0" w:rsidR="00775D70" w:rsidRPr="00606BCB" w:rsidRDefault="00775D70" w:rsidP="00FA08E2">
      <w:pPr>
        <w:pStyle w:val="21"/>
        <w:ind w:left="-540"/>
        <w:jc w:val="right"/>
        <w:rPr>
          <w:rFonts w:ascii="Times New Roman" w:hAnsi="Times New Roman" w:cs="Times New Roman"/>
          <w:sz w:val="22"/>
          <w:szCs w:val="22"/>
        </w:rPr>
      </w:pPr>
      <w:r w:rsidRPr="00606BCB">
        <w:rPr>
          <w:rFonts w:ascii="Times New Roman" w:hAnsi="Times New Roman" w:cs="Times New Roman"/>
          <w:b/>
          <w:i/>
          <w:noProof/>
          <w:color w:val="0000FF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AF3E432" wp14:editId="3CCF6050">
            <wp:simplePos x="0" y="0"/>
            <wp:positionH relativeFrom="column">
              <wp:posOffset>-603885</wp:posOffset>
            </wp:positionH>
            <wp:positionV relativeFrom="paragraph">
              <wp:posOffset>0</wp:posOffset>
            </wp:positionV>
            <wp:extent cx="2112645" cy="523875"/>
            <wp:effectExtent l="0" t="0" r="1905" b="9525"/>
            <wp:wrapSquare wrapText="bothSides"/>
            <wp:docPr id="4" name="Рисунок 4" descr="D:\ЛЕНА\Новый сайт\Лого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ЛЕНА\Новый сайт\Лого\Лог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6BC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</w:t>
      </w:r>
      <w:proofErr w:type="spellStart"/>
      <w:r w:rsidRPr="00606BCB">
        <w:rPr>
          <w:rFonts w:ascii="Times New Roman" w:hAnsi="Times New Roman" w:cs="Times New Roman"/>
          <w:sz w:val="22"/>
          <w:szCs w:val="22"/>
        </w:rPr>
        <w:t>г.Таганрог</w:t>
      </w:r>
      <w:proofErr w:type="spellEnd"/>
      <w:r w:rsidRPr="00606BCB">
        <w:rPr>
          <w:rFonts w:ascii="Times New Roman" w:hAnsi="Times New Roman" w:cs="Times New Roman"/>
          <w:sz w:val="22"/>
          <w:szCs w:val="22"/>
        </w:rPr>
        <w:t>, ул. Петровская, 83</w:t>
      </w:r>
    </w:p>
    <w:p w14:paraId="1C8F25E3" w14:textId="75F78599" w:rsidR="00775D70" w:rsidRPr="00F1708D" w:rsidRDefault="00775D70" w:rsidP="00FA08E2">
      <w:pPr>
        <w:pStyle w:val="21"/>
        <w:ind w:left="-54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606BCB">
        <w:rPr>
          <w:rFonts w:ascii="Times New Roman" w:hAnsi="Times New Roman" w:cs="Times New Roman"/>
          <w:b/>
          <w:bCs/>
          <w:sz w:val="22"/>
          <w:szCs w:val="22"/>
        </w:rPr>
        <w:sym w:font="Wingdings" w:char="F028"/>
      </w:r>
      <w:r w:rsidRPr="00F1708D">
        <w:rPr>
          <w:rFonts w:ascii="Times New Roman" w:hAnsi="Times New Roman" w:cs="Times New Roman"/>
          <w:b/>
          <w:sz w:val="22"/>
          <w:szCs w:val="22"/>
        </w:rPr>
        <w:t xml:space="preserve"> (8634) 329-879</w:t>
      </w:r>
    </w:p>
    <w:p w14:paraId="3AAD3681" w14:textId="7B4B77D4" w:rsidR="00775D70" w:rsidRPr="00F1708D" w:rsidRDefault="00554C99" w:rsidP="00FA08E2">
      <w:pPr>
        <w:pStyle w:val="21"/>
        <w:ind w:left="-540"/>
        <w:jc w:val="right"/>
        <w:rPr>
          <w:rFonts w:ascii="Times New Roman" w:hAnsi="Times New Roman" w:cs="Times New Roman"/>
          <w:sz w:val="22"/>
          <w:szCs w:val="22"/>
        </w:rPr>
      </w:pPr>
      <w:hyperlink r:id="rId6" w:history="1">
        <w:r w:rsidR="00775D70" w:rsidRPr="00606BCB">
          <w:rPr>
            <w:rStyle w:val="a6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="00775D70" w:rsidRPr="00F1708D">
          <w:rPr>
            <w:rStyle w:val="a6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="00775D70" w:rsidRPr="00606BCB">
          <w:rPr>
            <w:rStyle w:val="a6"/>
            <w:rFonts w:ascii="Times New Roman" w:hAnsi="Times New Roman" w:cs="Times New Roman"/>
            <w:sz w:val="22"/>
            <w:szCs w:val="22"/>
            <w:lang w:val="en-US"/>
          </w:rPr>
          <w:t>sudakov</w:t>
        </w:r>
        <w:proofErr w:type="spellEnd"/>
        <w:r w:rsidR="00775D70" w:rsidRPr="00F1708D">
          <w:rPr>
            <w:rStyle w:val="a6"/>
            <w:rFonts w:ascii="Times New Roman" w:hAnsi="Times New Roman" w:cs="Times New Roman"/>
            <w:sz w:val="22"/>
            <w:szCs w:val="22"/>
          </w:rPr>
          <w:t>.</w:t>
        </w:r>
        <w:r w:rsidR="00775D70" w:rsidRPr="00606BCB">
          <w:rPr>
            <w:rStyle w:val="a6"/>
            <w:rFonts w:ascii="Times New Roman" w:hAnsi="Times New Roman" w:cs="Times New Roman"/>
            <w:sz w:val="22"/>
            <w:szCs w:val="22"/>
            <w:lang w:val="en-US"/>
          </w:rPr>
          <w:t>travel</w:t>
        </w:r>
      </w:hyperlink>
      <w:r w:rsidR="00775D70" w:rsidRPr="00F1708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1606BB3" w14:textId="7D4A515D" w:rsidR="00775D70" w:rsidRPr="00F1708D" w:rsidRDefault="00775D70" w:rsidP="00FA08E2">
      <w:pPr>
        <w:spacing w:after="0" w:line="240" w:lineRule="auto"/>
        <w:ind w:left="-851"/>
        <w:jc w:val="right"/>
        <w:rPr>
          <w:rFonts w:ascii="Times New Roman" w:hAnsi="Times New Roman" w:cs="Times New Roman"/>
          <w:b/>
        </w:rPr>
      </w:pPr>
      <w:r w:rsidRPr="00F1708D"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606BCB">
        <w:rPr>
          <w:rFonts w:ascii="Times New Roman" w:hAnsi="Times New Roman" w:cs="Times New Roman"/>
          <w:lang w:val="en-US"/>
        </w:rPr>
        <w:t>e</w:t>
      </w:r>
      <w:r w:rsidRPr="00F1708D">
        <w:rPr>
          <w:rFonts w:ascii="Times New Roman" w:hAnsi="Times New Roman" w:cs="Times New Roman"/>
        </w:rPr>
        <w:t>-</w:t>
      </w:r>
      <w:r w:rsidRPr="00606BCB">
        <w:rPr>
          <w:rFonts w:ascii="Times New Roman" w:hAnsi="Times New Roman" w:cs="Times New Roman"/>
          <w:lang w:val="en-US"/>
        </w:rPr>
        <w:t>mail</w:t>
      </w:r>
      <w:r w:rsidRPr="00F1708D">
        <w:rPr>
          <w:rFonts w:ascii="Times New Roman" w:hAnsi="Times New Roman" w:cs="Times New Roman"/>
        </w:rPr>
        <w:t xml:space="preserve">: </w:t>
      </w:r>
      <w:hyperlink r:id="rId7" w:history="1">
        <w:r w:rsidRPr="00606BCB">
          <w:rPr>
            <w:rStyle w:val="a6"/>
            <w:rFonts w:ascii="Times New Roman" w:hAnsi="Times New Roman" w:cs="Times New Roman"/>
            <w:lang w:val="en-US"/>
          </w:rPr>
          <w:t>sale</w:t>
        </w:r>
        <w:r w:rsidRPr="00F1708D">
          <w:rPr>
            <w:rStyle w:val="a6"/>
            <w:rFonts w:ascii="Times New Roman" w:hAnsi="Times New Roman" w:cs="Times New Roman"/>
          </w:rPr>
          <w:t>@</w:t>
        </w:r>
        <w:proofErr w:type="spellStart"/>
        <w:r w:rsidRPr="00606BCB">
          <w:rPr>
            <w:rStyle w:val="a6"/>
            <w:rFonts w:ascii="Times New Roman" w:hAnsi="Times New Roman" w:cs="Times New Roman"/>
            <w:lang w:val="en-US"/>
          </w:rPr>
          <w:t>sudakov</w:t>
        </w:r>
        <w:proofErr w:type="spellEnd"/>
        <w:r w:rsidRPr="00F1708D">
          <w:rPr>
            <w:rStyle w:val="a6"/>
            <w:rFonts w:ascii="Times New Roman" w:hAnsi="Times New Roman" w:cs="Times New Roman"/>
          </w:rPr>
          <w:t>.</w:t>
        </w:r>
        <w:r w:rsidRPr="00606BCB">
          <w:rPr>
            <w:rStyle w:val="a6"/>
            <w:rFonts w:ascii="Times New Roman" w:hAnsi="Times New Roman" w:cs="Times New Roman"/>
            <w:lang w:val="en-US"/>
          </w:rPr>
          <w:t>travel</w:t>
        </w:r>
      </w:hyperlink>
    </w:p>
    <w:p w14:paraId="21463156" w14:textId="2669618C" w:rsidR="00775D70" w:rsidRPr="00554C99" w:rsidRDefault="00554C99" w:rsidP="00554C99">
      <w:pPr>
        <w:pStyle w:val="1"/>
        <w:spacing w:before="0" w:line="360" w:lineRule="atLeast"/>
        <w:jc w:val="center"/>
        <w:rPr>
          <w:rFonts w:ascii="Times New Roman" w:eastAsiaTheme="minorHAnsi" w:hAnsi="Times New Roman" w:cs="Times New Roman"/>
          <w:b/>
          <w:color w:val="auto"/>
          <w:sz w:val="36"/>
          <w:szCs w:val="36"/>
        </w:rPr>
      </w:pPr>
      <w:r w:rsidRPr="00554C99">
        <w:rPr>
          <w:rFonts w:ascii="Times New Roman" w:eastAsiaTheme="minorHAnsi" w:hAnsi="Times New Roman" w:cs="Times New Roman"/>
          <w:b/>
          <w:color w:val="auto"/>
          <w:sz w:val="36"/>
          <w:szCs w:val="36"/>
        </w:rPr>
        <w:t>Гостеприимный Дагестан.</w:t>
      </w:r>
      <w:r>
        <w:rPr>
          <w:rFonts w:ascii="Times New Roman" w:eastAsiaTheme="minorHAnsi" w:hAnsi="Times New Roman" w:cs="Times New Roman"/>
          <w:b/>
          <w:color w:val="auto"/>
          <w:sz w:val="36"/>
          <w:szCs w:val="36"/>
        </w:rPr>
        <w:t xml:space="preserve"> </w:t>
      </w:r>
      <w:r w:rsidR="00775D70" w:rsidRPr="00554C99">
        <w:rPr>
          <w:rFonts w:ascii="Times New Roman" w:eastAsiaTheme="minorHAnsi" w:hAnsi="Times New Roman" w:cs="Times New Roman"/>
          <w:b/>
          <w:color w:val="auto"/>
          <w:sz w:val="36"/>
          <w:szCs w:val="36"/>
        </w:rPr>
        <w:t>Все лучшее за 3 дня!</w:t>
      </w:r>
    </w:p>
    <w:p w14:paraId="7E8E99ED" w14:textId="2C34DD22" w:rsidR="00091E5F" w:rsidRPr="00606BCB" w:rsidRDefault="00775D70" w:rsidP="00554C99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6BCB">
        <w:rPr>
          <w:rFonts w:ascii="Times New Roman" w:hAnsi="Times New Roman" w:cs="Times New Roman"/>
          <w:b/>
          <w:sz w:val="36"/>
          <w:szCs w:val="36"/>
        </w:rPr>
        <w:t>3</w:t>
      </w:r>
      <w:r w:rsidR="00AE33A8" w:rsidRPr="00606BCB">
        <w:rPr>
          <w:rFonts w:ascii="Times New Roman" w:hAnsi="Times New Roman" w:cs="Times New Roman"/>
          <w:b/>
          <w:sz w:val="36"/>
          <w:szCs w:val="36"/>
        </w:rPr>
        <w:t xml:space="preserve"> дня / </w:t>
      </w:r>
      <w:r w:rsidRPr="00606BCB">
        <w:rPr>
          <w:rFonts w:ascii="Times New Roman" w:hAnsi="Times New Roman" w:cs="Times New Roman"/>
          <w:b/>
          <w:sz w:val="36"/>
          <w:szCs w:val="36"/>
        </w:rPr>
        <w:t>2</w:t>
      </w:r>
      <w:r w:rsidR="00AE33A8" w:rsidRPr="00606BCB">
        <w:rPr>
          <w:rFonts w:ascii="Times New Roman" w:hAnsi="Times New Roman" w:cs="Times New Roman"/>
          <w:b/>
          <w:sz w:val="36"/>
          <w:szCs w:val="36"/>
        </w:rPr>
        <w:t xml:space="preserve"> ночи</w:t>
      </w:r>
    </w:p>
    <w:p w14:paraId="7880F011" w14:textId="6D04F738" w:rsidR="00091E5F" w:rsidRPr="00606BCB" w:rsidRDefault="003F3C9D" w:rsidP="00FA08E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07</w:t>
      </w:r>
      <w:r w:rsidR="00775D70" w:rsidRPr="004A7DBC">
        <w:rPr>
          <w:rFonts w:ascii="Times New Roman" w:hAnsi="Times New Roman" w:cs="Times New Roman"/>
          <w:b/>
          <w:sz w:val="36"/>
          <w:szCs w:val="36"/>
        </w:rPr>
        <w:t>.0</w:t>
      </w:r>
      <w:r>
        <w:rPr>
          <w:rFonts w:ascii="Times New Roman" w:hAnsi="Times New Roman" w:cs="Times New Roman"/>
          <w:b/>
          <w:sz w:val="36"/>
          <w:szCs w:val="36"/>
        </w:rPr>
        <w:t>7</w:t>
      </w:r>
      <w:r w:rsidR="00775D70" w:rsidRPr="004A7DBC">
        <w:rPr>
          <w:rFonts w:ascii="Times New Roman" w:hAnsi="Times New Roman" w:cs="Times New Roman"/>
          <w:b/>
          <w:sz w:val="36"/>
          <w:szCs w:val="36"/>
        </w:rPr>
        <w:t>-</w:t>
      </w:r>
      <w:r>
        <w:rPr>
          <w:rFonts w:ascii="Times New Roman" w:hAnsi="Times New Roman" w:cs="Times New Roman"/>
          <w:b/>
          <w:sz w:val="36"/>
          <w:szCs w:val="36"/>
        </w:rPr>
        <w:t>10</w:t>
      </w:r>
      <w:r w:rsidR="00775D70" w:rsidRPr="004A7DBC">
        <w:rPr>
          <w:rFonts w:ascii="Times New Roman" w:hAnsi="Times New Roman" w:cs="Times New Roman"/>
          <w:b/>
          <w:sz w:val="36"/>
          <w:szCs w:val="36"/>
        </w:rPr>
        <w:t>.07.2022</w:t>
      </w:r>
    </w:p>
    <w:p w14:paraId="77E60066" w14:textId="50669B31" w:rsidR="00775D70" w:rsidRPr="004A7DBC" w:rsidRDefault="00924816" w:rsidP="00FA08E2">
      <w:pPr>
        <w:pStyle w:val="a3"/>
        <w:numPr>
          <w:ilvl w:val="0"/>
          <w:numId w:val="1"/>
        </w:numPr>
        <w:spacing w:after="0" w:line="240" w:lineRule="auto"/>
        <w:ind w:left="-709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1E5F" w:rsidRPr="004A7DBC">
        <w:rPr>
          <w:rFonts w:ascii="Times New Roman" w:hAnsi="Times New Roman" w:cs="Times New Roman"/>
          <w:b/>
          <w:sz w:val="24"/>
          <w:szCs w:val="24"/>
        </w:rPr>
        <w:t>день.</w:t>
      </w:r>
    </w:p>
    <w:p w14:paraId="4E002F9C" w14:textId="78306C4F" w:rsidR="00775D70" w:rsidRPr="00BA2EC5" w:rsidRDefault="007E7471" w:rsidP="00FA08E2">
      <w:pPr>
        <w:pStyle w:val="a3"/>
        <w:spacing w:after="0" w:line="240" w:lineRule="auto"/>
        <w:ind w:left="-491"/>
        <w:rPr>
          <w:rFonts w:ascii="Times New Roman" w:hAnsi="Times New Roman" w:cs="Times New Roman"/>
          <w:b/>
          <w:sz w:val="24"/>
          <w:szCs w:val="24"/>
        </w:rPr>
      </w:pPr>
      <w:r w:rsidRPr="00BA2EC5">
        <w:rPr>
          <w:rFonts w:ascii="Times New Roman" w:hAnsi="Times New Roman" w:cs="Times New Roman"/>
          <w:b/>
          <w:sz w:val="24"/>
          <w:szCs w:val="24"/>
          <w:u w:val="single"/>
        </w:rPr>
        <w:t>07</w:t>
      </w:r>
      <w:r w:rsidR="00775D70" w:rsidRPr="00BA2EC5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Pr="00BA2EC5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775D70" w:rsidRPr="00BA2EC5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.2022. </w:t>
      </w:r>
      <w:r w:rsidR="00775D70" w:rsidRPr="00BA2E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Выезд группы из Таганрога (Автовокзал, пл.Восстания,11) сбор в </w:t>
      </w:r>
      <w:r w:rsidR="00B37226" w:rsidRPr="00BA2E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</w:t>
      </w:r>
      <w:r w:rsidR="00775D70" w:rsidRPr="00BA2E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924816" w:rsidRPr="00BA2E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775D70" w:rsidRPr="00BA2E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5, отъезд в </w:t>
      </w:r>
      <w:r w:rsidR="00EA6F19" w:rsidRPr="00BA2E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</w:t>
      </w:r>
      <w:r w:rsidR="00775D70" w:rsidRPr="00BA2E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924816" w:rsidRPr="00BA2E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775D70" w:rsidRPr="00BA2E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 </w:t>
      </w:r>
    </w:p>
    <w:p w14:paraId="64E815C3" w14:textId="69C0E485" w:rsidR="00924816" w:rsidRDefault="00775D70" w:rsidP="00FA08E2">
      <w:pPr>
        <w:pStyle w:val="a3"/>
        <w:spacing w:after="0" w:line="240" w:lineRule="auto"/>
        <w:ind w:left="-49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2E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 </w:t>
      </w:r>
      <w:proofErr w:type="spellStart"/>
      <w:r w:rsidRPr="00BA2E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Ростова</w:t>
      </w:r>
      <w:proofErr w:type="spellEnd"/>
      <w:r w:rsidRPr="00BA2E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(Автовокзал, пр.Сиверса,1) сбор в </w:t>
      </w:r>
      <w:r w:rsidR="00B37226" w:rsidRPr="00BA2E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</w:t>
      </w:r>
      <w:r w:rsidRPr="00BA2E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B37226" w:rsidRPr="00BA2E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</w:t>
      </w:r>
      <w:r w:rsidRPr="00BA2E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отъезд в </w:t>
      </w:r>
      <w:r w:rsidR="00B37226" w:rsidRPr="00BA2E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</w:t>
      </w:r>
      <w:r w:rsidRPr="00BA2E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B37226" w:rsidRPr="00BA2E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</w:t>
      </w:r>
      <w:r w:rsidRPr="00BA2E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0401FC3" w14:textId="166BAE38" w:rsidR="00BA2EC5" w:rsidRPr="00BA2EC5" w:rsidRDefault="00BA2EC5" w:rsidP="00BA2EC5">
      <w:pPr>
        <w:pStyle w:val="a3"/>
        <w:spacing w:after="0"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06BCB" w:rsidRPr="00BA2EC5">
        <w:rPr>
          <w:rFonts w:ascii="Times New Roman" w:hAnsi="Times New Roman" w:cs="Times New Roman"/>
          <w:b/>
          <w:sz w:val="24"/>
          <w:szCs w:val="24"/>
        </w:rPr>
        <w:t>день</w:t>
      </w:r>
      <w:r w:rsidR="00924816" w:rsidRPr="00BA2E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7471" w:rsidRPr="00BA2EC5">
        <w:rPr>
          <w:rFonts w:ascii="Times New Roman" w:hAnsi="Times New Roman" w:cs="Times New Roman"/>
          <w:b/>
          <w:sz w:val="24"/>
          <w:szCs w:val="24"/>
          <w:u w:val="single"/>
        </w:rPr>
        <w:t xml:space="preserve">08.07.2022. </w:t>
      </w:r>
      <w:r w:rsidRPr="00BA2EC5">
        <w:rPr>
          <w:rFonts w:ascii="Segoe UI Emoji" w:hAnsi="Segoe UI Emoji" w:cs="Segoe UI Emoji"/>
          <w:i/>
          <w:sz w:val="24"/>
          <w:szCs w:val="24"/>
        </w:rPr>
        <w:t>📍</w:t>
      </w:r>
      <w:r w:rsidRPr="00BA2EC5">
        <w:rPr>
          <w:rFonts w:ascii="Times New Roman" w:hAnsi="Times New Roman" w:cs="Times New Roman"/>
          <w:i/>
          <w:sz w:val="24"/>
          <w:szCs w:val="24"/>
        </w:rPr>
        <w:t xml:space="preserve"> ДЕРБЕНТ </w:t>
      </w:r>
    </w:p>
    <w:p w14:paraId="725B3562" w14:textId="751CAFA3" w:rsidR="00BA2EC5" w:rsidRPr="00BA2EC5" w:rsidRDefault="00BA2EC5" w:rsidP="00BA2EC5">
      <w:pPr>
        <w:pStyle w:val="a3"/>
        <w:spacing w:after="0" w:line="240" w:lineRule="auto"/>
        <w:ind w:left="-49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Завтрак в кафе (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доп.плата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55AC7F79" w14:textId="77777777" w:rsidR="00BA2EC5" w:rsidRPr="00D23CB8" w:rsidRDefault="00BA2EC5" w:rsidP="00BA2EC5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23CB8">
        <w:rPr>
          <w:rFonts w:ascii="Segoe UI Emoji" w:hAnsi="Segoe UI Emoji" w:cs="Segoe UI Emoji"/>
          <w:sz w:val="24"/>
          <w:szCs w:val="24"/>
        </w:rPr>
        <w:t>📍</w:t>
      </w:r>
      <w:r w:rsidRPr="00D23CB8">
        <w:rPr>
          <w:rFonts w:ascii="Times New Roman" w:hAnsi="Times New Roman" w:cs="Times New Roman"/>
          <w:sz w:val="24"/>
          <w:szCs w:val="24"/>
        </w:rPr>
        <w:t xml:space="preserve"> Экскурсия по крепости НАРЫН-КАЛА</w:t>
      </w:r>
    </w:p>
    <w:p w14:paraId="55A32204" w14:textId="77777777" w:rsidR="00BA2EC5" w:rsidRPr="00D23CB8" w:rsidRDefault="00BA2EC5" w:rsidP="00BA2EC5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23CB8">
        <w:rPr>
          <w:rFonts w:ascii="Segoe UI Emoji" w:hAnsi="Segoe UI Emoji" w:cs="Segoe UI Emoji"/>
          <w:sz w:val="24"/>
          <w:szCs w:val="24"/>
        </w:rPr>
        <w:t>📍</w:t>
      </w:r>
      <w:r w:rsidRPr="00D23CB8">
        <w:rPr>
          <w:rFonts w:ascii="Times New Roman" w:hAnsi="Times New Roman" w:cs="Times New Roman"/>
          <w:sz w:val="24"/>
          <w:szCs w:val="24"/>
        </w:rPr>
        <w:t xml:space="preserve"> Прогулка по </w:t>
      </w:r>
      <w:proofErr w:type="spellStart"/>
      <w:r w:rsidRPr="00D23CB8">
        <w:rPr>
          <w:rFonts w:ascii="Times New Roman" w:hAnsi="Times New Roman" w:cs="Times New Roman"/>
          <w:sz w:val="24"/>
          <w:szCs w:val="24"/>
        </w:rPr>
        <w:t>магалам</w:t>
      </w:r>
      <w:proofErr w:type="spellEnd"/>
    </w:p>
    <w:p w14:paraId="6E5CE438" w14:textId="77777777" w:rsidR="00BA2EC5" w:rsidRPr="00D23CB8" w:rsidRDefault="00BA2EC5" w:rsidP="00BA2EC5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23CB8">
        <w:rPr>
          <w:rFonts w:ascii="Times New Roman" w:hAnsi="Times New Roman" w:cs="Times New Roman"/>
          <w:sz w:val="24"/>
          <w:szCs w:val="24"/>
        </w:rPr>
        <w:t>Старая часть Дербента делится на районы 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23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CB8">
        <w:rPr>
          <w:rFonts w:ascii="Times New Roman" w:hAnsi="Times New Roman" w:cs="Times New Roman"/>
          <w:sz w:val="24"/>
          <w:szCs w:val="24"/>
        </w:rPr>
        <w:t>магалы</w:t>
      </w:r>
      <w:proofErr w:type="spellEnd"/>
      <w:r w:rsidRPr="00D23CB8">
        <w:rPr>
          <w:rFonts w:ascii="Times New Roman" w:hAnsi="Times New Roman" w:cs="Times New Roman"/>
          <w:sz w:val="24"/>
          <w:szCs w:val="24"/>
        </w:rPr>
        <w:t xml:space="preserve">, что в переводе с арабского означает «квартал». Всего в городе девять </w:t>
      </w:r>
      <w:proofErr w:type="spellStart"/>
      <w:r w:rsidRPr="00D23CB8">
        <w:rPr>
          <w:rFonts w:ascii="Times New Roman" w:hAnsi="Times New Roman" w:cs="Times New Roman"/>
          <w:sz w:val="24"/>
          <w:szCs w:val="24"/>
        </w:rPr>
        <w:t>магалов</w:t>
      </w:r>
      <w:proofErr w:type="spellEnd"/>
      <w:r w:rsidRPr="00D23CB8">
        <w:rPr>
          <w:rFonts w:ascii="Times New Roman" w:hAnsi="Times New Roman" w:cs="Times New Roman"/>
          <w:sz w:val="24"/>
          <w:szCs w:val="24"/>
        </w:rPr>
        <w:t>, и все они находятся под охраной ЮНЕСКО. Узкие кривые улочки, кое-где мощеные, плавно перетекают одна в другую.</w:t>
      </w:r>
    </w:p>
    <w:p w14:paraId="7CAC2057" w14:textId="77777777" w:rsidR="00BA2EC5" w:rsidRPr="00D23CB8" w:rsidRDefault="00BA2EC5" w:rsidP="00BA2EC5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23CB8">
        <w:rPr>
          <w:rFonts w:ascii="Segoe UI Emoji" w:hAnsi="Segoe UI Emoji" w:cs="Segoe UI Emoji"/>
          <w:sz w:val="24"/>
          <w:szCs w:val="24"/>
        </w:rPr>
        <w:t>📍</w:t>
      </w:r>
      <w:r w:rsidRPr="00D23CB8">
        <w:rPr>
          <w:rFonts w:ascii="Times New Roman" w:hAnsi="Times New Roman" w:cs="Times New Roman"/>
          <w:sz w:val="24"/>
          <w:szCs w:val="24"/>
        </w:rPr>
        <w:t xml:space="preserve"> Девичья баня </w:t>
      </w:r>
    </w:p>
    <w:p w14:paraId="7261AE4D" w14:textId="77777777" w:rsidR="00BA2EC5" w:rsidRPr="00D23CB8" w:rsidRDefault="00BA2EC5" w:rsidP="00BA2EC5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23CB8">
        <w:rPr>
          <w:rFonts w:ascii="Times New Roman" w:hAnsi="Times New Roman" w:cs="Times New Roman"/>
          <w:sz w:val="24"/>
          <w:szCs w:val="24"/>
        </w:rPr>
        <w:t>Музейный комплекс «Девичья баня» располагается в старой части Дербента, недалеко от старейшей мечети России Джума-мечети. Сейчас девичья баня превратились в музей с экспозицией «Культура и быт Древнего Дербента», а вот с XIX века по 50-е годы XX ею активно пользовались по прямому назначению.</w:t>
      </w:r>
    </w:p>
    <w:p w14:paraId="2868B430" w14:textId="77777777" w:rsidR="00BA2EC5" w:rsidRPr="00D23CB8" w:rsidRDefault="00BA2EC5" w:rsidP="00BA2EC5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23CB8">
        <w:rPr>
          <w:rFonts w:ascii="Segoe UI Emoji" w:hAnsi="Segoe UI Emoji" w:cs="Segoe UI Emoji"/>
          <w:sz w:val="24"/>
          <w:szCs w:val="24"/>
        </w:rPr>
        <w:t>📍</w:t>
      </w:r>
      <w:r w:rsidRPr="00D23CB8">
        <w:rPr>
          <w:rFonts w:ascii="Times New Roman" w:hAnsi="Times New Roman" w:cs="Times New Roman"/>
          <w:sz w:val="24"/>
          <w:szCs w:val="24"/>
        </w:rPr>
        <w:t xml:space="preserve"> Джума мечеть</w:t>
      </w:r>
    </w:p>
    <w:p w14:paraId="53D564C9" w14:textId="77777777" w:rsidR="00BA2EC5" w:rsidRPr="00D23CB8" w:rsidRDefault="00BA2EC5" w:rsidP="00BA2EC5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5AA1606D" wp14:editId="22F8F8DF">
            <wp:simplePos x="0" y="0"/>
            <wp:positionH relativeFrom="margin">
              <wp:posOffset>4196715</wp:posOffset>
            </wp:positionH>
            <wp:positionV relativeFrom="paragraph">
              <wp:posOffset>443865</wp:posOffset>
            </wp:positionV>
            <wp:extent cx="198120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392" y="21246"/>
                <wp:lineTo x="21392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Экраноплан Лунь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3CB8">
        <w:rPr>
          <w:rFonts w:ascii="Times New Roman" w:hAnsi="Times New Roman" w:cs="Times New Roman"/>
          <w:sz w:val="24"/>
          <w:szCs w:val="24"/>
        </w:rPr>
        <w:t xml:space="preserve">Это самая старая мечеть на территории Кавказа и России, одна из древнейших в мире. В 734 году ее построили при известном арабском полководце </w:t>
      </w:r>
      <w:proofErr w:type="spellStart"/>
      <w:r w:rsidRPr="00D23CB8">
        <w:rPr>
          <w:rFonts w:ascii="Times New Roman" w:hAnsi="Times New Roman" w:cs="Times New Roman"/>
          <w:sz w:val="24"/>
          <w:szCs w:val="24"/>
        </w:rPr>
        <w:t>Масламе</w:t>
      </w:r>
      <w:proofErr w:type="spellEnd"/>
      <w:r w:rsidRPr="00D23CB8">
        <w:rPr>
          <w:rFonts w:ascii="Times New Roman" w:hAnsi="Times New Roman" w:cs="Times New Roman"/>
          <w:sz w:val="24"/>
          <w:szCs w:val="24"/>
        </w:rPr>
        <w:t xml:space="preserve"> ибн </w:t>
      </w:r>
      <w:proofErr w:type="spellStart"/>
      <w:r w:rsidRPr="00D23CB8">
        <w:rPr>
          <w:rFonts w:ascii="Times New Roman" w:hAnsi="Times New Roman" w:cs="Times New Roman"/>
          <w:sz w:val="24"/>
          <w:szCs w:val="24"/>
        </w:rPr>
        <w:t>Абд</w:t>
      </w:r>
      <w:proofErr w:type="spellEnd"/>
      <w:r w:rsidRPr="00D23CB8">
        <w:rPr>
          <w:rFonts w:ascii="Times New Roman" w:hAnsi="Times New Roman" w:cs="Times New Roman"/>
          <w:sz w:val="24"/>
          <w:szCs w:val="24"/>
        </w:rPr>
        <w:t xml:space="preserve">-ал-Малике. Основная территория — около двух тысяч квадратных метров. </w:t>
      </w:r>
    </w:p>
    <w:p w14:paraId="3C885A92" w14:textId="77777777" w:rsidR="00BA2EC5" w:rsidRPr="00D23CB8" w:rsidRDefault="00BA2EC5" w:rsidP="00BA2EC5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23CB8">
        <w:rPr>
          <w:rFonts w:ascii="Segoe UI Emoji" w:hAnsi="Segoe UI Emoji" w:cs="Segoe UI Emoji"/>
          <w:sz w:val="24"/>
          <w:szCs w:val="24"/>
        </w:rPr>
        <w:t>📍</w:t>
      </w:r>
      <w:r w:rsidRPr="00D23CB8">
        <w:rPr>
          <w:rFonts w:ascii="Times New Roman" w:hAnsi="Times New Roman" w:cs="Times New Roman"/>
          <w:sz w:val="24"/>
          <w:szCs w:val="24"/>
        </w:rPr>
        <w:t xml:space="preserve"> Армянская церковь </w:t>
      </w:r>
    </w:p>
    <w:p w14:paraId="56076DED" w14:textId="77777777" w:rsidR="00BA2EC5" w:rsidRPr="00EC7495" w:rsidRDefault="00BA2EC5" w:rsidP="00BA2EC5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C7495">
        <w:rPr>
          <w:rFonts w:ascii="Segoe UI Emoji" w:hAnsi="Segoe UI Emoji" w:cs="Segoe UI Emoji"/>
          <w:sz w:val="24"/>
          <w:szCs w:val="24"/>
        </w:rPr>
        <w:t>📍</w:t>
      </w:r>
      <w:r w:rsidRPr="00EC7495">
        <w:rPr>
          <w:rFonts w:ascii="Times New Roman" w:hAnsi="Times New Roman" w:cs="Times New Roman"/>
          <w:sz w:val="24"/>
          <w:szCs w:val="24"/>
        </w:rPr>
        <w:t xml:space="preserve"> Каспийский экраноплан ЛУНЬ</w:t>
      </w:r>
    </w:p>
    <w:p w14:paraId="76110399" w14:textId="77777777" w:rsidR="00BA2EC5" w:rsidRDefault="00BA2EC5" w:rsidP="00BA2EC5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C7495">
        <w:rPr>
          <w:rFonts w:ascii="Times New Roman" w:hAnsi="Times New Roman" w:cs="Times New Roman"/>
          <w:sz w:val="24"/>
          <w:szCs w:val="24"/>
        </w:rPr>
        <w:t xml:space="preserve">Советский экраноплан-ракетоносец «Лунь»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C7495">
        <w:rPr>
          <w:rFonts w:ascii="Times New Roman" w:hAnsi="Times New Roman" w:cs="Times New Roman"/>
          <w:sz w:val="24"/>
          <w:szCs w:val="24"/>
        </w:rPr>
        <w:t xml:space="preserve"> новая достопримечательность на карте России. Этот уникальный военный корабль, не имеющий аналогов в мире, был построен в 1980-х годах в военных целях. На данный момент ракетоносец является музейным экспонатом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C7495">
        <w:rPr>
          <w:rFonts w:ascii="Times New Roman" w:hAnsi="Times New Roman" w:cs="Times New Roman"/>
          <w:sz w:val="24"/>
          <w:szCs w:val="24"/>
        </w:rPr>
        <w:t>Обязательно сделайте фото на память, увидеть подобный аппарат где-то еще у вас не получится.</w:t>
      </w:r>
    </w:p>
    <w:p w14:paraId="05C3F102" w14:textId="77777777" w:rsidR="00BA2EC5" w:rsidRPr="00EC7495" w:rsidRDefault="00BA2EC5" w:rsidP="00BA2EC5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C7495">
        <w:rPr>
          <w:rFonts w:ascii="Segoe UI Emoji" w:hAnsi="Segoe UI Emoji" w:cs="Segoe UI Emoji"/>
          <w:sz w:val="24"/>
          <w:szCs w:val="24"/>
        </w:rPr>
        <w:t>📍</w:t>
      </w:r>
      <w:r w:rsidRPr="00EC7495">
        <w:rPr>
          <w:rFonts w:ascii="Times New Roman" w:hAnsi="Times New Roman" w:cs="Times New Roman"/>
          <w:sz w:val="24"/>
          <w:szCs w:val="24"/>
        </w:rPr>
        <w:t xml:space="preserve"> Танцующий фонтан   </w:t>
      </w:r>
    </w:p>
    <w:p w14:paraId="1A503794" w14:textId="1538F2FC" w:rsidR="00924816" w:rsidRPr="00BA2EC5" w:rsidRDefault="00BA2EC5" w:rsidP="00BA2EC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2E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Заселение в гостиницу </w:t>
      </w:r>
      <w:proofErr w:type="spellStart"/>
      <w:r w:rsidRPr="00BA2EC5">
        <w:rPr>
          <w:rFonts w:ascii="Times New Roman" w:eastAsia="Times New Roman" w:hAnsi="Times New Roman" w:cs="Times New Roman"/>
          <w:b/>
          <w:bCs/>
          <w:sz w:val="24"/>
          <w:szCs w:val="24"/>
        </w:rPr>
        <w:t>г.Дербент</w:t>
      </w:r>
      <w:proofErr w:type="spellEnd"/>
    </w:p>
    <w:p w14:paraId="43FDC11D" w14:textId="2A6409EA" w:rsidR="007E7471" w:rsidRPr="004A7DBC" w:rsidRDefault="00AE33A8" w:rsidP="00FA08E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A7D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день.</w:t>
      </w:r>
      <w:r w:rsidR="00924816" w:rsidRPr="004A7D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7E7471" w:rsidRPr="004A7DBC">
        <w:rPr>
          <w:rFonts w:ascii="Times New Roman" w:hAnsi="Times New Roman" w:cs="Times New Roman"/>
          <w:b/>
          <w:sz w:val="24"/>
          <w:szCs w:val="24"/>
          <w:u w:val="single"/>
        </w:rPr>
        <w:t>09.07.2022.</w:t>
      </w:r>
      <w:r w:rsidR="007E7471" w:rsidRPr="004A7D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7471" w:rsidRPr="004A7DBC">
        <w:rPr>
          <w:rFonts w:ascii="Times New Roman" w:hAnsi="Times New Roman" w:cs="Times New Roman"/>
          <w:sz w:val="24"/>
          <w:szCs w:val="24"/>
        </w:rPr>
        <w:t>ХУНЗАХСКИЙ РАЙОН</w:t>
      </w:r>
    </w:p>
    <w:p w14:paraId="1443BCF7" w14:textId="62938373" w:rsidR="007E7471" w:rsidRPr="007E7471" w:rsidRDefault="00F1708D" w:rsidP="00FA08E2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3DCDE4E5" wp14:editId="2B5B4D4D">
            <wp:simplePos x="0" y="0"/>
            <wp:positionH relativeFrom="column">
              <wp:posOffset>4082415</wp:posOffset>
            </wp:positionH>
            <wp:positionV relativeFrom="paragraph">
              <wp:posOffset>163830</wp:posOffset>
            </wp:positionV>
            <wp:extent cx="2076450" cy="1383030"/>
            <wp:effectExtent l="0" t="0" r="0" b="7620"/>
            <wp:wrapTight wrapText="bothSides">
              <wp:wrapPolygon edited="0">
                <wp:start x="0" y="0"/>
                <wp:lineTo x="0" y="21421"/>
                <wp:lineTo x="21402" y="21421"/>
                <wp:lineTo x="21402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ТОбот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383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471" w:rsidRPr="007E7471">
        <w:rPr>
          <w:rFonts w:ascii="Times New Roman" w:hAnsi="Times New Roman" w:cs="Times New Roman"/>
          <w:sz w:val="24"/>
          <w:szCs w:val="24"/>
        </w:rPr>
        <w:t>Завтрак в отеле</w:t>
      </w:r>
      <w:r w:rsidR="007E7471">
        <w:rPr>
          <w:rFonts w:ascii="Times New Roman" w:hAnsi="Times New Roman" w:cs="Times New Roman"/>
          <w:sz w:val="24"/>
          <w:szCs w:val="24"/>
        </w:rPr>
        <w:t xml:space="preserve">. </w:t>
      </w:r>
      <w:r w:rsidR="007E7471" w:rsidRPr="007E7471">
        <w:rPr>
          <w:rFonts w:ascii="Times New Roman" w:hAnsi="Times New Roman" w:cs="Times New Roman"/>
          <w:sz w:val="24"/>
          <w:szCs w:val="24"/>
        </w:rPr>
        <w:t>9:00 выезд на экскурсию</w:t>
      </w:r>
    </w:p>
    <w:p w14:paraId="06ADE115" w14:textId="60E8EB30" w:rsidR="00701F0E" w:rsidRPr="00AD1798" w:rsidRDefault="00701F0E" w:rsidP="00FA08E2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01F0E">
        <w:rPr>
          <w:rFonts w:ascii="Segoe UI Emoji" w:hAnsi="Segoe UI Emoji" w:cs="Segoe UI Emoji"/>
          <w:sz w:val="24"/>
          <w:szCs w:val="24"/>
        </w:rPr>
        <w:t>📍</w:t>
      </w:r>
      <w:r w:rsidRPr="00701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798">
        <w:rPr>
          <w:rFonts w:ascii="Times New Roman" w:hAnsi="Times New Roman" w:cs="Times New Roman"/>
          <w:sz w:val="24"/>
          <w:szCs w:val="24"/>
        </w:rPr>
        <w:t>Живописныи</w:t>
      </w:r>
      <w:proofErr w:type="spellEnd"/>
      <w:r w:rsidRPr="00AD1798">
        <w:rPr>
          <w:rFonts w:ascii="Times New Roman" w:hAnsi="Times New Roman" w:cs="Times New Roman"/>
          <w:sz w:val="24"/>
          <w:szCs w:val="24"/>
        </w:rPr>
        <w:t xml:space="preserve">̆ водопад </w:t>
      </w:r>
      <w:proofErr w:type="spellStart"/>
      <w:r w:rsidRPr="00AD1798">
        <w:rPr>
          <w:rFonts w:ascii="Times New Roman" w:hAnsi="Times New Roman" w:cs="Times New Roman"/>
          <w:sz w:val="24"/>
          <w:szCs w:val="24"/>
        </w:rPr>
        <w:t>Тобот</w:t>
      </w:r>
      <w:proofErr w:type="spellEnd"/>
    </w:p>
    <w:p w14:paraId="7E498A05" w14:textId="38355EF0" w:rsidR="00701F0E" w:rsidRPr="00AD1798" w:rsidRDefault="00701F0E" w:rsidP="00FA08E2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D1798">
        <w:rPr>
          <w:rFonts w:ascii="Times New Roman" w:hAnsi="Times New Roman" w:cs="Times New Roman"/>
          <w:bCs/>
          <w:sz w:val="24"/>
          <w:szCs w:val="24"/>
        </w:rPr>
        <w:t xml:space="preserve">Водопад </w:t>
      </w:r>
      <w:proofErr w:type="spellStart"/>
      <w:r w:rsidRPr="00AD1798">
        <w:rPr>
          <w:rFonts w:ascii="Times New Roman" w:hAnsi="Times New Roman" w:cs="Times New Roman"/>
          <w:bCs/>
          <w:sz w:val="24"/>
          <w:szCs w:val="24"/>
        </w:rPr>
        <w:t>Тобот</w:t>
      </w:r>
      <w:proofErr w:type="spellEnd"/>
      <w:r w:rsidRPr="00AD1798">
        <w:rPr>
          <w:rFonts w:ascii="Times New Roman" w:hAnsi="Times New Roman" w:cs="Times New Roman"/>
          <w:sz w:val="24"/>
          <w:szCs w:val="24"/>
        </w:rPr>
        <w:t xml:space="preserve"> является самым высоким водопадом в Дагестане и одним из самых высоких на Кавказе. Высота водопада </w:t>
      </w:r>
      <w:proofErr w:type="spellStart"/>
      <w:r w:rsidRPr="00AD1798">
        <w:rPr>
          <w:rFonts w:ascii="Times New Roman" w:hAnsi="Times New Roman" w:cs="Times New Roman"/>
          <w:sz w:val="24"/>
          <w:szCs w:val="24"/>
        </w:rPr>
        <w:t>Тобот</w:t>
      </w:r>
      <w:proofErr w:type="spellEnd"/>
      <w:r w:rsidRPr="00AD1798">
        <w:rPr>
          <w:rFonts w:ascii="Times New Roman" w:hAnsi="Times New Roman" w:cs="Times New Roman"/>
          <w:sz w:val="24"/>
          <w:szCs w:val="24"/>
        </w:rPr>
        <w:t xml:space="preserve"> достигает 70 метров. </w:t>
      </w:r>
      <w:r w:rsidR="00AD1798" w:rsidRPr="00AD1798">
        <w:rPr>
          <w:rFonts w:ascii="Times New Roman" w:hAnsi="Times New Roman" w:cs="Times New Roman"/>
          <w:sz w:val="24"/>
          <w:szCs w:val="24"/>
        </w:rPr>
        <w:t>Водопад находится в очень живописном ущелье, поросшем зарослями и мхом. Сказочную загадочность придают суровые кавказские горы, многолетние поля, пещеры. Все это дополняется невероятно красивой картиной: при падении потока с высоты образуются мелкие брызги воды, которые искрятся на солнце.</w:t>
      </w:r>
    </w:p>
    <w:p w14:paraId="29B3799F" w14:textId="10D87539" w:rsidR="007E7471" w:rsidRDefault="00701F0E" w:rsidP="00FA08E2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E7471">
        <w:rPr>
          <w:rFonts w:ascii="Segoe UI Emoji" w:hAnsi="Segoe UI Emoji" w:cs="Segoe UI Emoji"/>
          <w:sz w:val="24"/>
          <w:szCs w:val="24"/>
        </w:rPr>
        <w:t xml:space="preserve"> </w:t>
      </w:r>
      <w:r w:rsidR="007E7471" w:rsidRPr="007E7471">
        <w:rPr>
          <w:rFonts w:ascii="Segoe UI Emoji" w:hAnsi="Segoe UI Emoji" w:cs="Segoe UI Emoji"/>
          <w:sz w:val="24"/>
          <w:szCs w:val="24"/>
        </w:rPr>
        <w:t>🥘</w:t>
      </w:r>
      <w:r w:rsidR="007E7471" w:rsidRPr="007E7471">
        <w:rPr>
          <w:rFonts w:ascii="Times New Roman" w:hAnsi="Times New Roman" w:cs="Times New Roman"/>
          <w:sz w:val="24"/>
          <w:szCs w:val="24"/>
        </w:rPr>
        <w:t xml:space="preserve"> Обед </w:t>
      </w:r>
      <w:r w:rsidR="00AD1798">
        <w:rPr>
          <w:rFonts w:ascii="Times New Roman" w:hAnsi="Times New Roman" w:cs="Times New Roman"/>
          <w:sz w:val="24"/>
          <w:szCs w:val="24"/>
        </w:rPr>
        <w:t xml:space="preserve">(за </w:t>
      </w:r>
      <w:proofErr w:type="spellStart"/>
      <w:proofErr w:type="gramStart"/>
      <w:r w:rsidR="00AD1798">
        <w:rPr>
          <w:rFonts w:ascii="Times New Roman" w:hAnsi="Times New Roman" w:cs="Times New Roman"/>
          <w:sz w:val="24"/>
          <w:szCs w:val="24"/>
        </w:rPr>
        <w:t>доп.плату</w:t>
      </w:r>
      <w:proofErr w:type="spellEnd"/>
      <w:proofErr w:type="gramEnd"/>
      <w:r w:rsidR="00AD1798">
        <w:rPr>
          <w:rFonts w:ascii="Times New Roman" w:hAnsi="Times New Roman" w:cs="Times New Roman"/>
          <w:sz w:val="24"/>
          <w:szCs w:val="24"/>
        </w:rPr>
        <w:t>)</w:t>
      </w:r>
    </w:p>
    <w:p w14:paraId="6AA7F303" w14:textId="1F52D8BA" w:rsidR="001D73D0" w:rsidRPr="001D73D0" w:rsidRDefault="001D73D0" w:rsidP="001D73D0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1D73D0">
        <w:rPr>
          <w:rFonts w:ascii="Segoe UI Emoji" w:hAnsi="Segoe UI Emoji" w:cs="Segoe UI Emoji"/>
          <w:sz w:val="24"/>
          <w:szCs w:val="24"/>
        </w:rPr>
        <w:t>📍</w:t>
      </w:r>
      <w:r w:rsidRPr="001D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3D0">
        <w:rPr>
          <w:rFonts w:ascii="Times New Roman" w:hAnsi="Times New Roman" w:cs="Times New Roman"/>
          <w:sz w:val="24"/>
          <w:szCs w:val="24"/>
        </w:rPr>
        <w:t>Карадахская</w:t>
      </w:r>
      <w:proofErr w:type="spellEnd"/>
      <w:r w:rsidRPr="001D73D0">
        <w:rPr>
          <w:rFonts w:ascii="Times New Roman" w:hAnsi="Times New Roman" w:cs="Times New Roman"/>
          <w:sz w:val="24"/>
          <w:szCs w:val="24"/>
        </w:rPr>
        <w:t xml:space="preserve"> теснина</w:t>
      </w:r>
    </w:p>
    <w:p w14:paraId="4822BA11" w14:textId="77777777" w:rsidR="001D73D0" w:rsidRPr="001D73D0" w:rsidRDefault="00554C99" w:rsidP="001D73D0">
      <w:pPr>
        <w:pStyle w:val="a5"/>
        <w:shd w:val="clear" w:color="auto" w:fill="FFFFFF"/>
        <w:spacing w:before="0" w:beforeAutospacing="0" w:after="0" w:afterAutospacing="0"/>
        <w:ind w:left="-851" w:firstLine="142"/>
        <w:jc w:val="both"/>
        <w:rPr>
          <w:rFonts w:eastAsiaTheme="minorHAnsi"/>
          <w:lang w:eastAsia="en-US"/>
        </w:rPr>
      </w:pPr>
      <w:hyperlink r:id="rId10" w:history="1">
        <w:proofErr w:type="spellStart"/>
        <w:r w:rsidR="001D73D0" w:rsidRPr="001D73D0">
          <w:rPr>
            <w:rFonts w:eastAsiaTheme="minorHAnsi"/>
            <w:lang w:eastAsia="en-US"/>
          </w:rPr>
          <w:t>Карадахская</w:t>
        </w:r>
        <w:proofErr w:type="spellEnd"/>
        <w:r w:rsidR="001D73D0" w:rsidRPr="001D73D0">
          <w:rPr>
            <w:rFonts w:eastAsiaTheme="minorHAnsi"/>
            <w:lang w:eastAsia="en-US"/>
          </w:rPr>
          <w:t xml:space="preserve"> теснина</w:t>
        </w:r>
      </w:hyperlink>
      <w:r w:rsidR="001D73D0" w:rsidRPr="001D73D0">
        <w:rPr>
          <w:rFonts w:eastAsiaTheme="minorHAnsi"/>
          <w:lang w:eastAsia="en-US"/>
        </w:rPr>
        <w:t> является уникальным памятником природы Дагестана, которую часто называют «Воротами чудес». Об этом необычном уголке природы знают немногие и поэтому не часто ее посещают.</w:t>
      </w:r>
    </w:p>
    <w:p w14:paraId="7749014E" w14:textId="77777777" w:rsidR="001D73D0" w:rsidRPr="001D73D0" w:rsidRDefault="001D73D0" w:rsidP="00D803C9">
      <w:pPr>
        <w:pStyle w:val="a5"/>
        <w:shd w:val="clear" w:color="auto" w:fill="FFFFFF"/>
        <w:spacing w:before="0" w:beforeAutospacing="0" w:after="0" w:afterAutospacing="0"/>
        <w:ind w:left="-851" w:firstLine="142"/>
        <w:jc w:val="both"/>
        <w:rPr>
          <w:rFonts w:eastAsiaTheme="minorHAnsi"/>
          <w:lang w:eastAsia="en-US"/>
        </w:rPr>
      </w:pPr>
      <w:r w:rsidRPr="001D73D0">
        <w:rPr>
          <w:rFonts w:eastAsiaTheme="minorHAnsi"/>
          <w:noProof/>
          <w:lang w:eastAsia="en-US"/>
        </w:rPr>
        <w:lastRenderedPageBreak/>
        <w:drawing>
          <wp:anchor distT="0" distB="0" distL="114300" distR="114300" simplePos="0" relativeHeight="251668480" behindDoc="1" locked="0" layoutInCell="1" allowOverlap="1" wp14:anchorId="46C3F317" wp14:editId="3E230EB3">
            <wp:simplePos x="0" y="0"/>
            <wp:positionH relativeFrom="page">
              <wp:posOffset>5172075</wp:posOffset>
            </wp:positionH>
            <wp:positionV relativeFrom="paragraph">
              <wp:posOffset>5715</wp:posOffset>
            </wp:positionV>
            <wp:extent cx="209931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365" y="21304"/>
                <wp:lineTo x="21365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алтинский водопад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31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73D0">
        <w:rPr>
          <w:rFonts w:eastAsiaTheme="minorHAnsi"/>
          <w:lang w:eastAsia="en-US"/>
        </w:rPr>
        <w:t>Если зайти в теснину, то кажется, что вы оказались в очень узкой пещере, так как вокруг почти сплошная темнота. Стены этой теснины сильно отполированы водой. На самом верху они очень сильно сближены, а кое-где даже соединены. В 3-х местах видны крупные валуны, которые застряли между стенами. Летом тут всегда прохладно и стоит тишина, так что слышно негромкое журчание речки. В таинственной тишине слышен даже далекий шум, а шепот отдается эхом в самой глубине теснины.</w:t>
      </w:r>
    </w:p>
    <w:p w14:paraId="36B51F6A" w14:textId="72576B6B" w:rsidR="00EC7495" w:rsidRDefault="00EC7495" w:rsidP="00D803C9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A2D1B">
        <w:rPr>
          <w:rFonts w:ascii="Times New Roman" w:hAnsi="Times New Roman" w:cs="Times New Roman"/>
          <w:b/>
          <w:sz w:val="24"/>
          <w:szCs w:val="24"/>
        </w:rPr>
        <w:t>Возвращение</w:t>
      </w:r>
      <w:r w:rsidRPr="007E7471">
        <w:rPr>
          <w:rFonts w:ascii="Times New Roman" w:hAnsi="Times New Roman" w:cs="Times New Roman"/>
          <w:sz w:val="24"/>
          <w:szCs w:val="24"/>
        </w:rPr>
        <w:t xml:space="preserve"> в отель</w:t>
      </w:r>
      <w:r w:rsidR="00BA2EC5">
        <w:rPr>
          <w:rFonts w:ascii="Times New Roman" w:hAnsi="Times New Roman" w:cs="Times New Roman"/>
          <w:sz w:val="24"/>
          <w:szCs w:val="24"/>
        </w:rPr>
        <w:t>.</w:t>
      </w:r>
      <w:r w:rsidRPr="007E74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9E25D9" w14:textId="13D92A6E" w:rsidR="00BA2EC5" w:rsidRPr="00B37226" w:rsidRDefault="00BA2EC5" w:rsidP="00BA2EC5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 </w:t>
      </w:r>
      <w:r w:rsidR="00091E5F" w:rsidRPr="00BA2EC5">
        <w:rPr>
          <w:rFonts w:ascii="Times New Roman" w:eastAsia="Times New Roman" w:hAnsi="Times New Roman" w:cs="Times New Roman"/>
          <w:b/>
          <w:sz w:val="24"/>
          <w:szCs w:val="24"/>
        </w:rPr>
        <w:t>день.</w:t>
      </w:r>
      <w:r w:rsidR="00924816" w:rsidRPr="00BA2E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E7471" w:rsidRPr="00BA2E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</w:t>
      </w:r>
      <w:r w:rsidR="007E7471" w:rsidRPr="00BA2EC5">
        <w:rPr>
          <w:rFonts w:ascii="Times New Roman" w:hAnsi="Times New Roman" w:cs="Times New Roman"/>
          <w:b/>
          <w:sz w:val="24"/>
          <w:szCs w:val="24"/>
          <w:u w:val="single"/>
        </w:rPr>
        <w:t xml:space="preserve">.07.2022. </w:t>
      </w:r>
      <w:r w:rsidRPr="00B37226">
        <w:rPr>
          <w:rFonts w:ascii="Segoe UI Emoji" w:eastAsia="Times New Roman" w:hAnsi="Segoe UI Emoji" w:cs="Segoe UI Emoji"/>
          <w:sz w:val="24"/>
          <w:szCs w:val="24"/>
        </w:rPr>
        <w:t>📍</w:t>
      </w:r>
      <w:r w:rsidRPr="00B37226">
        <w:rPr>
          <w:rFonts w:ascii="Times New Roman" w:eastAsia="Times New Roman" w:hAnsi="Times New Roman" w:cs="Times New Roman"/>
          <w:sz w:val="24"/>
          <w:szCs w:val="24"/>
        </w:rPr>
        <w:t>СУЛАКСКИЙ КАНЬОН</w:t>
      </w:r>
    </w:p>
    <w:p w14:paraId="0D3D6D9E" w14:textId="77777777" w:rsidR="00BA2EC5" w:rsidRPr="00D23CB8" w:rsidRDefault="00BA2EC5" w:rsidP="00BA2EC5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23CB8">
        <w:rPr>
          <w:rFonts w:ascii="Times New Roman" w:hAnsi="Times New Roman" w:cs="Times New Roman"/>
          <w:sz w:val="24"/>
          <w:szCs w:val="24"/>
        </w:rPr>
        <w:t>Завтрак в отеле.</w:t>
      </w:r>
      <w:r>
        <w:rPr>
          <w:rFonts w:ascii="Times New Roman" w:hAnsi="Times New Roman" w:cs="Times New Roman"/>
          <w:sz w:val="24"/>
          <w:szCs w:val="24"/>
        </w:rPr>
        <w:t xml:space="preserve"> Освобождение номеров. </w:t>
      </w:r>
      <w:r w:rsidRPr="00D23CB8">
        <w:rPr>
          <w:rFonts w:ascii="Times New Roman" w:hAnsi="Times New Roman" w:cs="Times New Roman"/>
          <w:sz w:val="24"/>
          <w:szCs w:val="24"/>
        </w:rPr>
        <w:t xml:space="preserve"> Выезд на экскурсию в 9:0</w:t>
      </w:r>
      <w:r>
        <w:rPr>
          <w:rFonts w:ascii="Times New Roman" w:hAnsi="Times New Roman" w:cs="Times New Roman"/>
          <w:sz w:val="24"/>
          <w:szCs w:val="24"/>
        </w:rPr>
        <w:t>0</w:t>
      </w:r>
    </w:p>
    <w:p w14:paraId="16EE2E26" w14:textId="77777777" w:rsidR="00BA2EC5" w:rsidRPr="00CD295D" w:rsidRDefault="00BA2EC5" w:rsidP="00BA2EC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226">
        <w:rPr>
          <w:rFonts w:ascii="Segoe UI Emoji" w:eastAsia="Times New Roman" w:hAnsi="Segoe UI Emoji" w:cs="Segoe UI Emoji"/>
          <w:sz w:val="24"/>
          <w:szCs w:val="24"/>
        </w:rPr>
        <w:t>📍</w:t>
      </w:r>
      <w:r w:rsidRPr="00B37226">
        <w:rPr>
          <w:rFonts w:ascii="Times New Roman" w:eastAsia="Times New Roman" w:hAnsi="Times New Roman" w:cs="Times New Roman"/>
          <w:sz w:val="24"/>
          <w:szCs w:val="24"/>
        </w:rPr>
        <w:t xml:space="preserve"> Бархан </w:t>
      </w:r>
      <w:proofErr w:type="spellStart"/>
      <w:r w:rsidRPr="00B37226">
        <w:rPr>
          <w:rFonts w:ascii="Times New Roman" w:eastAsia="Times New Roman" w:hAnsi="Times New Roman" w:cs="Times New Roman"/>
          <w:sz w:val="24"/>
          <w:szCs w:val="24"/>
        </w:rPr>
        <w:t>Сарыкум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295D">
        <w:rPr>
          <w:rFonts w:ascii="Times New Roman" w:eastAsia="Times New Roman" w:hAnsi="Times New Roman" w:cs="Times New Roman"/>
          <w:sz w:val="24"/>
          <w:szCs w:val="24"/>
        </w:rPr>
        <w:t>кусочек пустыни в Дагестане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D295D">
        <w:rPr>
          <w:rFonts w:ascii="Times New Roman" w:eastAsia="Times New Roman" w:hAnsi="Times New Roman" w:cs="Times New Roman"/>
          <w:sz w:val="24"/>
          <w:szCs w:val="24"/>
        </w:rPr>
        <w:t xml:space="preserve">это большая гора из песка, общей площадью 600 гектаров и высотой в 262 метра. </w:t>
      </w:r>
      <w:r w:rsidRPr="00BA2EC5">
        <w:rPr>
          <w:rFonts w:ascii="Times New Roman" w:eastAsia="Times New Roman" w:hAnsi="Times New Roman" w:cs="Times New Roman"/>
          <w:sz w:val="24"/>
          <w:szCs w:val="24"/>
        </w:rPr>
        <w:t>Геологи единогласно признали его вторым в мире по величине</w:t>
      </w:r>
      <w:r w:rsidRPr="00CD295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295D">
        <w:rPr>
          <w:rFonts w:ascii="Times New Roman" w:eastAsia="Times New Roman" w:hAnsi="Times New Roman" w:cs="Times New Roman"/>
          <w:sz w:val="24"/>
          <w:szCs w:val="24"/>
        </w:rPr>
        <w:t xml:space="preserve">Кстати, удивительная схожесть дагестанского бархана с настоящей пустыней позволило создателям фильма «Белое солнце пустыни» провести съёмки именно на </w:t>
      </w:r>
      <w:proofErr w:type="spellStart"/>
      <w:r w:rsidRPr="00CD295D">
        <w:rPr>
          <w:rFonts w:ascii="Times New Roman" w:eastAsia="Times New Roman" w:hAnsi="Times New Roman" w:cs="Times New Roman"/>
          <w:sz w:val="24"/>
          <w:szCs w:val="24"/>
        </w:rPr>
        <w:t>Сарыкуме</w:t>
      </w:r>
      <w:proofErr w:type="spellEnd"/>
      <w:r w:rsidRPr="00CD295D">
        <w:rPr>
          <w:rFonts w:ascii="Times New Roman" w:eastAsia="Times New Roman" w:hAnsi="Times New Roman" w:cs="Times New Roman"/>
          <w:sz w:val="24"/>
          <w:szCs w:val="24"/>
        </w:rPr>
        <w:t xml:space="preserve"> и правдоподобно передать атмосферу Востока.</w:t>
      </w:r>
    </w:p>
    <w:p w14:paraId="4A6D307C" w14:textId="77777777" w:rsidR="00BA2EC5" w:rsidRPr="00B37226" w:rsidRDefault="00BA2EC5" w:rsidP="00BA2EC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5DA">
        <w:rPr>
          <w:rFonts w:ascii="Segoe UI Emoji" w:eastAsia="Times New Roman" w:hAnsi="Segoe UI Emoji" w:cs="Segoe UI Emoji"/>
          <w:sz w:val="24"/>
          <w:szCs w:val="24"/>
        </w:rPr>
        <w:t>📍</w:t>
      </w:r>
      <w:r w:rsidRPr="00B37226">
        <w:rPr>
          <w:rFonts w:ascii="Times New Roman" w:eastAsia="Times New Roman" w:hAnsi="Times New Roman" w:cs="Times New Roman"/>
          <w:sz w:val="24"/>
          <w:szCs w:val="24"/>
        </w:rPr>
        <w:t xml:space="preserve"> Старое </w:t>
      </w:r>
      <w:proofErr w:type="spellStart"/>
      <w:r w:rsidRPr="00B37226">
        <w:rPr>
          <w:rFonts w:ascii="Times New Roman" w:eastAsia="Times New Roman" w:hAnsi="Times New Roman" w:cs="Times New Roman"/>
          <w:sz w:val="24"/>
          <w:szCs w:val="24"/>
        </w:rPr>
        <w:t>Зубутли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372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0EFD">
        <w:rPr>
          <w:rFonts w:ascii="Times New Roman" w:eastAsia="Times New Roman" w:hAnsi="Times New Roman" w:cs="Times New Roman"/>
          <w:sz w:val="24"/>
          <w:szCs w:val="24"/>
        </w:rPr>
        <w:t xml:space="preserve">После жаркого бархана нас ждут горы. Иссушенные солнцем долины остаются позади, и мы окажемся у громады </w:t>
      </w:r>
      <w:proofErr w:type="spellStart"/>
      <w:r w:rsidRPr="00950EFD">
        <w:rPr>
          <w:rFonts w:ascii="Times New Roman" w:eastAsia="Times New Roman" w:hAnsi="Times New Roman" w:cs="Times New Roman"/>
          <w:sz w:val="24"/>
          <w:szCs w:val="24"/>
        </w:rPr>
        <w:t>Сулакского</w:t>
      </w:r>
      <w:proofErr w:type="spellEnd"/>
      <w:r w:rsidRPr="00950EFD">
        <w:rPr>
          <w:rFonts w:ascii="Times New Roman" w:eastAsia="Times New Roman" w:hAnsi="Times New Roman" w:cs="Times New Roman"/>
          <w:sz w:val="24"/>
          <w:szCs w:val="24"/>
        </w:rPr>
        <w:t xml:space="preserve"> каньона.</w:t>
      </w:r>
      <w:r w:rsidRPr="00CF65D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CF65DA">
        <w:rPr>
          <w:rFonts w:ascii="Times New Roman" w:eastAsia="Times New Roman" w:hAnsi="Times New Roman" w:cs="Times New Roman"/>
          <w:sz w:val="24"/>
          <w:szCs w:val="24"/>
        </w:rPr>
        <w:t>Зубутли</w:t>
      </w:r>
      <w:proofErr w:type="spellEnd"/>
      <w:r w:rsidRPr="00CF65DA">
        <w:rPr>
          <w:rFonts w:ascii="Times New Roman" w:eastAsia="Times New Roman" w:hAnsi="Times New Roman" w:cs="Times New Roman"/>
          <w:sz w:val="24"/>
          <w:szCs w:val="24"/>
        </w:rPr>
        <w:t xml:space="preserve"> течет родник с целебной водой. А на кладбище покоятся старые камни-памятники VII-VIII веков, что наводит на мысль о древнейшем происхождении местности. </w:t>
      </w:r>
      <w:r w:rsidRPr="00950EFD">
        <w:rPr>
          <w:rFonts w:ascii="Times New Roman" w:eastAsia="Times New Roman" w:hAnsi="Times New Roman" w:cs="Times New Roman"/>
          <w:sz w:val="24"/>
          <w:szCs w:val="24"/>
        </w:rPr>
        <w:t>Сорок лет назад село было полностью уничтожено землетрясением. Многие жители погибли, уцелевших переселили. Даже название этого горного аула исчезло с карты. Но недавно жизнь здесь затеплилась вновь. </w:t>
      </w:r>
    </w:p>
    <w:p w14:paraId="59E9E63A" w14:textId="77777777" w:rsidR="00BA2EC5" w:rsidRDefault="00BA2EC5" w:rsidP="00BA2EC5">
      <w:pPr>
        <w:pStyle w:val="a5"/>
        <w:shd w:val="clear" w:color="auto" w:fill="FFFFFF"/>
        <w:spacing w:before="0" w:beforeAutospacing="0" w:after="0" w:afterAutospacing="0"/>
        <w:ind w:left="-851"/>
        <w:jc w:val="both"/>
        <w:rPr>
          <w:lang w:eastAsia="en-US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6432" behindDoc="1" locked="0" layoutInCell="1" allowOverlap="1" wp14:anchorId="214407E2" wp14:editId="42977BF5">
            <wp:simplePos x="0" y="0"/>
            <wp:positionH relativeFrom="margin">
              <wp:posOffset>4796790</wp:posOffset>
            </wp:positionH>
            <wp:positionV relativeFrom="paragraph">
              <wp:posOffset>17780</wp:posOffset>
            </wp:positionV>
            <wp:extent cx="1457325" cy="1943100"/>
            <wp:effectExtent l="0" t="0" r="9525" b="0"/>
            <wp:wrapTight wrapText="bothSides">
              <wp:wrapPolygon edited="0">
                <wp:start x="0" y="0"/>
                <wp:lineTo x="0" y="21388"/>
                <wp:lineTo x="21459" y="21388"/>
                <wp:lineTo x="2145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ЭС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5DA">
        <w:rPr>
          <w:rFonts w:ascii="Segoe UI Emoji" w:hAnsi="Segoe UI Emoji" w:cs="Segoe UI Emoji"/>
          <w:lang w:eastAsia="en-US"/>
        </w:rPr>
        <w:t>📍</w:t>
      </w:r>
      <w:r w:rsidRPr="00B37226">
        <w:rPr>
          <w:lang w:eastAsia="en-US"/>
        </w:rPr>
        <w:t xml:space="preserve"> Катание на катере по </w:t>
      </w:r>
      <w:proofErr w:type="spellStart"/>
      <w:r w:rsidRPr="00B37226">
        <w:rPr>
          <w:lang w:eastAsia="en-US"/>
        </w:rPr>
        <w:t>Сулакскому</w:t>
      </w:r>
      <w:proofErr w:type="spellEnd"/>
      <w:r w:rsidRPr="00B37226">
        <w:rPr>
          <w:lang w:eastAsia="en-US"/>
        </w:rPr>
        <w:t xml:space="preserve"> каньону</w:t>
      </w:r>
      <w:r>
        <w:rPr>
          <w:lang w:eastAsia="en-US"/>
        </w:rPr>
        <w:t xml:space="preserve">. </w:t>
      </w:r>
      <w:proofErr w:type="spellStart"/>
      <w:r w:rsidRPr="00CF65DA">
        <w:rPr>
          <w:lang w:eastAsia="en-US"/>
        </w:rPr>
        <w:t>Сулакский</w:t>
      </w:r>
      <w:proofErr w:type="spellEnd"/>
      <w:r w:rsidRPr="00CF65DA">
        <w:rPr>
          <w:lang w:eastAsia="en-US"/>
        </w:rPr>
        <w:t xml:space="preserve"> каньон заслуженно называют восьмым чудом света, простираясь на 53 километра</w:t>
      </w:r>
      <w:r>
        <w:rPr>
          <w:lang w:eastAsia="en-US"/>
        </w:rPr>
        <w:t xml:space="preserve">. </w:t>
      </w:r>
      <w:r w:rsidRPr="00CF65DA">
        <w:rPr>
          <w:lang w:eastAsia="en-US"/>
        </w:rPr>
        <w:t xml:space="preserve">Каньон окружён </w:t>
      </w:r>
      <w:proofErr w:type="spellStart"/>
      <w:r w:rsidRPr="00CF65DA">
        <w:rPr>
          <w:lang w:eastAsia="en-US"/>
        </w:rPr>
        <w:t>Гимринским</w:t>
      </w:r>
      <w:proofErr w:type="spellEnd"/>
      <w:r w:rsidRPr="00CF65DA">
        <w:rPr>
          <w:lang w:eastAsia="en-US"/>
        </w:rPr>
        <w:t xml:space="preserve"> хребтом, хребтом </w:t>
      </w:r>
      <w:proofErr w:type="spellStart"/>
      <w:r w:rsidRPr="00CF65DA">
        <w:rPr>
          <w:lang w:eastAsia="en-US"/>
        </w:rPr>
        <w:t>Салатау</w:t>
      </w:r>
      <w:proofErr w:type="spellEnd"/>
      <w:r w:rsidRPr="00CF65DA">
        <w:rPr>
          <w:lang w:eastAsia="en-US"/>
        </w:rPr>
        <w:t xml:space="preserve"> и протекает в дивной долине реки Сулак, попадая в её верхнюю часть. </w:t>
      </w:r>
      <w:proofErr w:type="spellStart"/>
      <w:r>
        <w:rPr>
          <w:lang w:eastAsia="en-US"/>
        </w:rPr>
        <w:t>С</w:t>
      </w:r>
      <w:r w:rsidRPr="00CF65DA">
        <w:rPr>
          <w:lang w:eastAsia="en-US"/>
        </w:rPr>
        <w:t>улакский</w:t>
      </w:r>
      <w:proofErr w:type="spellEnd"/>
      <w:r w:rsidRPr="00CF65DA">
        <w:rPr>
          <w:lang w:eastAsia="en-US"/>
        </w:rPr>
        <w:t xml:space="preserve"> в списке самых глубоких каньонов мира на шестом месте, достигая максимальной отметки 1920 м в районе Чиркейского водохранилища.</w:t>
      </w:r>
    </w:p>
    <w:p w14:paraId="24E04EAE" w14:textId="77777777" w:rsidR="00DE10FC" w:rsidRPr="00977E12" w:rsidRDefault="00BA2EC5" w:rsidP="00DE10FC">
      <w:pPr>
        <w:spacing w:after="0" w:line="240" w:lineRule="auto"/>
        <w:ind w:left="-851" w:righ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5DA">
        <w:rPr>
          <w:rFonts w:ascii="Segoe UI Emoji" w:hAnsi="Segoe UI Emoji" w:cs="Segoe UI Emoji"/>
        </w:rPr>
        <w:t>🥘</w:t>
      </w:r>
      <w:r w:rsidRPr="00B37226">
        <w:t xml:space="preserve"> </w:t>
      </w:r>
      <w:r w:rsidR="00DE10FC" w:rsidRPr="00977E12">
        <w:rPr>
          <w:rFonts w:ascii="Times New Roman" w:hAnsi="Times New Roman" w:cs="Times New Roman"/>
          <w:sz w:val="24"/>
          <w:szCs w:val="24"/>
        </w:rPr>
        <w:t>Форелевое хозяйство (обед и прогулка).</w:t>
      </w:r>
    </w:p>
    <w:p w14:paraId="0953AD65" w14:textId="4C373A6F" w:rsidR="00BA2EC5" w:rsidRPr="00B37226" w:rsidRDefault="00BA2EC5" w:rsidP="00DE10FC">
      <w:pPr>
        <w:pStyle w:val="a5"/>
        <w:shd w:val="clear" w:color="auto" w:fill="FFFFFF"/>
        <w:spacing w:before="0" w:beforeAutospacing="0" w:after="0" w:afterAutospacing="0"/>
        <w:ind w:left="-851"/>
        <w:jc w:val="both"/>
      </w:pPr>
      <w:r w:rsidRPr="00CF65DA">
        <w:rPr>
          <w:rFonts w:ascii="Segoe UI Emoji" w:hAnsi="Segoe UI Emoji" w:cs="Segoe UI Emoji"/>
        </w:rPr>
        <w:t>📍</w:t>
      </w:r>
      <w:r w:rsidRPr="00B37226">
        <w:t xml:space="preserve"> Смотровая в Дубках</w:t>
      </w:r>
      <w:r>
        <w:t xml:space="preserve">. </w:t>
      </w:r>
      <w:r w:rsidRPr="00CF65DA">
        <w:t xml:space="preserve">Со смотровой площадки склона горы </w:t>
      </w:r>
      <w:proofErr w:type="spellStart"/>
      <w:r w:rsidRPr="00CF65DA">
        <w:t>Хадум</w:t>
      </w:r>
      <w:proofErr w:type="spellEnd"/>
      <w:r w:rsidRPr="00CF65DA">
        <w:t xml:space="preserve"> открывается широкий обзор на бирюзовую гладь воды, обрамленную причудливым рельефом гор.</w:t>
      </w:r>
    </w:p>
    <w:p w14:paraId="6A2FA1FA" w14:textId="77777777" w:rsidR="00BA2EC5" w:rsidRPr="00B37226" w:rsidRDefault="00BA2EC5" w:rsidP="00BA2EC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226">
        <w:rPr>
          <w:rFonts w:ascii="Segoe UI Emoji" w:eastAsia="Times New Roman" w:hAnsi="Segoe UI Emoji" w:cs="Segoe UI Emoji"/>
          <w:sz w:val="24"/>
          <w:szCs w:val="24"/>
        </w:rPr>
        <w:t>📍</w:t>
      </w:r>
      <w:r w:rsidRPr="00B372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7226">
        <w:rPr>
          <w:rFonts w:ascii="Times New Roman" w:eastAsia="Times New Roman" w:hAnsi="Times New Roman" w:cs="Times New Roman"/>
          <w:sz w:val="24"/>
          <w:szCs w:val="24"/>
        </w:rPr>
        <w:t>Чиркейская</w:t>
      </w:r>
      <w:proofErr w:type="spellEnd"/>
      <w:r w:rsidRPr="00B37226">
        <w:rPr>
          <w:rFonts w:ascii="Times New Roman" w:eastAsia="Times New Roman" w:hAnsi="Times New Roman" w:cs="Times New Roman"/>
          <w:sz w:val="24"/>
          <w:szCs w:val="24"/>
        </w:rPr>
        <w:t xml:space="preserve"> ГЭС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E07AAF">
        <w:rPr>
          <w:rFonts w:ascii="Times New Roman" w:eastAsia="Times New Roman" w:hAnsi="Times New Roman" w:cs="Times New Roman"/>
          <w:sz w:val="24"/>
          <w:szCs w:val="24"/>
        </w:rPr>
        <w:t>оражает своим размахом и величием. Самая крупная ГЭС на Северном Кавказе. Величественное сооружение ГЭС посреди многотонных скал – гордость российских строителей. Водохранилище уникальный объект человеческой инженерной мысли и красивейших природных пейзажей.</w:t>
      </w:r>
    </w:p>
    <w:p w14:paraId="64D1C71E" w14:textId="77777777" w:rsidR="004A7DBC" w:rsidRDefault="00091E5F" w:rsidP="00FA08E2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C7495">
        <w:rPr>
          <w:rFonts w:ascii="Times New Roman" w:hAnsi="Times New Roman" w:cs="Times New Roman"/>
          <w:sz w:val="24"/>
          <w:szCs w:val="24"/>
        </w:rPr>
        <w:t>Отъезд</w:t>
      </w:r>
      <w:r w:rsidR="00924816" w:rsidRPr="00EC7495">
        <w:rPr>
          <w:rFonts w:ascii="Times New Roman" w:hAnsi="Times New Roman" w:cs="Times New Roman"/>
          <w:sz w:val="24"/>
          <w:szCs w:val="24"/>
        </w:rPr>
        <w:t xml:space="preserve"> в Ростов/Таганрог</w:t>
      </w:r>
      <w:r w:rsidR="004A7DBC">
        <w:rPr>
          <w:rFonts w:ascii="Times New Roman" w:hAnsi="Times New Roman" w:cs="Times New Roman"/>
          <w:sz w:val="24"/>
          <w:szCs w:val="24"/>
        </w:rPr>
        <w:t xml:space="preserve"> по окончании экскурсионной программы</w:t>
      </w:r>
      <w:r w:rsidRPr="00EC7495">
        <w:rPr>
          <w:rFonts w:ascii="Times New Roman" w:hAnsi="Times New Roman" w:cs="Times New Roman"/>
          <w:sz w:val="24"/>
          <w:szCs w:val="24"/>
        </w:rPr>
        <w:t>.</w:t>
      </w:r>
      <w:r w:rsidR="004A7D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C88C0F" w14:textId="3ED9E51E" w:rsidR="00091E5F" w:rsidRDefault="004A7DBC" w:rsidP="00FA08E2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11.07.2022 Возвращение Ростов/Таганрог рано утром</w:t>
      </w:r>
    </w:p>
    <w:p w14:paraId="0B9B91E3" w14:textId="77777777" w:rsidR="00F1708D" w:rsidRPr="000C713A" w:rsidRDefault="00F1708D" w:rsidP="00F1708D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 w:rsidRPr="000C713A">
        <w:rPr>
          <w:b/>
          <w:bCs/>
          <w:sz w:val="32"/>
          <w:szCs w:val="32"/>
          <w:u w:val="single"/>
        </w:rPr>
        <w:t xml:space="preserve">Стоимость тура: </w:t>
      </w:r>
    </w:p>
    <w:p w14:paraId="6A385B59" w14:textId="706333B0" w:rsidR="00F1708D" w:rsidRPr="00EE1A96" w:rsidRDefault="00F1708D" w:rsidP="00F1708D">
      <w:pPr>
        <w:spacing w:after="0" w:line="240" w:lineRule="auto"/>
        <w:ind w:right="85"/>
        <w:jc w:val="center"/>
        <w:rPr>
          <w:b/>
          <w:sz w:val="28"/>
          <w:szCs w:val="28"/>
        </w:rPr>
      </w:pPr>
      <w:r w:rsidRPr="00EE1A9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,3</w:t>
      </w:r>
      <w:r w:rsidRPr="00EE1A96">
        <w:rPr>
          <w:b/>
          <w:sz w:val="28"/>
          <w:szCs w:val="28"/>
        </w:rPr>
        <w:t xml:space="preserve">-х местный номер «стандарт» – </w:t>
      </w:r>
      <w:r>
        <w:rPr>
          <w:b/>
          <w:sz w:val="28"/>
          <w:szCs w:val="28"/>
        </w:rPr>
        <w:t>19</w:t>
      </w:r>
      <w:r w:rsidRPr="00EE1A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Pr="00EE1A96">
        <w:rPr>
          <w:b/>
          <w:sz w:val="28"/>
          <w:szCs w:val="28"/>
        </w:rPr>
        <w:t>00 руб./чел.</w:t>
      </w:r>
    </w:p>
    <w:p w14:paraId="0F1553C8" w14:textId="39807E08" w:rsidR="00F1708D" w:rsidRPr="00EE1A96" w:rsidRDefault="00F1708D" w:rsidP="00F1708D">
      <w:pPr>
        <w:spacing w:after="0" w:line="240" w:lineRule="auto"/>
        <w:ind w:right="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EE1A9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х</w:t>
      </w:r>
      <w:r w:rsidRPr="00EE1A96">
        <w:rPr>
          <w:b/>
          <w:sz w:val="28"/>
          <w:szCs w:val="28"/>
        </w:rPr>
        <w:t xml:space="preserve"> местный номер «</w:t>
      </w:r>
      <w:r>
        <w:rPr>
          <w:b/>
          <w:sz w:val="28"/>
          <w:szCs w:val="28"/>
        </w:rPr>
        <w:t>комфорт</w:t>
      </w:r>
      <w:r w:rsidRPr="00EE1A96">
        <w:rPr>
          <w:b/>
          <w:sz w:val="28"/>
          <w:szCs w:val="28"/>
        </w:rPr>
        <w:t xml:space="preserve">» – </w:t>
      </w:r>
      <w:r>
        <w:rPr>
          <w:b/>
          <w:sz w:val="28"/>
          <w:szCs w:val="28"/>
        </w:rPr>
        <w:t>20</w:t>
      </w:r>
      <w:r w:rsidRPr="00EE1A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Pr="00EE1A96">
        <w:rPr>
          <w:b/>
          <w:sz w:val="28"/>
          <w:szCs w:val="28"/>
        </w:rPr>
        <w:t>00 руб./чел.</w:t>
      </w:r>
    </w:p>
    <w:p w14:paraId="486043A1" w14:textId="28C99940" w:rsidR="00F1708D" w:rsidRPr="00D465EE" w:rsidRDefault="00F1708D" w:rsidP="00F1708D">
      <w:pPr>
        <w:spacing w:after="0" w:line="240" w:lineRule="auto"/>
        <w:ind w:left="-993" w:firstLine="142"/>
        <w:rPr>
          <w:rFonts w:ascii="Times New Roman" w:hAnsi="Times New Roman" w:cs="Times New Roman"/>
          <w:b/>
          <w:i/>
          <w:sz w:val="24"/>
          <w:szCs w:val="24"/>
        </w:rPr>
      </w:pPr>
      <w:r w:rsidRPr="00D465EE">
        <w:rPr>
          <w:rFonts w:ascii="Times New Roman" w:hAnsi="Times New Roman" w:cs="Times New Roman"/>
          <w:b/>
          <w:i/>
          <w:sz w:val="24"/>
          <w:szCs w:val="24"/>
        </w:rPr>
        <w:t xml:space="preserve">В стоимость тура входит:                         </w:t>
      </w:r>
    </w:p>
    <w:p w14:paraId="300F5C31" w14:textId="49116819" w:rsidR="00F1708D" w:rsidRDefault="00F1708D" w:rsidP="00F1708D">
      <w:pPr>
        <w:pStyle w:val="a3"/>
        <w:numPr>
          <w:ilvl w:val="0"/>
          <w:numId w:val="2"/>
        </w:numPr>
        <w:spacing w:after="0" w:line="240" w:lineRule="auto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Проезд комфортабельным микроавтобусом Таганро</w:t>
      </w:r>
      <w:r w:rsidR="00FB078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-Ростов-</w:t>
      </w:r>
      <w:r>
        <w:rPr>
          <w:rFonts w:ascii="Times New Roman" w:hAnsi="Times New Roman" w:cs="Times New Roman"/>
          <w:sz w:val="24"/>
          <w:szCs w:val="24"/>
        </w:rPr>
        <w:t>Дербент</w:t>
      </w:r>
      <w:r>
        <w:rPr>
          <w:rFonts w:ascii="Times New Roman" w:hAnsi="Times New Roman" w:cs="Times New Roman"/>
          <w:sz w:val="24"/>
          <w:szCs w:val="24"/>
        </w:rPr>
        <w:t>-Ростов-Таганрог</w:t>
      </w:r>
    </w:p>
    <w:p w14:paraId="5850A26F" w14:textId="0B78B5B2" w:rsidR="00F1708D" w:rsidRPr="00EC7495" w:rsidRDefault="00F1708D" w:rsidP="00F1708D">
      <w:pPr>
        <w:pStyle w:val="a3"/>
        <w:numPr>
          <w:ilvl w:val="0"/>
          <w:numId w:val="2"/>
        </w:numPr>
        <w:spacing w:after="0" w:line="240" w:lineRule="auto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7495">
        <w:rPr>
          <w:rFonts w:ascii="Times New Roman" w:hAnsi="Times New Roman" w:cs="Times New Roman"/>
          <w:sz w:val="24"/>
          <w:szCs w:val="24"/>
        </w:rPr>
        <w:t>Проживание в комфортном отеле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Дербент</w:t>
      </w:r>
      <w:proofErr w:type="spellEnd"/>
    </w:p>
    <w:p w14:paraId="287465FA" w14:textId="5031D4B6" w:rsidR="00F1708D" w:rsidRPr="00EC7495" w:rsidRDefault="00F1708D" w:rsidP="00F1708D">
      <w:pPr>
        <w:pStyle w:val="a3"/>
        <w:numPr>
          <w:ilvl w:val="0"/>
          <w:numId w:val="2"/>
        </w:numPr>
        <w:spacing w:after="0" w:line="240" w:lineRule="auto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C74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EC7495">
        <w:rPr>
          <w:rFonts w:ascii="Times New Roman" w:hAnsi="Times New Roman" w:cs="Times New Roman"/>
          <w:sz w:val="24"/>
          <w:szCs w:val="24"/>
        </w:rPr>
        <w:t>автрак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14:paraId="1478DFA5" w14:textId="77777777" w:rsidR="00F1708D" w:rsidRPr="00EC7495" w:rsidRDefault="00F1708D" w:rsidP="00F1708D">
      <w:pPr>
        <w:pStyle w:val="a3"/>
        <w:numPr>
          <w:ilvl w:val="0"/>
          <w:numId w:val="2"/>
        </w:numPr>
        <w:spacing w:after="0" w:line="240" w:lineRule="auto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7495">
        <w:rPr>
          <w:rFonts w:ascii="Times New Roman" w:hAnsi="Times New Roman" w:cs="Times New Roman"/>
          <w:sz w:val="24"/>
          <w:szCs w:val="24"/>
        </w:rPr>
        <w:t>Услуги гида</w:t>
      </w:r>
    </w:p>
    <w:p w14:paraId="36CB0FEC" w14:textId="77777777" w:rsidR="00F1708D" w:rsidRPr="0048466F" w:rsidRDefault="00F1708D" w:rsidP="00F1708D">
      <w:pPr>
        <w:pStyle w:val="a3"/>
        <w:numPr>
          <w:ilvl w:val="0"/>
          <w:numId w:val="2"/>
        </w:numPr>
        <w:spacing w:after="0" w:line="240" w:lineRule="auto"/>
        <w:ind w:left="-993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8466F">
        <w:rPr>
          <w:rFonts w:ascii="Times New Roman" w:hAnsi="Times New Roman" w:cs="Times New Roman"/>
          <w:sz w:val="24"/>
          <w:szCs w:val="24"/>
        </w:rPr>
        <w:t>опровождение</w:t>
      </w:r>
    </w:p>
    <w:p w14:paraId="272E9705" w14:textId="77777777" w:rsidR="00F1708D" w:rsidRPr="0048466F" w:rsidRDefault="00F1708D" w:rsidP="00F1708D">
      <w:pPr>
        <w:pStyle w:val="a3"/>
        <w:numPr>
          <w:ilvl w:val="0"/>
          <w:numId w:val="2"/>
        </w:numPr>
        <w:spacing w:after="0" w:line="240" w:lineRule="auto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66F">
        <w:rPr>
          <w:rFonts w:ascii="Times New Roman" w:hAnsi="Times New Roman" w:cs="Times New Roman"/>
          <w:sz w:val="24"/>
          <w:szCs w:val="24"/>
        </w:rPr>
        <w:t>Транспортная страховка</w:t>
      </w:r>
    </w:p>
    <w:p w14:paraId="1F64C401" w14:textId="06DFDDF2" w:rsidR="00F1708D" w:rsidRDefault="00F1708D" w:rsidP="00FB078A">
      <w:pPr>
        <w:pStyle w:val="a3"/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D803C9">
        <w:rPr>
          <w:rFonts w:ascii="Times New Roman" w:hAnsi="Times New Roman" w:cs="Times New Roman"/>
          <w:b/>
          <w:i/>
          <w:sz w:val="24"/>
          <w:szCs w:val="24"/>
        </w:rPr>
        <w:t>Дополнительно оплачивается:</w:t>
      </w:r>
      <w:r w:rsidR="00FB078A">
        <w:rPr>
          <w:rFonts w:ascii="Times New Roman" w:hAnsi="Times New Roman" w:cs="Times New Roman"/>
          <w:sz w:val="24"/>
          <w:szCs w:val="24"/>
        </w:rPr>
        <w:t xml:space="preserve"> </w:t>
      </w:r>
      <w:r w:rsidRPr="00F1708D">
        <w:rPr>
          <w:rFonts w:ascii="Times New Roman" w:hAnsi="Times New Roman" w:cs="Times New Roman"/>
          <w:sz w:val="24"/>
          <w:szCs w:val="24"/>
        </w:rPr>
        <w:t>входные билеты в экскурсионные объекты</w:t>
      </w:r>
      <w:r w:rsidR="00FB078A">
        <w:rPr>
          <w:rFonts w:ascii="Times New Roman" w:hAnsi="Times New Roman" w:cs="Times New Roman"/>
          <w:sz w:val="24"/>
          <w:szCs w:val="24"/>
        </w:rPr>
        <w:t xml:space="preserve">, </w:t>
      </w:r>
      <w:r w:rsidRPr="00F1708D">
        <w:rPr>
          <w:rFonts w:ascii="Times New Roman" w:hAnsi="Times New Roman" w:cs="Times New Roman"/>
          <w:sz w:val="24"/>
          <w:szCs w:val="24"/>
        </w:rPr>
        <w:t>обеды</w:t>
      </w:r>
      <w:r w:rsidR="00FB078A">
        <w:rPr>
          <w:rFonts w:ascii="Times New Roman" w:hAnsi="Times New Roman" w:cs="Times New Roman"/>
          <w:sz w:val="24"/>
          <w:szCs w:val="24"/>
        </w:rPr>
        <w:t xml:space="preserve">, прогулка на катере, </w:t>
      </w:r>
      <w:r w:rsidRPr="00EC7495">
        <w:rPr>
          <w:rFonts w:ascii="Times New Roman" w:hAnsi="Times New Roman" w:cs="Times New Roman"/>
          <w:sz w:val="24"/>
          <w:szCs w:val="24"/>
        </w:rPr>
        <w:t>Экскурсия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CB8">
        <w:rPr>
          <w:rFonts w:ascii="Times New Roman" w:hAnsi="Times New Roman" w:cs="Times New Roman"/>
          <w:sz w:val="24"/>
          <w:szCs w:val="24"/>
        </w:rPr>
        <w:t>по крепости НАРЫН-КАЛА</w:t>
      </w:r>
      <w:r w:rsidR="00FB078A">
        <w:rPr>
          <w:rFonts w:ascii="Times New Roman" w:hAnsi="Times New Roman" w:cs="Times New Roman"/>
          <w:sz w:val="24"/>
          <w:szCs w:val="24"/>
        </w:rPr>
        <w:t>.</w:t>
      </w:r>
    </w:p>
    <w:p w14:paraId="315154D5" w14:textId="77777777" w:rsidR="000B7E24" w:rsidRPr="00CD0454" w:rsidRDefault="000B7E24" w:rsidP="00D803C9">
      <w:pPr>
        <w:spacing w:after="0" w:line="240" w:lineRule="auto"/>
        <w:ind w:left="-851" w:firstLine="142"/>
        <w:rPr>
          <w:bCs/>
        </w:rPr>
      </w:pPr>
      <w:r w:rsidRPr="00CD0454">
        <w:rPr>
          <w:b/>
        </w:rPr>
        <w:t>Особенности программы:</w:t>
      </w:r>
      <w:r w:rsidRPr="00CD0454">
        <w:rPr>
          <w:bCs/>
        </w:rPr>
        <w:t> тур подходит для любой категорий туристов.  </w:t>
      </w:r>
    </w:p>
    <w:p w14:paraId="10E2C38F" w14:textId="51C4D69D" w:rsidR="000B7E24" w:rsidRPr="00CD0454" w:rsidRDefault="000B7E24" w:rsidP="00D803C9">
      <w:pPr>
        <w:spacing w:after="0" w:line="240" w:lineRule="auto"/>
        <w:ind w:left="-851" w:firstLine="142"/>
        <w:rPr>
          <w:bCs/>
        </w:rPr>
      </w:pPr>
      <w:r w:rsidRPr="00CD0454">
        <w:rPr>
          <w:bCs/>
        </w:rPr>
        <w:t>Внимание! Стоимость входных билетов может изменяться, учитывайте это при составлении бюджета на поездку!</w:t>
      </w:r>
      <w:r w:rsidR="00D803C9">
        <w:rPr>
          <w:bCs/>
        </w:rPr>
        <w:t xml:space="preserve"> </w:t>
      </w:r>
      <w:r w:rsidRPr="00CD0454">
        <w:rPr>
          <w:bCs/>
        </w:rPr>
        <w:t>При необходимости замены автобуса, компания не гарантирует сохранение первоначальной рассадки пассажиров.</w:t>
      </w:r>
    </w:p>
    <w:p w14:paraId="59EE2094" w14:textId="194C06AD" w:rsidR="00F1708D" w:rsidRPr="001D73D0" w:rsidRDefault="000B7E24" w:rsidP="00D803C9">
      <w:pPr>
        <w:spacing w:after="0" w:line="240" w:lineRule="auto"/>
        <w:ind w:left="-851" w:firstLine="142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D0454">
        <w:rPr>
          <w:bCs/>
        </w:rPr>
        <w:t>Туристическая фирма оставляет за собой право вносить изменения в программу тура без уменьшения объема программы.</w:t>
      </w:r>
      <w:r w:rsidRPr="00CD0454">
        <w:rPr>
          <w:bCs/>
          <w:noProof/>
        </w:rPr>
        <w:t xml:space="preserve"> </w:t>
      </w:r>
    </w:p>
    <w:sectPr w:rsidR="00F1708D" w:rsidRPr="001D73D0" w:rsidSect="00D803C9">
      <w:pgSz w:w="11906" w:h="16838"/>
      <w:pgMar w:top="426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81B4B"/>
    <w:multiLevelType w:val="hybridMultilevel"/>
    <w:tmpl w:val="EBC0B8CE"/>
    <w:lvl w:ilvl="0" w:tplc="347E253C">
      <w:start w:val="1"/>
      <w:numFmt w:val="decimal"/>
      <w:lvlText w:val="%1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2DDD2EE0"/>
    <w:multiLevelType w:val="hybridMultilevel"/>
    <w:tmpl w:val="F836D5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0F7BAD"/>
    <w:multiLevelType w:val="hybridMultilevel"/>
    <w:tmpl w:val="7DC8DAFC"/>
    <w:lvl w:ilvl="0" w:tplc="F24AABDA">
      <w:start w:val="3"/>
      <w:numFmt w:val="decimal"/>
      <w:lvlText w:val="%1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 w15:restartNumberingAfterBreak="0">
    <w:nsid w:val="32843410"/>
    <w:multiLevelType w:val="multilevel"/>
    <w:tmpl w:val="31446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DC71F6"/>
    <w:multiLevelType w:val="hybridMultilevel"/>
    <w:tmpl w:val="F2E26212"/>
    <w:lvl w:ilvl="0" w:tplc="9D44C9B6">
      <w:start w:val="3"/>
      <w:numFmt w:val="decimal"/>
      <w:lvlText w:val="%1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EFF"/>
    <w:rsid w:val="00091E5F"/>
    <w:rsid w:val="000B7E24"/>
    <w:rsid w:val="001D4B2F"/>
    <w:rsid w:val="001D73D0"/>
    <w:rsid w:val="0025528A"/>
    <w:rsid w:val="00262936"/>
    <w:rsid w:val="003F16ED"/>
    <w:rsid w:val="003F3C9D"/>
    <w:rsid w:val="0048466F"/>
    <w:rsid w:val="00493BEC"/>
    <w:rsid w:val="004A7DBC"/>
    <w:rsid w:val="00545BD4"/>
    <w:rsid w:val="00554C99"/>
    <w:rsid w:val="00595E76"/>
    <w:rsid w:val="005B516D"/>
    <w:rsid w:val="00606BCB"/>
    <w:rsid w:val="006D4E41"/>
    <w:rsid w:val="006F1EB3"/>
    <w:rsid w:val="00701F0E"/>
    <w:rsid w:val="00775D70"/>
    <w:rsid w:val="007E7471"/>
    <w:rsid w:val="008C6835"/>
    <w:rsid w:val="008D1DED"/>
    <w:rsid w:val="00924816"/>
    <w:rsid w:val="00950EFD"/>
    <w:rsid w:val="00977E12"/>
    <w:rsid w:val="00A16DD9"/>
    <w:rsid w:val="00A63F90"/>
    <w:rsid w:val="00A85B2D"/>
    <w:rsid w:val="00AB3375"/>
    <w:rsid w:val="00AD1798"/>
    <w:rsid w:val="00AE33A8"/>
    <w:rsid w:val="00B37226"/>
    <w:rsid w:val="00BA2EC5"/>
    <w:rsid w:val="00BF61D6"/>
    <w:rsid w:val="00CD295D"/>
    <w:rsid w:val="00CF65DA"/>
    <w:rsid w:val="00D23CB8"/>
    <w:rsid w:val="00D803C9"/>
    <w:rsid w:val="00DE10FC"/>
    <w:rsid w:val="00DF5893"/>
    <w:rsid w:val="00E07AAF"/>
    <w:rsid w:val="00E10EFF"/>
    <w:rsid w:val="00EA2D1B"/>
    <w:rsid w:val="00EA6F19"/>
    <w:rsid w:val="00EC7495"/>
    <w:rsid w:val="00F1708D"/>
    <w:rsid w:val="00FA08E2"/>
    <w:rsid w:val="00FB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1CB5C"/>
  <w15:docId w15:val="{C3B75BF2-F26D-469A-A30C-BE6E4C52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E5F"/>
  </w:style>
  <w:style w:type="paragraph" w:styleId="1">
    <w:name w:val="heading 1"/>
    <w:basedOn w:val="a"/>
    <w:next w:val="a"/>
    <w:link w:val="10"/>
    <w:uiPriority w:val="9"/>
    <w:qFormat/>
    <w:rsid w:val="00554C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B51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E5F"/>
    <w:pPr>
      <w:ind w:left="720"/>
      <w:contextualSpacing/>
    </w:pPr>
  </w:style>
  <w:style w:type="character" w:styleId="a4">
    <w:name w:val="Strong"/>
    <w:basedOn w:val="a0"/>
    <w:uiPriority w:val="22"/>
    <w:qFormat/>
    <w:rsid w:val="00091E5F"/>
    <w:rPr>
      <w:b/>
      <w:bCs/>
    </w:rPr>
  </w:style>
  <w:style w:type="paragraph" w:styleId="a5">
    <w:name w:val="Normal (Web)"/>
    <w:basedOn w:val="a"/>
    <w:uiPriority w:val="99"/>
    <w:unhideWhenUsed/>
    <w:rsid w:val="00091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091E5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91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1E5F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775D70"/>
    <w:pPr>
      <w:suppressAutoHyphens/>
      <w:spacing w:after="0" w:line="240" w:lineRule="auto"/>
    </w:pPr>
    <w:rPr>
      <w:rFonts w:ascii="Tahoma" w:eastAsia="Times New Roman" w:hAnsi="Tahoma" w:cs="Tahoma"/>
      <w:sz w:val="24"/>
      <w:szCs w:val="20"/>
      <w:lang w:eastAsia="ar-SA"/>
    </w:rPr>
  </w:style>
  <w:style w:type="table" w:styleId="a9">
    <w:name w:val="Table Grid"/>
    <w:basedOn w:val="a1"/>
    <w:uiPriority w:val="59"/>
    <w:rsid w:val="00595E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gbottomalt">
    <w:name w:val="imgbottomalt"/>
    <w:basedOn w:val="a0"/>
    <w:rsid w:val="00CF65DA"/>
  </w:style>
  <w:style w:type="character" w:customStyle="1" w:styleId="20">
    <w:name w:val="Заголовок 2 Знак"/>
    <w:basedOn w:val="a0"/>
    <w:link w:val="2"/>
    <w:uiPriority w:val="9"/>
    <w:rsid w:val="005B51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oot">
    <w:name w:val="root"/>
    <w:basedOn w:val="a"/>
    <w:rsid w:val="005B5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p-item">
    <w:name w:val="serp-item"/>
    <w:basedOn w:val="a"/>
    <w:rsid w:val="005B5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4C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7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9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4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le@sudakov.travel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dakov.travel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welcomedagestan.ru/placepost/karadahskaya-tesnin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Минаят Алиева</dc:creator>
  <cp:keywords/>
  <dc:description/>
  <cp:lastModifiedBy>User</cp:lastModifiedBy>
  <cp:revision>11</cp:revision>
  <cp:lastPrinted>2022-04-29T08:02:00Z</cp:lastPrinted>
  <dcterms:created xsi:type="dcterms:W3CDTF">2022-04-27T10:32:00Z</dcterms:created>
  <dcterms:modified xsi:type="dcterms:W3CDTF">2022-04-29T08:43:00Z</dcterms:modified>
</cp:coreProperties>
</file>