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25"/>
        <w:tblW w:w="0" w:type="auto"/>
        <w:tblLook w:val="04A0" w:firstRow="1" w:lastRow="0" w:firstColumn="1" w:lastColumn="0" w:noHBand="0" w:noVBand="1"/>
      </w:tblPr>
      <w:tblGrid>
        <w:gridCol w:w="4678"/>
      </w:tblGrid>
      <w:tr w:rsidR="00A3407D" w:rsidRPr="0039423A" w14:paraId="7EF30234" w14:textId="77777777" w:rsidTr="00A3407D">
        <w:tc>
          <w:tcPr>
            <w:tcW w:w="4678" w:type="dxa"/>
            <w:shd w:val="clear" w:color="auto" w:fill="auto"/>
          </w:tcPr>
          <w:p w14:paraId="729ED5EC" w14:textId="77777777" w:rsidR="00A3407D" w:rsidRPr="00A3407D" w:rsidRDefault="00A3407D" w:rsidP="00B719B4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3407D">
              <w:rPr>
                <w:rFonts w:ascii="Times New Roman" w:hAnsi="Times New Roman" w:cs="Times New Roman"/>
              </w:rPr>
              <w:t>г.Таганрог</w:t>
            </w:r>
            <w:proofErr w:type="spellEnd"/>
            <w:r w:rsidRPr="00A3407D">
              <w:rPr>
                <w:rFonts w:ascii="Times New Roman" w:hAnsi="Times New Roman" w:cs="Times New Roman"/>
              </w:rPr>
              <w:t>, ул. Петровская, 83</w:t>
            </w:r>
          </w:p>
          <w:p w14:paraId="5281BFAF" w14:textId="77777777" w:rsidR="00A3407D" w:rsidRPr="00A3407D" w:rsidRDefault="00A3407D" w:rsidP="00B719B4">
            <w:pPr>
              <w:jc w:val="right"/>
              <w:rPr>
                <w:rFonts w:ascii="Times New Roman" w:hAnsi="Times New Roman" w:cs="Times New Roman"/>
              </w:rPr>
            </w:pPr>
            <w:r w:rsidRPr="00A3407D">
              <w:rPr>
                <w:rFonts w:ascii="Times New Roman" w:hAnsi="Times New Roman" w:cs="Times New Roman"/>
                <w:b/>
                <w:bCs/>
              </w:rPr>
              <w:sym w:font="Wingdings" w:char="F028"/>
            </w:r>
            <w:r w:rsidRPr="00A3407D">
              <w:rPr>
                <w:rFonts w:ascii="Times New Roman" w:hAnsi="Times New Roman" w:cs="Times New Roman"/>
                <w:b/>
              </w:rPr>
              <w:t xml:space="preserve"> (8634) 329-879</w:t>
            </w:r>
          </w:p>
          <w:p w14:paraId="56A38DA4" w14:textId="77777777" w:rsidR="00A3407D" w:rsidRPr="00A3407D" w:rsidRDefault="009D615F" w:rsidP="00B719B4">
            <w:pPr>
              <w:jc w:val="right"/>
              <w:rPr>
                <w:rFonts w:ascii="Times New Roman" w:hAnsi="Times New Roman" w:cs="Times New Roman"/>
              </w:rPr>
            </w:pPr>
            <w:hyperlink r:id="rId5" w:history="1">
              <w:r w:rsidR="00A3407D" w:rsidRPr="00A3407D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="00A3407D" w:rsidRPr="00A3407D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A3407D" w:rsidRPr="00A3407D">
                <w:rPr>
                  <w:rStyle w:val="a3"/>
                  <w:rFonts w:ascii="Times New Roman" w:hAnsi="Times New Roman" w:cs="Times New Roman"/>
                  <w:lang w:val="en-US"/>
                </w:rPr>
                <w:t>sudakov</w:t>
              </w:r>
              <w:proofErr w:type="spellEnd"/>
              <w:r w:rsidR="00A3407D" w:rsidRPr="00A3407D">
                <w:rPr>
                  <w:rStyle w:val="a3"/>
                  <w:rFonts w:ascii="Times New Roman" w:hAnsi="Times New Roman" w:cs="Times New Roman"/>
                </w:rPr>
                <w:t>.</w:t>
              </w:r>
              <w:r w:rsidR="00A3407D" w:rsidRPr="00A3407D">
                <w:rPr>
                  <w:rStyle w:val="a3"/>
                  <w:rFonts w:ascii="Times New Roman" w:hAnsi="Times New Roman" w:cs="Times New Roman"/>
                  <w:lang w:val="en-US"/>
                </w:rPr>
                <w:t>travel</w:t>
              </w:r>
            </w:hyperlink>
            <w:r w:rsidR="00A3407D" w:rsidRPr="00A3407D">
              <w:rPr>
                <w:rFonts w:ascii="Times New Roman" w:hAnsi="Times New Roman" w:cs="Times New Roman"/>
              </w:rPr>
              <w:t xml:space="preserve"> </w:t>
            </w:r>
          </w:p>
          <w:p w14:paraId="5B7DAA16" w14:textId="77777777" w:rsidR="00A3407D" w:rsidRPr="00A3407D" w:rsidRDefault="00A3407D" w:rsidP="00B719B4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A3407D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6" w:history="1">
              <w:r w:rsidRPr="00A3407D">
                <w:rPr>
                  <w:rStyle w:val="a3"/>
                  <w:rFonts w:ascii="Times New Roman" w:hAnsi="Times New Roman" w:cs="Times New Roman"/>
                  <w:lang w:val="en-US"/>
                </w:rPr>
                <w:t>sale@sudakov.travel</w:t>
              </w:r>
            </w:hyperlink>
          </w:p>
        </w:tc>
      </w:tr>
    </w:tbl>
    <w:p w14:paraId="6D042BBC" w14:textId="77777777" w:rsidR="00A3407D" w:rsidRPr="00A3407D" w:rsidRDefault="00A3407D" w:rsidP="00A3407D">
      <w:pPr>
        <w:rPr>
          <w:b/>
          <w:lang w:val="en-US"/>
        </w:rPr>
      </w:pPr>
      <w:r w:rsidRPr="00A3407D"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55252D1C" wp14:editId="112B246C">
            <wp:simplePos x="0" y="0"/>
            <wp:positionH relativeFrom="column">
              <wp:posOffset>-756920</wp:posOffset>
            </wp:positionH>
            <wp:positionV relativeFrom="paragraph">
              <wp:posOffset>-368935</wp:posOffset>
            </wp:positionV>
            <wp:extent cx="2912110" cy="796290"/>
            <wp:effectExtent l="0" t="0" r="254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486DD" w14:textId="15D24AFE" w:rsidR="00667309" w:rsidRPr="00A3407D" w:rsidRDefault="00667309">
      <w:pPr>
        <w:rPr>
          <w:lang w:val="en-US"/>
        </w:rPr>
      </w:pPr>
    </w:p>
    <w:p w14:paraId="3F93BD0D" w14:textId="77777777" w:rsidR="00A3407D" w:rsidRPr="00A3407D" w:rsidRDefault="00A3407D">
      <w:pPr>
        <w:rPr>
          <w:lang w:val="en-US"/>
        </w:rPr>
      </w:pPr>
    </w:p>
    <w:p w14:paraId="52277201" w14:textId="4E4D772A" w:rsidR="009D2286" w:rsidRPr="00A3407D" w:rsidRDefault="009D2286">
      <w:pPr>
        <w:rPr>
          <w:lang w:val="en-US"/>
        </w:rPr>
      </w:pPr>
    </w:p>
    <w:p w14:paraId="6E7479FC" w14:textId="6B55ABC9" w:rsidR="009D2286" w:rsidRPr="009D2286" w:rsidRDefault="009D2286" w:rsidP="009D2286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9D228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«</w:t>
      </w:r>
      <w:r w:rsidR="00B23DAD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Добро пожаловать в Казань</w:t>
      </w:r>
      <w:r w:rsidRPr="009D228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» </w:t>
      </w:r>
    </w:p>
    <w:p w14:paraId="01B68220" w14:textId="0E455B4B" w:rsidR="009D2286" w:rsidRDefault="009D2286" w:rsidP="009D228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28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Увлекательное знакомство с обычаями и погружение в культуру народов Татарстана и Мари Эл.  Казань и Йошкар-Ола.</w:t>
      </w:r>
    </w:p>
    <w:p w14:paraId="15CBF562" w14:textId="77777777" w:rsidR="00A3407D" w:rsidRPr="009D2286" w:rsidRDefault="00A3407D" w:rsidP="009D228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639"/>
      </w:tblGrid>
      <w:tr w:rsidR="009D2286" w:rsidRPr="009D2286" w14:paraId="1B78240C" w14:textId="77777777" w:rsidTr="009D2286">
        <w:trPr>
          <w:trHeight w:val="164"/>
        </w:trPr>
        <w:tc>
          <w:tcPr>
            <w:tcW w:w="10348" w:type="dxa"/>
            <w:gridSpan w:val="2"/>
            <w:vAlign w:val="center"/>
          </w:tcPr>
          <w:p w14:paraId="33A27529" w14:textId="39C5684A" w:rsidR="00A3407D" w:rsidRPr="00A3407D" w:rsidRDefault="00A3407D" w:rsidP="00A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Таганрог – Ростов-на-Дону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Казань</w:t>
            </w:r>
            <w:r w:rsidRPr="00A3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(~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  <w:r w:rsidRPr="00A3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км.)</w:t>
            </w:r>
          </w:p>
          <w:p w14:paraId="626D7F41" w14:textId="3D5A89BF" w:rsidR="00C55126" w:rsidRPr="00C55126" w:rsidRDefault="00C55126" w:rsidP="00C551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5512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15.08.24</w:t>
            </w:r>
            <w:r w:rsidRPr="00C551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A3407D" w:rsidRPr="00A340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Выезд </w:t>
            </w:r>
            <w:proofErr w:type="gramStart"/>
            <w:r w:rsidR="00A3407D" w:rsidRPr="00A340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группы:  из</w:t>
            </w:r>
            <w:proofErr w:type="gramEnd"/>
            <w:r w:rsidR="00A3407D" w:rsidRPr="00A340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Таганрога Автовокзал, пл. Восстания,11 сбор</w:t>
            </w:r>
            <w:r w:rsidRPr="00C551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  <w:r w:rsidRPr="00C551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45 </w:t>
            </w:r>
          </w:p>
          <w:p w14:paraId="7A75868C" w14:textId="2551278A" w:rsidR="00A3407D" w:rsidRPr="00A3407D" w:rsidRDefault="00A3407D" w:rsidP="00A340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40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отправление </w:t>
            </w:r>
            <w:r w:rsidR="00C551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05:00</w:t>
            </w:r>
            <w:r w:rsidRPr="00A340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09B7B534" w14:textId="005A9EB0" w:rsidR="00A3407D" w:rsidRPr="00A3407D" w:rsidRDefault="00A3407D" w:rsidP="00A3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A340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Ростова</w:t>
            </w:r>
            <w:proofErr w:type="spellEnd"/>
            <w:r w:rsidRPr="00A340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(Автовокзал, пр.Сиверса,1) сбор </w:t>
            </w:r>
            <w:r w:rsidR="00C55126" w:rsidRPr="00C551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6.30 </w:t>
            </w:r>
            <w:r w:rsidRPr="00A340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отправление </w:t>
            </w:r>
            <w:r w:rsidR="00C55126" w:rsidRPr="00C551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7.00</w:t>
            </w:r>
          </w:p>
          <w:p w14:paraId="51AAAB3D" w14:textId="63FADE9C" w:rsidR="009D2286" w:rsidRPr="00A3407D" w:rsidRDefault="009D2286" w:rsidP="009D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A3407D" w:rsidRPr="009D2286" w14:paraId="7E74860B" w14:textId="77777777" w:rsidTr="009D2286">
        <w:trPr>
          <w:trHeight w:val="164"/>
        </w:trPr>
        <w:tc>
          <w:tcPr>
            <w:tcW w:w="10348" w:type="dxa"/>
            <w:gridSpan w:val="2"/>
            <w:vAlign w:val="center"/>
          </w:tcPr>
          <w:p w14:paraId="31114443" w14:textId="58C17FF3" w:rsidR="00A3407D" w:rsidRPr="00A3407D" w:rsidRDefault="00A3407D" w:rsidP="00A340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16.08.24 </w:t>
            </w:r>
            <w:r w:rsidR="00C55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день</w:t>
            </w:r>
          </w:p>
        </w:tc>
      </w:tr>
      <w:tr w:rsidR="009D2286" w:rsidRPr="009D2286" w14:paraId="1BD67947" w14:textId="77777777" w:rsidTr="009D2286">
        <w:trPr>
          <w:cantSplit/>
          <w:trHeight w:val="241"/>
        </w:trPr>
        <w:tc>
          <w:tcPr>
            <w:tcW w:w="709" w:type="dxa"/>
            <w:vAlign w:val="center"/>
          </w:tcPr>
          <w:p w14:paraId="11A43C3F" w14:textId="77777777" w:rsidR="009D2286" w:rsidRPr="009D2286" w:rsidRDefault="009D2286" w:rsidP="009D2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b/>
                <w:lang w:eastAsia="ru-RU"/>
              </w:rPr>
              <w:t>09:00</w:t>
            </w:r>
          </w:p>
        </w:tc>
        <w:tc>
          <w:tcPr>
            <w:tcW w:w="9639" w:type="dxa"/>
            <w:vAlign w:val="center"/>
          </w:tcPr>
          <w:p w14:paraId="64A7FE5F" w14:textId="21F5BE51" w:rsidR="009D2286" w:rsidRPr="009D2286" w:rsidRDefault="009D2286" w:rsidP="009D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lang w:eastAsia="ru-RU"/>
              </w:rPr>
              <w:t>Прибытие в Казань.</w:t>
            </w:r>
            <w:r w:rsidRPr="009D2286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 xml:space="preserve"> Встреча с </w:t>
            </w:r>
            <w:r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экскурсоводом.</w:t>
            </w:r>
          </w:p>
        </w:tc>
      </w:tr>
      <w:tr w:rsidR="009D2286" w:rsidRPr="009D2286" w14:paraId="28C247A1" w14:textId="77777777" w:rsidTr="009D2286">
        <w:trPr>
          <w:cantSplit/>
          <w:trHeight w:val="241"/>
        </w:trPr>
        <w:tc>
          <w:tcPr>
            <w:tcW w:w="709" w:type="dxa"/>
            <w:vAlign w:val="center"/>
          </w:tcPr>
          <w:p w14:paraId="0DF74873" w14:textId="77777777" w:rsidR="009D2286" w:rsidRPr="009D2286" w:rsidRDefault="009D2286" w:rsidP="009D2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b/>
                <w:lang w:eastAsia="ru-RU"/>
              </w:rPr>
              <w:t>09:</w:t>
            </w:r>
            <w:r w:rsidRPr="009D228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  <w:r w:rsidRPr="009D2286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639" w:type="dxa"/>
            <w:vAlign w:val="center"/>
          </w:tcPr>
          <w:p w14:paraId="62A32B55" w14:textId="77777777" w:rsidR="009D2286" w:rsidRPr="009D2286" w:rsidRDefault="009D2286" w:rsidP="009D2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 в кафе города.</w:t>
            </w:r>
          </w:p>
        </w:tc>
      </w:tr>
      <w:tr w:rsidR="009D2286" w:rsidRPr="009D2286" w14:paraId="56D6E8A7" w14:textId="77777777" w:rsidTr="009D2286">
        <w:trPr>
          <w:cantSplit/>
          <w:trHeight w:val="241"/>
        </w:trPr>
        <w:tc>
          <w:tcPr>
            <w:tcW w:w="709" w:type="dxa"/>
            <w:vAlign w:val="center"/>
          </w:tcPr>
          <w:p w14:paraId="4042A69B" w14:textId="77777777" w:rsidR="009D2286" w:rsidRPr="009D2286" w:rsidRDefault="009D2286" w:rsidP="009D2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b/>
                <w:lang w:eastAsia="ru-RU"/>
              </w:rPr>
              <w:t>10:</w:t>
            </w:r>
            <w:r w:rsidRPr="009D228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Pr="009D2286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639" w:type="dxa"/>
          </w:tcPr>
          <w:p w14:paraId="57FE6E36" w14:textId="77777777" w:rsidR="009D2286" w:rsidRPr="009D2286" w:rsidRDefault="009D2286" w:rsidP="009D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lang w:eastAsia="ru-RU"/>
              </w:rPr>
              <w:t xml:space="preserve">Обзорная автобусная экскурсия </w:t>
            </w:r>
            <w:r w:rsidRPr="009D2286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«Легенды и тайны тысячелетней Казани».</w:t>
            </w:r>
            <w:r w:rsidRPr="009D2286">
              <w:rPr>
                <w:rFonts w:ascii="Times New Roman" w:eastAsia="Times New Roman" w:hAnsi="Times New Roman" w:cs="Times New Roman"/>
                <w:lang w:eastAsia="ru-RU"/>
              </w:rPr>
              <w:t xml:space="preserve"> Насладиться самобытной красотой К</w:t>
            </w:r>
            <w:hyperlink r:id="rId8" w:history="1">
              <w:r w:rsidRPr="009D2286">
                <w:rPr>
                  <w:rFonts w:ascii="Times New Roman" w:eastAsia="Times New Roman" w:hAnsi="Times New Roman" w:cs="Times New Roman"/>
                  <w:lang w:eastAsia="ru-RU"/>
                </w:rPr>
                <w:t>а</w:t>
              </w:r>
            </w:hyperlink>
            <w:r w:rsidRPr="009D2286">
              <w:rPr>
                <w:rFonts w:ascii="Times New Roman" w:eastAsia="Times New Roman" w:hAnsi="Times New Roman" w:cs="Times New Roman"/>
                <w:lang w:eastAsia="ru-RU"/>
              </w:rPr>
              <w:t xml:space="preserve">зани, увидеть своими глазами яркие краски ее улиц и площадей, узнать, где хранятся несметные сокровища Казанских ханов, и где закипел без огня котел, можно отправившись на обзорную экскурсию. Достопримечательности тысячелетнего города соединили в себе культуру Запада и традиции Востока: Старо-Татарская слобода, где проживало с XVI века татарское население, Суконная слобода — промышленные преобразования Петра I, площадь фонтанов, озеро Кабан — его тайны и легенды, стилизованная деревенька «Туган </w:t>
            </w:r>
            <w:proofErr w:type="spellStart"/>
            <w:r w:rsidRPr="009D2286">
              <w:rPr>
                <w:rFonts w:ascii="Times New Roman" w:eastAsia="Times New Roman" w:hAnsi="Times New Roman" w:cs="Times New Roman"/>
                <w:lang w:eastAsia="ru-RU"/>
              </w:rPr>
              <w:t>авылым</w:t>
            </w:r>
            <w:proofErr w:type="spellEnd"/>
            <w:r w:rsidRPr="009D2286">
              <w:rPr>
                <w:rFonts w:ascii="Times New Roman" w:eastAsia="Times New Roman" w:hAnsi="Times New Roman" w:cs="Times New Roman"/>
                <w:lang w:eastAsia="ru-RU"/>
              </w:rPr>
              <w:t xml:space="preserve"> («Родная деревня»), новый Театр Кукол, Казанский университет, площадь Свободы — культурный и административный центр Казани. Старейшая мечеть </w:t>
            </w:r>
            <w:proofErr w:type="spellStart"/>
            <w:r w:rsidRPr="009D2286">
              <w:rPr>
                <w:rFonts w:ascii="Times New Roman" w:eastAsia="Times New Roman" w:hAnsi="Times New Roman" w:cs="Times New Roman"/>
                <w:lang w:eastAsia="ru-RU"/>
              </w:rPr>
              <w:t>Марджани</w:t>
            </w:r>
            <w:proofErr w:type="spellEnd"/>
            <w:r w:rsidRPr="009D2286">
              <w:rPr>
                <w:rFonts w:ascii="Times New Roman" w:eastAsia="Times New Roman" w:hAnsi="Times New Roman" w:cs="Times New Roman"/>
                <w:lang w:eastAsia="ru-RU"/>
              </w:rPr>
              <w:t xml:space="preserve"> и Богородицкий монастырь, в котором хранится один из старейших списков Казанской иконы Божьей Матери.</w:t>
            </w:r>
          </w:p>
        </w:tc>
      </w:tr>
      <w:tr w:rsidR="009D2286" w:rsidRPr="009D2286" w14:paraId="63672C21" w14:textId="77777777" w:rsidTr="009D2286">
        <w:trPr>
          <w:cantSplit/>
          <w:trHeight w:val="241"/>
        </w:trPr>
        <w:tc>
          <w:tcPr>
            <w:tcW w:w="709" w:type="dxa"/>
            <w:vAlign w:val="center"/>
          </w:tcPr>
          <w:p w14:paraId="0DA8431C" w14:textId="77777777" w:rsidR="009D2286" w:rsidRPr="009D2286" w:rsidRDefault="009D2286" w:rsidP="009D2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b/>
                <w:lang w:eastAsia="ru-RU"/>
              </w:rPr>
              <w:t>13:00</w:t>
            </w:r>
          </w:p>
        </w:tc>
        <w:tc>
          <w:tcPr>
            <w:tcW w:w="9639" w:type="dxa"/>
            <w:vAlign w:val="center"/>
          </w:tcPr>
          <w:p w14:paraId="0B2346FE" w14:textId="77777777" w:rsidR="009D2286" w:rsidRPr="009D2286" w:rsidRDefault="009D2286" w:rsidP="009D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b/>
                <w:lang w:eastAsia="ru-RU"/>
              </w:rPr>
              <w:t>Обед в кафе города.</w:t>
            </w:r>
          </w:p>
        </w:tc>
      </w:tr>
      <w:tr w:rsidR="009D2286" w:rsidRPr="009D2286" w14:paraId="7C2CB8CA" w14:textId="77777777" w:rsidTr="009D2286">
        <w:trPr>
          <w:cantSplit/>
          <w:trHeight w:val="241"/>
        </w:trPr>
        <w:tc>
          <w:tcPr>
            <w:tcW w:w="709" w:type="dxa"/>
            <w:vAlign w:val="center"/>
          </w:tcPr>
          <w:p w14:paraId="0814CE20" w14:textId="7D2B7056" w:rsidR="009D2286" w:rsidRPr="009D2286" w:rsidRDefault="009D2286" w:rsidP="009D2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39" w:type="dxa"/>
            <w:vAlign w:val="center"/>
          </w:tcPr>
          <w:p w14:paraId="213456D4" w14:textId="77777777" w:rsidR="009D2286" w:rsidRPr="009D2286" w:rsidRDefault="009D2286" w:rsidP="009D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lang w:eastAsia="ru-RU"/>
              </w:rPr>
              <w:t>Экскурсия</w:t>
            </w:r>
            <w:r w:rsidRPr="009D22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D2286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«Белокаменная крепость». </w:t>
            </w:r>
            <w:r w:rsidRPr="009D2286">
              <w:rPr>
                <w:rFonts w:ascii="Times New Roman" w:eastAsia="Times New Roman" w:hAnsi="Times New Roman" w:cs="Times New Roman"/>
                <w:lang w:eastAsia="ru-RU"/>
              </w:rPr>
              <w:t xml:space="preserve">Казанский Кремль – главная достопримечательность города, памятник всемирного наследия ЮНЕСКО. Это -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      </w:r>
            <w:proofErr w:type="spellStart"/>
            <w:r w:rsidRPr="009D2286">
              <w:rPr>
                <w:rFonts w:ascii="Times New Roman" w:eastAsia="Times New Roman" w:hAnsi="Times New Roman" w:cs="Times New Roman"/>
                <w:lang w:eastAsia="ru-RU"/>
              </w:rPr>
              <w:t>Кул</w:t>
            </w:r>
            <w:proofErr w:type="spellEnd"/>
            <w:r w:rsidRPr="009D2286">
              <w:rPr>
                <w:rFonts w:ascii="Times New Roman" w:eastAsia="Times New Roman" w:hAnsi="Times New Roman" w:cs="Times New Roman"/>
                <w:lang w:eastAsia="ru-RU"/>
              </w:rPr>
              <w:t xml:space="preserve">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</w:t>
            </w:r>
            <w:proofErr w:type="gramStart"/>
            <w:r w:rsidRPr="009D2286">
              <w:rPr>
                <w:rFonts w:ascii="Times New Roman" w:eastAsia="Times New Roman" w:hAnsi="Times New Roman" w:cs="Times New Roman"/>
                <w:lang w:eastAsia="ru-RU"/>
              </w:rPr>
              <w:t>-  знаменитая</w:t>
            </w:r>
            <w:proofErr w:type="gramEnd"/>
            <w:r w:rsidRPr="009D2286">
              <w:rPr>
                <w:rFonts w:ascii="Times New Roman" w:eastAsia="Times New Roman" w:hAnsi="Times New Roman" w:cs="Times New Roman"/>
                <w:lang w:eastAsia="ru-RU"/>
              </w:rPr>
              <w:t xml:space="preserve"> «падающая» башня ханши </w:t>
            </w:r>
            <w:proofErr w:type="spellStart"/>
            <w:r w:rsidRPr="009D2286">
              <w:rPr>
                <w:rFonts w:ascii="Times New Roman" w:eastAsia="Times New Roman" w:hAnsi="Times New Roman" w:cs="Times New Roman"/>
                <w:lang w:eastAsia="ru-RU"/>
              </w:rPr>
              <w:t>Сююмбике</w:t>
            </w:r>
            <w:proofErr w:type="spellEnd"/>
            <w:r w:rsidRPr="009D22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FF3B524" w14:textId="77777777" w:rsidR="009D2286" w:rsidRPr="009D2286" w:rsidRDefault="009D2286" w:rsidP="009D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2FE987E" w14:textId="6B92E36B" w:rsidR="009D2286" w:rsidRPr="009D2286" w:rsidRDefault="009D2286" w:rsidP="009D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2286" w:rsidRPr="009D2286" w14:paraId="6E382ECA" w14:textId="77777777" w:rsidTr="009D2286">
        <w:trPr>
          <w:cantSplit/>
          <w:trHeight w:val="241"/>
        </w:trPr>
        <w:tc>
          <w:tcPr>
            <w:tcW w:w="709" w:type="dxa"/>
            <w:vAlign w:val="center"/>
          </w:tcPr>
          <w:p w14:paraId="5ABA253B" w14:textId="430553D0" w:rsidR="009D2286" w:rsidRPr="009D2286" w:rsidRDefault="009D2286" w:rsidP="009D2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14.30</w:t>
            </w:r>
          </w:p>
        </w:tc>
        <w:tc>
          <w:tcPr>
            <w:tcW w:w="9639" w:type="dxa"/>
            <w:vAlign w:val="center"/>
          </w:tcPr>
          <w:p w14:paraId="32331EFA" w14:textId="7A8043CA" w:rsidR="009D2286" w:rsidRPr="009D2286" w:rsidRDefault="009D2286" w:rsidP="009D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bCs/>
                <w:lang w:eastAsia="ru-RU"/>
              </w:rPr>
              <w:t>Размещение в выбранной гостинице.  Свободное время.</w:t>
            </w:r>
          </w:p>
        </w:tc>
      </w:tr>
      <w:tr w:rsidR="009D2286" w:rsidRPr="009D2286" w14:paraId="0A3659CE" w14:textId="77777777" w:rsidTr="009D2286">
        <w:trPr>
          <w:cantSplit/>
          <w:trHeight w:val="241"/>
        </w:trPr>
        <w:tc>
          <w:tcPr>
            <w:tcW w:w="709" w:type="dxa"/>
            <w:vAlign w:val="center"/>
          </w:tcPr>
          <w:p w14:paraId="7227E1AF" w14:textId="77777777" w:rsidR="009D2286" w:rsidRPr="009D2286" w:rsidRDefault="009D2286" w:rsidP="009D2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b/>
                <w:lang w:eastAsia="ru-RU"/>
              </w:rPr>
              <w:t>19:00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7F09F460" w14:textId="3637A68A" w:rsidR="009D2286" w:rsidRPr="009D2286" w:rsidRDefault="009D2286" w:rsidP="009D22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Теплоходная прогулка по Казанке "Вдохновение столицей"</w:t>
            </w:r>
          </w:p>
          <w:p w14:paraId="3BF1062E" w14:textId="77777777" w:rsidR="009D2286" w:rsidRPr="009D2286" w:rsidRDefault="009D2286" w:rsidP="009D22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Приглашаем вас на 40- минутное путешествие по Казанке, которое начинается и заканчивается на причале</w:t>
            </w:r>
          </w:p>
          <w:p w14:paraId="2886DD91" w14:textId="77777777" w:rsidR="009D2286" w:rsidRPr="009D2286" w:rsidRDefault="009D2286" w:rsidP="009D22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 нового архитектурного символа города – Центра семьи Казан. Стоят рядом на высоких постаментах,</w:t>
            </w:r>
          </w:p>
          <w:p w14:paraId="58EEC8C2" w14:textId="77777777" w:rsidR="009D2286" w:rsidRPr="009D2286" w:rsidRDefault="009D2286" w:rsidP="009D22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отлитые из бронзы парные фигуры мифических барса и </w:t>
            </w:r>
            <w:proofErr w:type="spellStart"/>
            <w:r w:rsidRPr="009D228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зиланта</w:t>
            </w:r>
            <w:proofErr w:type="spellEnd"/>
            <w:r w:rsidRPr="009D228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, величественные стражи города,</w:t>
            </w:r>
          </w:p>
          <w:p w14:paraId="5B98A672" w14:textId="77777777" w:rsidR="009D2286" w:rsidRPr="009D2286" w:rsidRDefault="009D2286" w:rsidP="009D22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панорамой которого мы будем любоваться с борта прогулочного теплохода.</w:t>
            </w:r>
          </w:p>
        </w:tc>
      </w:tr>
      <w:tr w:rsidR="009D2286" w:rsidRPr="009D2286" w14:paraId="5A3D931F" w14:textId="77777777" w:rsidTr="009D2286">
        <w:trPr>
          <w:cantSplit/>
          <w:trHeight w:val="241"/>
        </w:trPr>
        <w:tc>
          <w:tcPr>
            <w:tcW w:w="709" w:type="dxa"/>
            <w:vAlign w:val="center"/>
          </w:tcPr>
          <w:p w14:paraId="621FE703" w14:textId="77777777" w:rsidR="009D2286" w:rsidRPr="009D2286" w:rsidRDefault="009D2286" w:rsidP="009D2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b/>
                <w:lang w:eastAsia="ru-RU"/>
              </w:rPr>
              <w:t>20:00</w:t>
            </w:r>
          </w:p>
        </w:tc>
        <w:tc>
          <w:tcPr>
            <w:tcW w:w="9639" w:type="dxa"/>
            <w:vAlign w:val="center"/>
          </w:tcPr>
          <w:p w14:paraId="7CEE3A40" w14:textId="77777777" w:rsidR="009D2286" w:rsidRPr="009D2286" w:rsidRDefault="009D2286" w:rsidP="009D22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Свободное время в центре города </w:t>
            </w:r>
          </w:p>
        </w:tc>
      </w:tr>
      <w:tr w:rsidR="009D2286" w:rsidRPr="009D2286" w14:paraId="77D13854" w14:textId="77777777" w:rsidTr="009D2286">
        <w:trPr>
          <w:cantSplit/>
          <w:trHeight w:val="241"/>
        </w:trPr>
        <w:tc>
          <w:tcPr>
            <w:tcW w:w="709" w:type="dxa"/>
            <w:vAlign w:val="center"/>
          </w:tcPr>
          <w:p w14:paraId="0741FF6E" w14:textId="77777777" w:rsidR="009D2286" w:rsidRPr="009D2286" w:rsidRDefault="009D2286" w:rsidP="009D2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D969" w14:textId="77777777" w:rsidR="009D2286" w:rsidRPr="009D2286" w:rsidRDefault="009D2286" w:rsidP="009D228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hd w:val="clear" w:color="auto" w:fill="FFFFFF"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Ужин в кафе города </w:t>
            </w:r>
            <w:r w:rsidRPr="009D228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(не входит в стоимость, за доп. плату от 700 рублей на каждого человека)</w:t>
            </w:r>
          </w:p>
        </w:tc>
      </w:tr>
      <w:tr w:rsidR="009D2286" w:rsidRPr="009D2286" w14:paraId="0DAC28C7" w14:textId="77777777" w:rsidTr="009D2286">
        <w:trPr>
          <w:cantSplit/>
          <w:trHeight w:val="241"/>
        </w:trPr>
        <w:tc>
          <w:tcPr>
            <w:tcW w:w="709" w:type="dxa"/>
            <w:vAlign w:val="center"/>
          </w:tcPr>
          <w:p w14:paraId="306AEEA5" w14:textId="77777777" w:rsidR="009D2286" w:rsidRPr="009D2286" w:rsidRDefault="009D2286" w:rsidP="009D2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FACC" w14:textId="77777777" w:rsidR="009D2286" w:rsidRPr="009D2286" w:rsidRDefault="009D2286" w:rsidP="009D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Дополнительно.</w:t>
            </w:r>
            <w:r w:rsidRPr="009D2286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 w:rsidRPr="009D2286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Pr="009D2286">
              <w:rPr>
                <w:rFonts w:ascii="Times New Roman" w:eastAsia="Times New Roman" w:hAnsi="Times New Roman" w:cs="Times New Roman"/>
                <w:lang w:eastAsia="ru-RU"/>
              </w:rPr>
              <w:t>ечерняя экскурсия </w:t>
            </w:r>
            <w:r w:rsidRPr="009D22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«Огни Казани</w:t>
            </w:r>
            <w:r w:rsidRPr="009D2286">
              <w:rPr>
                <w:rFonts w:ascii="Times New Roman" w:eastAsia="Times New Roman" w:hAnsi="Times New Roman" w:cs="Times New Roman"/>
                <w:lang w:eastAsia="ru-RU"/>
              </w:rPr>
              <w:t>». </w:t>
            </w:r>
          </w:p>
          <w:p w14:paraId="110F2932" w14:textId="6C97D2A5" w:rsidR="009D2286" w:rsidRPr="009D2286" w:rsidRDefault="009D2286" w:rsidP="009D228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101010"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lang w:eastAsia="ru-RU"/>
              </w:rPr>
              <w:t xml:space="preserve">Если после насыщенной экскурсионной программы вы еще полны сил и хотите увидеть другую Казань, и услышать про другую Казань, приглашаем вас окунуться в сказочный облик ночной столицы. Перед вами предстанет Казань, затихшая и умиротворенная, вся в огнях подсветки исторических зданий. Экскурсия проходит по самым ярким местам ночного города </w:t>
            </w:r>
            <w:r w:rsidRPr="009D228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(не входит в стоимость, за доп. плату 1 </w:t>
            </w:r>
            <w:r w:rsidR="00B6408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5</w:t>
            </w:r>
            <w:r w:rsidRPr="009D228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00 рублей с каждого туриста). </w:t>
            </w:r>
            <w:bookmarkStart w:id="0" w:name="_Hlk166659762"/>
            <w:r w:rsidRPr="009D22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Экскурсия состоится при наборе минимум 10 чел.</w:t>
            </w:r>
            <w:bookmarkEnd w:id="0"/>
          </w:p>
        </w:tc>
      </w:tr>
    </w:tbl>
    <w:p w14:paraId="20A503F5" w14:textId="77777777" w:rsidR="009D2286" w:rsidRPr="009D2286" w:rsidRDefault="009D2286" w:rsidP="009D2286">
      <w:pPr>
        <w:tabs>
          <w:tab w:val="center" w:pos="4153"/>
          <w:tab w:val="right" w:pos="830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9610"/>
      </w:tblGrid>
      <w:tr w:rsidR="009D2286" w:rsidRPr="009D2286" w14:paraId="03899DE0" w14:textId="77777777" w:rsidTr="009D2286">
        <w:trPr>
          <w:cantSplit/>
          <w:trHeight w:val="236"/>
        </w:trPr>
        <w:tc>
          <w:tcPr>
            <w:tcW w:w="10348" w:type="dxa"/>
            <w:gridSpan w:val="2"/>
            <w:vAlign w:val="center"/>
          </w:tcPr>
          <w:p w14:paraId="7595812D" w14:textId="062061C1" w:rsidR="009D2286" w:rsidRPr="009D2286" w:rsidRDefault="00C55126" w:rsidP="00C5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 xml:space="preserve">17.08.24 </w:t>
            </w:r>
            <w:r w:rsidR="009D2286" w:rsidRPr="009D2286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2 ДЕНЬ</w:t>
            </w:r>
          </w:p>
        </w:tc>
      </w:tr>
      <w:tr w:rsidR="009D2286" w:rsidRPr="009D2286" w14:paraId="0A764B62" w14:textId="77777777" w:rsidTr="009D2286">
        <w:trPr>
          <w:cantSplit/>
          <w:trHeight w:val="236"/>
        </w:trPr>
        <w:tc>
          <w:tcPr>
            <w:tcW w:w="738" w:type="dxa"/>
            <w:vAlign w:val="center"/>
          </w:tcPr>
          <w:p w14:paraId="7D64F76B" w14:textId="77777777" w:rsidR="009D2286" w:rsidRPr="009D2286" w:rsidRDefault="009D2286" w:rsidP="009D2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b/>
                <w:lang w:eastAsia="ru-RU"/>
              </w:rPr>
              <w:t>С 07:00</w:t>
            </w:r>
          </w:p>
        </w:tc>
        <w:tc>
          <w:tcPr>
            <w:tcW w:w="9610" w:type="dxa"/>
            <w:vAlign w:val="center"/>
          </w:tcPr>
          <w:p w14:paraId="2574BCA8" w14:textId="77777777" w:rsidR="009D2286" w:rsidRPr="009D2286" w:rsidRDefault="009D2286" w:rsidP="009D22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lang w:eastAsia="ru-RU"/>
              </w:rPr>
              <w:t>Завтрак в гостинице.</w:t>
            </w:r>
          </w:p>
        </w:tc>
      </w:tr>
      <w:tr w:rsidR="009D2286" w:rsidRPr="009D2286" w14:paraId="7338BDC0" w14:textId="77777777" w:rsidTr="009D2286">
        <w:trPr>
          <w:cantSplit/>
          <w:trHeight w:val="236"/>
        </w:trPr>
        <w:tc>
          <w:tcPr>
            <w:tcW w:w="738" w:type="dxa"/>
            <w:vAlign w:val="center"/>
          </w:tcPr>
          <w:p w14:paraId="7736939D" w14:textId="77777777" w:rsidR="009D2286" w:rsidRPr="009D2286" w:rsidRDefault="009D2286" w:rsidP="009D2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b/>
                <w:lang w:eastAsia="ru-RU"/>
              </w:rPr>
              <w:t>09:00</w:t>
            </w:r>
          </w:p>
        </w:tc>
        <w:tc>
          <w:tcPr>
            <w:tcW w:w="9610" w:type="dxa"/>
            <w:vAlign w:val="center"/>
          </w:tcPr>
          <w:p w14:paraId="03C9E3E7" w14:textId="77777777" w:rsidR="009D2286" w:rsidRPr="009D2286" w:rsidRDefault="009D2286" w:rsidP="009D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lang w:eastAsia="ru-RU"/>
              </w:rPr>
              <w:t>Встреча с экскурсоводом в холле гостиницы. Выезд на экскурсионную программу в г. Йошкар- Ола (150 км.)</w:t>
            </w:r>
          </w:p>
        </w:tc>
      </w:tr>
      <w:tr w:rsidR="009D2286" w:rsidRPr="009D2286" w14:paraId="143915C3" w14:textId="77777777" w:rsidTr="009D2286">
        <w:trPr>
          <w:cantSplit/>
          <w:trHeight w:val="236"/>
        </w:trPr>
        <w:tc>
          <w:tcPr>
            <w:tcW w:w="738" w:type="dxa"/>
            <w:vMerge w:val="restart"/>
            <w:vAlign w:val="center"/>
          </w:tcPr>
          <w:p w14:paraId="62D46EBA" w14:textId="77777777" w:rsidR="009D2286" w:rsidRPr="009D2286" w:rsidRDefault="009D2286" w:rsidP="009D2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b/>
                <w:lang w:eastAsia="ru-RU"/>
              </w:rPr>
              <w:t>11:30</w:t>
            </w:r>
          </w:p>
        </w:tc>
        <w:tc>
          <w:tcPr>
            <w:tcW w:w="9610" w:type="dxa"/>
            <w:vAlign w:val="center"/>
          </w:tcPr>
          <w:p w14:paraId="0AA8B8B4" w14:textId="77777777" w:rsidR="009D2286" w:rsidRPr="009D2286" w:rsidRDefault="009D2286" w:rsidP="009D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Экскурсия </w:t>
            </w:r>
            <w:r w:rsidRPr="009D2286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«Йошкар-Ола удивительная».</w:t>
            </w:r>
            <w:r w:rsidRPr="009D2286">
              <w:rPr>
                <w:rFonts w:ascii="Times New Roman" w:eastAsia="Times New Roman" w:hAnsi="Times New Roman" w:cs="Times New Roman"/>
                <w:lang w:eastAsia="ru-RU"/>
              </w:rPr>
              <w:t xml:space="preserve"> Йошкар-Ола — столица Республики Марий Эл. В последнее десятилетие Йошкар-Ола преобразилась: центр фактически отстроен заново. Поэтому мы едем в Марий Эл прежде всего не за историей пыльных веков, а за тем, чтобы увидеть современную жизнь главного города этой республики. Одна из главных достопримечательностей — площадь им. Оболенского-Ноготкова. На ней находятся комплекс административных зданий, национальная художественная галерея, у входа в которую установлена копия Царь-пушки, памятник основателю города Оболенскому-Ноготкову, памятник Священномученику Епископу Марийскому Леониду, а также «Марийские куранты» — часы на галерее, символизирующие христианскую веру. Вы осмотрите часы с движущимися фигурами святых апостолов — восемь минут евангельского чуда. Вы посидите на лавочке с </w:t>
            </w:r>
            <w:proofErr w:type="spellStart"/>
            <w:r w:rsidRPr="009D2286">
              <w:rPr>
                <w:rFonts w:ascii="Times New Roman" w:eastAsia="Times New Roman" w:hAnsi="Times New Roman" w:cs="Times New Roman"/>
                <w:lang w:eastAsia="ru-RU"/>
              </w:rPr>
              <w:t>Йошкиным</w:t>
            </w:r>
            <w:proofErr w:type="spellEnd"/>
            <w:r w:rsidRPr="009D2286">
              <w:rPr>
                <w:rFonts w:ascii="Times New Roman" w:eastAsia="Times New Roman" w:hAnsi="Times New Roman" w:cs="Times New Roman"/>
                <w:lang w:eastAsia="ru-RU"/>
              </w:rPr>
              <w:t xml:space="preserve"> котом, приносящему удачу путнику, погладившего его. Новые архитектурные решения Йошкар-Олы не оставят равнодушным даже самого искушенного путешественника. </w:t>
            </w:r>
          </w:p>
          <w:p w14:paraId="05C290C9" w14:textId="77777777" w:rsidR="009D2286" w:rsidRPr="009D2286" w:rsidRDefault="009D2286" w:rsidP="009D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2286" w:rsidRPr="009D2286" w14:paraId="103DDDB0" w14:textId="77777777" w:rsidTr="009D2286">
        <w:trPr>
          <w:cantSplit/>
          <w:trHeight w:val="236"/>
        </w:trPr>
        <w:tc>
          <w:tcPr>
            <w:tcW w:w="738" w:type="dxa"/>
            <w:vMerge/>
            <w:vAlign w:val="center"/>
          </w:tcPr>
          <w:p w14:paraId="6D0489CB" w14:textId="77777777" w:rsidR="009D2286" w:rsidRPr="009D2286" w:rsidRDefault="009D2286" w:rsidP="009D2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10" w:type="dxa"/>
            <w:vAlign w:val="center"/>
          </w:tcPr>
          <w:p w14:paraId="6227142D" w14:textId="77777777" w:rsidR="009D2286" w:rsidRPr="009D2286" w:rsidRDefault="009D2286" w:rsidP="009D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Обед в </w:t>
            </w:r>
            <w:proofErr w:type="spellStart"/>
            <w:r w:rsidRPr="009D2286">
              <w:rPr>
                <w:rFonts w:ascii="Times New Roman" w:eastAsia="Times New Roman" w:hAnsi="Times New Roman" w:cs="Times New Roman"/>
                <w:b/>
                <w:lang w:eastAsia="ru-RU"/>
              </w:rPr>
              <w:t>Йошкар</w:t>
            </w:r>
            <w:proofErr w:type="spellEnd"/>
            <w:r w:rsidRPr="009D22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Оле </w:t>
            </w:r>
          </w:p>
        </w:tc>
      </w:tr>
      <w:tr w:rsidR="009D2286" w:rsidRPr="009D2286" w14:paraId="68FD3543" w14:textId="77777777" w:rsidTr="009D2286">
        <w:trPr>
          <w:cantSplit/>
          <w:trHeight w:val="125"/>
        </w:trPr>
        <w:tc>
          <w:tcPr>
            <w:tcW w:w="738" w:type="dxa"/>
            <w:vAlign w:val="center"/>
          </w:tcPr>
          <w:p w14:paraId="306E6C86" w14:textId="77777777" w:rsidR="009D2286" w:rsidRPr="009D2286" w:rsidRDefault="009D2286" w:rsidP="009D2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7462461" w14:textId="77777777" w:rsidR="009D2286" w:rsidRPr="009D2286" w:rsidRDefault="009D2286" w:rsidP="009D2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10" w:type="dxa"/>
            <w:vAlign w:val="center"/>
          </w:tcPr>
          <w:p w14:paraId="78EE4C97" w14:textId="77777777" w:rsidR="009D2286" w:rsidRPr="009D2286" w:rsidRDefault="009D2286" w:rsidP="009D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Свободное время в центре города </w:t>
            </w:r>
          </w:p>
        </w:tc>
      </w:tr>
      <w:tr w:rsidR="009D2286" w:rsidRPr="009D2286" w14:paraId="5975F9B2" w14:textId="77777777" w:rsidTr="009D2286">
        <w:trPr>
          <w:cantSplit/>
          <w:trHeight w:val="236"/>
        </w:trPr>
        <w:tc>
          <w:tcPr>
            <w:tcW w:w="738" w:type="dxa"/>
            <w:vAlign w:val="center"/>
          </w:tcPr>
          <w:p w14:paraId="54F147A5" w14:textId="77777777" w:rsidR="009D2286" w:rsidRPr="009D2286" w:rsidRDefault="009D2286" w:rsidP="009D2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b/>
                <w:lang w:eastAsia="ru-RU"/>
              </w:rPr>
              <w:t>16:30</w:t>
            </w:r>
          </w:p>
        </w:tc>
        <w:tc>
          <w:tcPr>
            <w:tcW w:w="9610" w:type="dxa"/>
            <w:vAlign w:val="center"/>
          </w:tcPr>
          <w:p w14:paraId="47566BE5" w14:textId="77777777" w:rsidR="009D2286" w:rsidRPr="009D2286" w:rsidRDefault="009D2286" w:rsidP="009D2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bCs/>
                <w:lang w:eastAsia="ru-RU"/>
              </w:rPr>
              <w:t>Выезд в Казань.</w:t>
            </w:r>
          </w:p>
        </w:tc>
      </w:tr>
      <w:tr w:rsidR="009D2286" w:rsidRPr="009D2286" w14:paraId="22ED618E" w14:textId="77777777" w:rsidTr="009D2286">
        <w:trPr>
          <w:cantSplit/>
          <w:trHeight w:val="23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02C6" w14:textId="77777777" w:rsidR="009D2286" w:rsidRPr="009D2286" w:rsidRDefault="009D2286" w:rsidP="009D2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b/>
                <w:lang w:eastAsia="ru-RU"/>
              </w:rPr>
              <w:t>19:00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28FD" w14:textId="77777777" w:rsidR="009D2286" w:rsidRPr="009D2286" w:rsidRDefault="009D2286" w:rsidP="009D2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bCs/>
                <w:lang w:eastAsia="ru-RU"/>
              </w:rPr>
              <w:t>Прибытие в гостиницу. Свободное время.</w:t>
            </w:r>
          </w:p>
        </w:tc>
      </w:tr>
      <w:tr w:rsidR="009D2286" w:rsidRPr="009D2286" w14:paraId="7389B522" w14:textId="77777777" w:rsidTr="009D2286">
        <w:trPr>
          <w:cantSplit/>
          <w:trHeight w:val="236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50F1" w14:textId="77777777" w:rsidR="009D2286" w:rsidRPr="009D2286" w:rsidRDefault="009D2286" w:rsidP="009D22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E48D" w14:textId="77777777" w:rsidR="009D2286" w:rsidRPr="009D2286" w:rsidRDefault="009D2286" w:rsidP="009D2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color w:val="101010"/>
                <w:lang w:eastAsia="ru-RU"/>
              </w:rPr>
              <w:t>Ужин в кафе города </w:t>
            </w:r>
            <w:r w:rsidRPr="009D228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(не входит в стоимость, за доп. плату от 700 рублей на каждого человека)</w:t>
            </w:r>
          </w:p>
        </w:tc>
      </w:tr>
    </w:tbl>
    <w:p w14:paraId="04F6D73C" w14:textId="77777777" w:rsidR="009D2286" w:rsidRPr="009D2286" w:rsidRDefault="009D2286" w:rsidP="009D2286">
      <w:pPr>
        <w:tabs>
          <w:tab w:val="center" w:pos="4153"/>
          <w:tab w:val="right" w:pos="830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9640"/>
      </w:tblGrid>
      <w:tr w:rsidR="009D2286" w:rsidRPr="009D2286" w14:paraId="36AE60C2" w14:textId="77777777" w:rsidTr="009D2286">
        <w:trPr>
          <w:trHeight w:val="164"/>
        </w:trPr>
        <w:tc>
          <w:tcPr>
            <w:tcW w:w="10348" w:type="dxa"/>
            <w:gridSpan w:val="2"/>
            <w:vAlign w:val="center"/>
          </w:tcPr>
          <w:p w14:paraId="0CABD245" w14:textId="551D8769" w:rsidR="009D2286" w:rsidRPr="009D2286" w:rsidRDefault="00C55126" w:rsidP="00C551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18.08.24 </w:t>
            </w:r>
            <w:r w:rsidR="009D2286" w:rsidRPr="009D22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 ДЕНЬ</w:t>
            </w:r>
          </w:p>
        </w:tc>
      </w:tr>
      <w:tr w:rsidR="009D2286" w:rsidRPr="009D2286" w14:paraId="5D6FC74F" w14:textId="77777777" w:rsidTr="009D2286">
        <w:trPr>
          <w:cantSplit/>
          <w:trHeight w:val="241"/>
        </w:trPr>
        <w:tc>
          <w:tcPr>
            <w:tcW w:w="708" w:type="dxa"/>
            <w:vAlign w:val="center"/>
          </w:tcPr>
          <w:p w14:paraId="65C98B5D" w14:textId="77777777" w:rsidR="009D2286" w:rsidRPr="009D2286" w:rsidRDefault="009D2286" w:rsidP="009D22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b/>
                <w:lang w:eastAsia="ru-RU"/>
              </w:rPr>
              <w:t>С 07:00</w:t>
            </w:r>
          </w:p>
        </w:tc>
        <w:tc>
          <w:tcPr>
            <w:tcW w:w="9640" w:type="dxa"/>
            <w:vAlign w:val="center"/>
          </w:tcPr>
          <w:p w14:paraId="7FF46265" w14:textId="77777777" w:rsidR="009D2286" w:rsidRPr="009D2286" w:rsidRDefault="009D2286" w:rsidP="009D2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lang w:eastAsia="ru-RU"/>
              </w:rPr>
              <w:t>Завтрак в гостинице. Освобождение номеров.</w:t>
            </w:r>
          </w:p>
        </w:tc>
      </w:tr>
      <w:tr w:rsidR="009D2286" w:rsidRPr="009D2286" w14:paraId="08AA340B" w14:textId="77777777" w:rsidTr="009D2286">
        <w:trPr>
          <w:cantSplit/>
          <w:trHeight w:val="241"/>
        </w:trPr>
        <w:tc>
          <w:tcPr>
            <w:tcW w:w="708" w:type="dxa"/>
            <w:vAlign w:val="center"/>
          </w:tcPr>
          <w:p w14:paraId="243DFD0A" w14:textId="77777777" w:rsidR="009D2286" w:rsidRPr="009D2286" w:rsidRDefault="009D2286" w:rsidP="009D22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b/>
                <w:lang w:eastAsia="ru-RU"/>
              </w:rPr>
              <w:t>12:</w:t>
            </w:r>
            <w:r w:rsidRPr="009D228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Pr="009D2286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640" w:type="dxa"/>
            <w:vAlign w:val="center"/>
          </w:tcPr>
          <w:p w14:paraId="79212C37" w14:textId="77777777" w:rsidR="009D2286" w:rsidRPr="009D2286" w:rsidRDefault="009D2286" w:rsidP="009D2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lang w:eastAsia="ru-RU"/>
              </w:rPr>
              <w:t>Встреча с экскурсоводом в холле гостиницы. Выезд на экскурсионную программу с вещами.</w:t>
            </w:r>
          </w:p>
        </w:tc>
      </w:tr>
      <w:tr w:rsidR="009D2286" w:rsidRPr="009D2286" w14:paraId="0786CFC9" w14:textId="77777777" w:rsidTr="009D2286">
        <w:trPr>
          <w:cantSplit/>
          <w:trHeight w:val="241"/>
        </w:trPr>
        <w:tc>
          <w:tcPr>
            <w:tcW w:w="708" w:type="dxa"/>
            <w:vAlign w:val="center"/>
          </w:tcPr>
          <w:p w14:paraId="049B396E" w14:textId="77777777" w:rsidR="009D2286" w:rsidRPr="009D2286" w:rsidRDefault="009D2286" w:rsidP="009D22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40" w:type="dxa"/>
            <w:vAlign w:val="center"/>
          </w:tcPr>
          <w:p w14:paraId="51F6E39D" w14:textId="77777777" w:rsidR="009D2286" w:rsidRPr="009D2286" w:rsidRDefault="009D2286" w:rsidP="009D2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lang w:eastAsia="ru-RU"/>
              </w:rPr>
              <w:t xml:space="preserve">Внешний осмотр </w:t>
            </w:r>
            <w:r w:rsidRPr="009D228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«Храма всех религий»</w:t>
            </w:r>
            <w:r w:rsidRPr="009D2286">
              <w:rPr>
                <w:rFonts w:ascii="Times New Roman" w:eastAsia="Times New Roman" w:hAnsi="Times New Roman" w:cs="Times New Roman"/>
                <w:lang w:eastAsia="ru-RU"/>
              </w:rPr>
              <w:t xml:space="preserve"> на старом Московском тракте. Культурный центр «Вселенский Храм» — это архитектурный символический симбиоз религий, цивилизаций и культур.</w:t>
            </w:r>
          </w:p>
        </w:tc>
      </w:tr>
      <w:tr w:rsidR="009D2286" w:rsidRPr="009D2286" w14:paraId="5DE49D13" w14:textId="77777777" w:rsidTr="009D2286">
        <w:trPr>
          <w:cantSplit/>
          <w:trHeight w:val="241"/>
        </w:trPr>
        <w:tc>
          <w:tcPr>
            <w:tcW w:w="708" w:type="dxa"/>
            <w:vAlign w:val="center"/>
          </w:tcPr>
          <w:p w14:paraId="59DE0C03" w14:textId="77777777" w:rsidR="009D2286" w:rsidRPr="009D2286" w:rsidRDefault="009D2286" w:rsidP="009D22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b/>
                <w:lang w:eastAsia="ru-RU"/>
              </w:rPr>
              <w:t>13:30</w:t>
            </w:r>
          </w:p>
        </w:tc>
        <w:tc>
          <w:tcPr>
            <w:tcW w:w="9640" w:type="dxa"/>
            <w:vAlign w:val="center"/>
          </w:tcPr>
          <w:p w14:paraId="367FBF8F" w14:textId="77777777" w:rsidR="009D2286" w:rsidRPr="009D2286" w:rsidRDefault="009D2286" w:rsidP="009D2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Экскурсия </w:t>
            </w:r>
            <w:r w:rsidRPr="009D2286">
              <w:rPr>
                <w:rFonts w:ascii="Times New Roman" w:eastAsia="Times New Roman" w:hAnsi="Times New Roman" w:cs="Times New Roman"/>
                <w:b/>
                <w:bCs/>
                <w:color w:val="FF0000"/>
                <w:szCs w:val="27"/>
                <w:lang w:eastAsia="ru-RU"/>
              </w:rPr>
              <w:t>«Цитадель завоевателя»</w:t>
            </w:r>
            <w:r w:rsidRPr="009D2286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 на остров-град Свияжск. Свияжск – древняя крепость, построенная в правление Ивана Грозного, служила военным форпостом в Поволжье и местом подготовки военных частей для похода на неприступную крепость Казань. Крепость построили в Угличе, затем разобрали, сплавили вниз по Волге и собрали уже на острове. В маршрут экскурсии в Свияжске входят уникальные исторические памятники: Собор Богоматери "Всех Скорбящих Радость", один из старейших деревянных храмов России — церковь Святой Троицы, действующий Успенский монастырь с архитектурным ансамблем 16-17 вв., Конный двор и ремесленные мастерские, Рождественская площадь, откуда открывается вид на водные просторы и </w:t>
            </w:r>
            <w:proofErr w:type="spellStart"/>
            <w:r w:rsidRPr="009D2286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Услонские</w:t>
            </w:r>
            <w:proofErr w:type="spellEnd"/>
            <w:r w:rsidRPr="009D2286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 xml:space="preserve"> горы.</w:t>
            </w:r>
          </w:p>
        </w:tc>
      </w:tr>
      <w:tr w:rsidR="009D2286" w:rsidRPr="009D2286" w14:paraId="32030C71" w14:textId="77777777" w:rsidTr="009D2286">
        <w:trPr>
          <w:cantSplit/>
          <w:trHeight w:val="241"/>
        </w:trPr>
        <w:tc>
          <w:tcPr>
            <w:tcW w:w="708" w:type="dxa"/>
            <w:vAlign w:val="center"/>
          </w:tcPr>
          <w:p w14:paraId="266AD0B9" w14:textId="77777777" w:rsidR="009D2286" w:rsidRPr="009D2286" w:rsidRDefault="009D2286" w:rsidP="009D22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b/>
                <w:lang w:eastAsia="ru-RU"/>
              </w:rPr>
              <w:t>15:30</w:t>
            </w:r>
          </w:p>
        </w:tc>
        <w:tc>
          <w:tcPr>
            <w:tcW w:w="9640" w:type="dxa"/>
          </w:tcPr>
          <w:p w14:paraId="6AD6157B" w14:textId="77777777" w:rsidR="009D2286" w:rsidRPr="009D2286" w:rsidRDefault="009D2286" w:rsidP="009D2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b/>
                <w:lang w:eastAsia="ru-RU"/>
              </w:rPr>
              <w:t>Обед в кафе Свияжска</w:t>
            </w:r>
          </w:p>
        </w:tc>
      </w:tr>
      <w:tr w:rsidR="009D2286" w:rsidRPr="009D2286" w14:paraId="474EE399" w14:textId="77777777" w:rsidTr="009D2286">
        <w:trPr>
          <w:cantSplit/>
          <w:trHeight w:val="241"/>
        </w:trPr>
        <w:tc>
          <w:tcPr>
            <w:tcW w:w="708" w:type="dxa"/>
            <w:vAlign w:val="center"/>
          </w:tcPr>
          <w:p w14:paraId="3A010F29" w14:textId="77777777" w:rsidR="009D2286" w:rsidRPr="009D2286" w:rsidRDefault="009D2286" w:rsidP="009D22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b/>
                <w:lang w:eastAsia="ru-RU"/>
              </w:rPr>
              <w:t>16:30</w:t>
            </w:r>
          </w:p>
        </w:tc>
        <w:tc>
          <w:tcPr>
            <w:tcW w:w="9640" w:type="dxa"/>
            <w:vAlign w:val="center"/>
          </w:tcPr>
          <w:p w14:paraId="55AF7601" w14:textId="2EC640D5" w:rsidR="009D2286" w:rsidRPr="009D2286" w:rsidRDefault="009D2286" w:rsidP="009D2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22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Окончание программы тура.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Отъезд.</w:t>
            </w:r>
          </w:p>
        </w:tc>
      </w:tr>
      <w:tr w:rsidR="00C55126" w:rsidRPr="009D2286" w14:paraId="26759617" w14:textId="77777777" w:rsidTr="00296DB1">
        <w:trPr>
          <w:cantSplit/>
          <w:trHeight w:val="241"/>
        </w:trPr>
        <w:tc>
          <w:tcPr>
            <w:tcW w:w="10348" w:type="dxa"/>
            <w:gridSpan w:val="2"/>
            <w:vAlign w:val="center"/>
          </w:tcPr>
          <w:p w14:paraId="450686FE" w14:textId="2698CD6D" w:rsidR="00C55126" w:rsidRPr="009D2286" w:rsidRDefault="00C55126" w:rsidP="009D22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5126">
              <w:rPr>
                <w:rFonts w:ascii="Times New Roman" w:eastAsia="Times New Roman" w:hAnsi="Times New Roman" w:cs="Times New Roman"/>
                <w:b/>
                <w:lang w:eastAsia="ru-RU"/>
              </w:rPr>
              <w:t>19.08.24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55126">
              <w:rPr>
                <w:rFonts w:ascii="Times New Roman" w:eastAsia="Times New Roman" w:hAnsi="Times New Roman" w:cs="Times New Roman"/>
                <w:bCs/>
                <w:lang w:eastAsia="ru-RU"/>
              </w:rPr>
              <w:t>Прибытие Ростов/Таганрог ~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17.00/19.00</w:t>
            </w:r>
          </w:p>
        </w:tc>
      </w:tr>
    </w:tbl>
    <w:p w14:paraId="387E3940" w14:textId="46918D8C" w:rsidR="009D2286" w:rsidRDefault="009D2286" w:rsidP="009D228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14:paraId="1D1BC59E" w14:textId="77777777" w:rsidR="00660EAC" w:rsidRPr="00660EAC" w:rsidRDefault="0039423A" w:rsidP="009D228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Стоимость: </w:t>
      </w:r>
      <w:r w:rsidR="009030D7" w:rsidRPr="00660E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2ух местное </w:t>
      </w:r>
      <w:proofErr w:type="gramStart"/>
      <w:r w:rsidR="009030D7" w:rsidRPr="00660E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размещение  -</w:t>
      </w:r>
      <w:proofErr w:type="gramEnd"/>
      <w:r w:rsidR="009030D7" w:rsidRPr="00660E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60E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34500</w:t>
      </w:r>
      <w:r w:rsidRPr="00660E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60E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руб</w:t>
      </w:r>
      <w:proofErr w:type="spellEnd"/>
      <w:r w:rsidRPr="00660E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/чел</w:t>
      </w:r>
      <w:r w:rsidR="009030D7" w:rsidRPr="00660E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</w:p>
    <w:p w14:paraId="58F01424" w14:textId="1A71DC43" w:rsidR="004C6689" w:rsidRPr="00660EAC" w:rsidRDefault="009030D7" w:rsidP="009D228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60E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одноместное размещение</w:t>
      </w:r>
      <w:r w:rsidRPr="00660E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60E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38900</w:t>
      </w:r>
      <w:r w:rsidRPr="00660E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60E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руб</w:t>
      </w:r>
      <w:proofErr w:type="spellEnd"/>
      <w:r w:rsidRPr="00660E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/чел</w:t>
      </w:r>
      <w:r w:rsidRPr="00660E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14:paraId="5A32852E" w14:textId="04B7BBCD" w:rsidR="00C55126" w:rsidRPr="00C55126" w:rsidRDefault="00C55126" w:rsidP="00C5512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512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В стоимость тура включено</w:t>
      </w:r>
      <w:r w:rsidR="0028762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F2C22F4" w14:textId="016321D2" w:rsidR="00C55126" w:rsidRPr="00C55126" w:rsidRDefault="00C55126" w:rsidP="00C55126">
      <w:pPr>
        <w:rPr>
          <w:rFonts w:ascii="Times New Roman" w:hAnsi="Times New Roman" w:cs="Times New Roman"/>
          <w:sz w:val="24"/>
          <w:szCs w:val="24"/>
        </w:rPr>
      </w:pPr>
      <w:r w:rsidRPr="00C55126">
        <w:rPr>
          <w:rFonts w:ascii="Times New Roman" w:hAnsi="Times New Roman" w:cs="Times New Roman"/>
          <w:sz w:val="24"/>
          <w:szCs w:val="24"/>
        </w:rPr>
        <w:t>- проезд Таганрог-Ростов—</w:t>
      </w:r>
      <w:r>
        <w:rPr>
          <w:rFonts w:ascii="Times New Roman" w:hAnsi="Times New Roman" w:cs="Times New Roman"/>
          <w:sz w:val="24"/>
          <w:szCs w:val="24"/>
        </w:rPr>
        <w:t>Казань</w:t>
      </w:r>
      <w:r w:rsidRPr="00C55126">
        <w:rPr>
          <w:rFonts w:ascii="Times New Roman" w:hAnsi="Times New Roman" w:cs="Times New Roman"/>
          <w:sz w:val="24"/>
          <w:szCs w:val="24"/>
        </w:rPr>
        <w:t xml:space="preserve">-– Йошкар- Ола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55126">
        <w:rPr>
          <w:rFonts w:ascii="Times New Roman" w:hAnsi="Times New Roman" w:cs="Times New Roman"/>
          <w:sz w:val="24"/>
          <w:szCs w:val="24"/>
        </w:rPr>
        <w:t xml:space="preserve"> Свияжск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55126">
        <w:rPr>
          <w:rFonts w:ascii="Times New Roman" w:hAnsi="Times New Roman" w:cs="Times New Roman"/>
          <w:sz w:val="24"/>
          <w:szCs w:val="24"/>
        </w:rPr>
        <w:t>Ростов-Таганрог</w:t>
      </w:r>
    </w:p>
    <w:p w14:paraId="73F4FCFB" w14:textId="27F9B321" w:rsidR="00B64088" w:rsidRDefault="00C55126" w:rsidP="00C55126">
      <w:pPr>
        <w:rPr>
          <w:rFonts w:ascii="Times New Roman" w:hAnsi="Times New Roman" w:cs="Times New Roman"/>
          <w:sz w:val="24"/>
          <w:szCs w:val="24"/>
        </w:rPr>
      </w:pPr>
      <w:r w:rsidRPr="00C55126">
        <w:rPr>
          <w:rFonts w:ascii="Times New Roman" w:hAnsi="Times New Roman" w:cs="Times New Roman"/>
          <w:sz w:val="24"/>
          <w:szCs w:val="24"/>
        </w:rPr>
        <w:t xml:space="preserve">- питание </w:t>
      </w:r>
      <w:r w:rsidR="004C6689">
        <w:rPr>
          <w:rFonts w:ascii="Times New Roman" w:hAnsi="Times New Roman" w:cs="Times New Roman"/>
          <w:sz w:val="24"/>
          <w:szCs w:val="24"/>
        </w:rPr>
        <w:t>3</w:t>
      </w:r>
      <w:r w:rsidRPr="00C55126">
        <w:rPr>
          <w:rFonts w:ascii="Times New Roman" w:hAnsi="Times New Roman" w:cs="Times New Roman"/>
          <w:sz w:val="24"/>
          <w:szCs w:val="24"/>
        </w:rPr>
        <w:t xml:space="preserve"> завтрака, </w:t>
      </w:r>
      <w:r w:rsidR="004C6689">
        <w:rPr>
          <w:rFonts w:ascii="Times New Roman" w:hAnsi="Times New Roman" w:cs="Times New Roman"/>
          <w:sz w:val="24"/>
          <w:szCs w:val="24"/>
        </w:rPr>
        <w:t>3</w:t>
      </w:r>
      <w:r w:rsidRPr="00C55126">
        <w:rPr>
          <w:rFonts w:ascii="Times New Roman" w:hAnsi="Times New Roman" w:cs="Times New Roman"/>
          <w:sz w:val="24"/>
          <w:szCs w:val="24"/>
        </w:rPr>
        <w:t xml:space="preserve"> обед</w:t>
      </w:r>
      <w:r w:rsidR="005E79DB">
        <w:rPr>
          <w:rFonts w:ascii="Times New Roman" w:hAnsi="Times New Roman" w:cs="Times New Roman"/>
          <w:sz w:val="24"/>
          <w:szCs w:val="24"/>
        </w:rPr>
        <w:t>а</w:t>
      </w:r>
      <w:r w:rsidR="00B64088">
        <w:rPr>
          <w:rFonts w:ascii="Times New Roman" w:hAnsi="Times New Roman" w:cs="Times New Roman"/>
          <w:sz w:val="24"/>
          <w:szCs w:val="24"/>
        </w:rPr>
        <w:t>.</w:t>
      </w:r>
      <w:r w:rsidRPr="00C551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7FD44" w14:textId="1E350B08" w:rsidR="00C55126" w:rsidRPr="00C55126" w:rsidRDefault="00C55126" w:rsidP="00C55126">
      <w:pPr>
        <w:rPr>
          <w:rFonts w:ascii="Times New Roman" w:hAnsi="Times New Roman" w:cs="Times New Roman"/>
          <w:sz w:val="24"/>
          <w:szCs w:val="24"/>
        </w:rPr>
      </w:pPr>
      <w:r w:rsidRPr="00C55126">
        <w:rPr>
          <w:rFonts w:ascii="Times New Roman" w:hAnsi="Times New Roman" w:cs="Times New Roman"/>
          <w:sz w:val="24"/>
          <w:szCs w:val="24"/>
        </w:rPr>
        <w:t xml:space="preserve">- проживание в 1-но м. 2-х мест номерах со в/у в </w:t>
      </w:r>
      <w:r>
        <w:rPr>
          <w:rFonts w:ascii="Times New Roman" w:hAnsi="Times New Roman" w:cs="Times New Roman"/>
          <w:sz w:val="24"/>
          <w:szCs w:val="24"/>
        </w:rPr>
        <w:t>гостинице</w:t>
      </w:r>
      <w:r w:rsidRPr="00C55126">
        <w:rPr>
          <w:rFonts w:ascii="Times New Roman" w:hAnsi="Times New Roman" w:cs="Times New Roman"/>
          <w:sz w:val="24"/>
          <w:szCs w:val="24"/>
        </w:rPr>
        <w:t xml:space="preserve"> Давыдов 3*</w:t>
      </w:r>
    </w:p>
    <w:p w14:paraId="619BD5DE" w14:textId="3A9EBCC1" w:rsidR="00C55126" w:rsidRDefault="00C55126" w:rsidP="00C55126">
      <w:pPr>
        <w:rPr>
          <w:rFonts w:ascii="Times New Roman" w:hAnsi="Times New Roman" w:cs="Times New Roman"/>
          <w:sz w:val="24"/>
          <w:szCs w:val="24"/>
        </w:rPr>
      </w:pPr>
      <w:r w:rsidRPr="00C55126">
        <w:rPr>
          <w:rFonts w:ascii="Times New Roman" w:hAnsi="Times New Roman" w:cs="Times New Roman"/>
          <w:sz w:val="24"/>
          <w:szCs w:val="24"/>
        </w:rPr>
        <w:t>-- экскурсионная программа</w:t>
      </w:r>
      <w:r w:rsidR="00B64088">
        <w:rPr>
          <w:rFonts w:ascii="Times New Roman" w:hAnsi="Times New Roman" w:cs="Times New Roman"/>
          <w:sz w:val="24"/>
          <w:szCs w:val="24"/>
        </w:rPr>
        <w:t>:</w:t>
      </w:r>
    </w:p>
    <w:p w14:paraId="76BBFB79" w14:textId="5EC5C53C" w:rsidR="00B64088" w:rsidRPr="005E79DB" w:rsidRDefault="00B64088" w:rsidP="005E79D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79DB">
        <w:rPr>
          <w:rFonts w:ascii="Times New Roman" w:hAnsi="Times New Roman" w:cs="Times New Roman"/>
          <w:sz w:val="24"/>
          <w:szCs w:val="24"/>
        </w:rPr>
        <w:t xml:space="preserve">автобусная экскурсия </w:t>
      </w:r>
      <w:r w:rsidRPr="005E79DB">
        <w:rPr>
          <w:rFonts w:ascii="Times New Roman" w:hAnsi="Times New Roman" w:cs="Times New Roman"/>
          <w:b/>
          <w:sz w:val="24"/>
          <w:szCs w:val="24"/>
        </w:rPr>
        <w:t>«Легенды и тайны тысячелетней Казани»</w:t>
      </w:r>
    </w:p>
    <w:p w14:paraId="642C748C" w14:textId="309E162F" w:rsidR="00B64088" w:rsidRPr="005E79DB" w:rsidRDefault="00B64088" w:rsidP="005E79D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79DB">
        <w:rPr>
          <w:rFonts w:ascii="Times New Roman" w:hAnsi="Times New Roman" w:cs="Times New Roman"/>
          <w:sz w:val="24"/>
          <w:szCs w:val="24"/>
        </w:rPr>
        <w:t>Экскурсия</w:t>
      </w:r>
      <w:r w:rsidRPr="005E79DB">
        <w:rPr>
          <w:rFonts w:ascii="Times New Roman" w:hAnsi="Times New Roman" w:cs="Times New Roman"/>
          <w:b/>
          <w:sz w:val="24"/>
          <w:szCs w:val="24"/>
        </w:rPr>
        <w:t xml:space="preserve"> «Белокаменная крепость»</w:t>
      </w:r>
    </w:p>
    <w:p w14:paraId="0CF4E299" w14:textId="77777777" w:rsidR="00B64088" w:rsidRPr="005E79DB" w:rsidRDefault="00B64088" w:rsidP="005E79D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79DB">
        <w:rPr>
          <w:rFonts w:ascii="Times New Roman" w:hAnsi="Times New Roman" w:cs="Times New Roman"/>
          <w:b/>
          <w:sz w:val="24"/>
          <w:szCs w:val="24"/>
        </w:rPr>
        <w:t>Теплоходная прогулка по Казанке "Вдохновение столицей"</w:t>
      </w:r>
    </w:p>
    <w:p w14:paraId="3BC5C877" w14:textId="196DE612" w:rsidR="00B64088" w:rsidRPr="005E79DB" w:rsidRDefault="00B64088" w:rsidP="005E79D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79DB">
        <w:rPr>
          <w:rFonts w:ascii="Times New Roman" w:hAnsi="Times New Roman" w:cs="Times New Roman"/>
          <w:sz w:val="24"/>
          <w:szCs w:val="24"/>
        </w:rPr>
        <w:t xml:space="preserve">Экскурсия </w:t>
      </w:r>
      <w:r w:rsidRPr="005E79DB">
        <w:rPr>
          <w:rFonts w:ascii="Times New Roman" w:hAnsi="Times New Roman" w:cs="Times New Roman"/>
          <w:b/>
          <w:sz w:val="24"/>
          <w:szCs w:val="24"/>
        </w:rPr>
        <w:t>«Йошкар-Ола удивительная».</w:t>
      </w:r>
    </w:p>
    <w:p w14:paraId="2820040D" w14:textId="6F483372" w:rsidR="00B64088" w:rsidRPr="005E79DB" w:rsidRDefault="00B64088" w:rsidP="005E79D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79DB">
        <w:rPr>
          <w:rFonts w:ascii="Times New Roman" w:hAnsi="Times New Roman" w:cs="Times New Roman"/>
          <w:bCs/>
          <w:sz w:val="24"/>
          <w:szCs w:val="24"/>
        </w:rPr>
        <w:t>Внешний осмотр</w:t>
      </w:r>
      <w:r w:rsidRPr="005E7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9DB">
        <w:rPr>
          <w:rFonts w:ascii="Times New Roman" w:hAnsi="Times New Roman" w:cs="Times New Roman"/>
          <w:b/>
          <w:bCs/>
          <w:sz w:val="24"/>
          <w:szCs w:val="24"/>
        </w:rPr>
        <w:t>«Храма всех религий»</w:t>
      </w:r>
    </w:p>
    <w:p w14:paraId="778605F1" w14:textId="07208F86" w:rsidR="00B64088" w:rsidRPr="005E79DB" w:rsidRDefault="00B64088" w:rsidP="005E79D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79DB">
        <w:rPr>
          <w:rFonts w:ascii="Times New Roman" w:hAnsi="Times New Roman" w:cs="Times New Roman"/>
          <w:sz w:val="24"/>
          <w:szCs w:val="24"/>
        </w:rPr>
        <w:t xml:space="preserve">Экскурсия </w:t>
      </w:r>
      <w:r w:rsidRPr="005E79DB">
        <w:rPr>
          <w:rFonts w:ascii="Times New Roman" w:hAnsi="Times New Roman" w:cs="Times New Roman"/>
          <w:b/>
          <w:bCs/>
          <w:sz w:val="24"/>
          <w:szCs w:val="24"/>
        </w:rPr>
        <w:t>«Цитадель завоевателя</w:t>
      </w:r>
    </w:p>
    <w:p w14:paraId="1F7FBE29" w14:textId="117F4CFF" w:rsidR="00C55126" w:rsidRPr="00C55126" w:rsidRDefault="00C55126" w:rsidP="00C55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входные билеты</w:t>
      </w:r>
    </w:p>
    <w:p w14:paraId="3268A062" w14:textId="77777777" w:rsidR="00C55126" w:rsidRPr="00C55126" w:rsidRDefault="00C55126" w:rsidP="00C55126">
      <w:pPr>
        <w:rPr>
          <w:rFonts w:ascii="Times New Roman" w:hAnsi="Times New Roman" w:cs="Times New Roman"/>
          <w:sz w:val="24"/>
          <w:szCs w:val="24"/>
        </w:rPr>
      </w:pPr>
      <w:r w:rsidRPr="00C5512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55126">
        <w:rPr>
          <w:rFonts w:ascii="Times New Roman" w:hAnsi="Times New Roman" w:cs="Times New Roman"/>
          <w:sz w:val="24"/>
          <w:szCs w:val="24"/>
        </w:rPr>
        <w:t>сопровождение по маршруту</w:t>
      </w:r>
    </w:p>
    <w:p w14:paraId="72DD974E" w14:textId="77777777" w:rsidR="00C55126" w:rsidRPr="00C55126" w:rsidRDefault="00C55126" w:rsidP="00C55126">
      <w:pPr>
        <w:rPr>
          <w:rFonts w:ascii="Times New Roman" w:hAnsi="Times New Roman" w:cs="Times New Roman"/>
          <w:sz w:val="24"/>
          <w:szCs w:val="24"/>
        </w:rPr>
      </w:pPr>
      <w:r w:rsidRPr="00C55126">
        <w:rPr>
          <w:rFonts w:ascii="Times New Roman" w:hAnsi="Times New Roman" w:cs="Times New Roman"/>
          <w:sz w:val="24"/>
          <w:szCs w:val="24"/>
        </w:rPr>
        <w:t>- страховка транспортная.</w:t>
      </w:r>
    </w:p>
    <w:p w14:paraId="3A028505" w14:textId="74C00074" w:rsidR="00C55126" w:rsidRDefault="00C55126" w:rsidP="00C5512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5126">
        <w:rPr>
          <w:rFonts w:ascii="Times New Roman" w:hAnsi="Times New Roman" w:cs="Times New Roman"/>
          <w:b/>
          <w:bCs/>
          <w:sz w:val="24"/>
          <w:szCs w:val="24"/>
          <w:u w:val="single"/>
        </w:rPr>
        <w:t>Дополнительно оплачиваются:</w:t>
      </w:r>
    </w:p>
    <w:p w14:paraId="04DE5768" w14:textId="28C08025" w:rsidR="00B64088" w:rsidRPr="00B64088" w:rsidRDefault="00B64088" w:rsidP="00B6408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40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Вечерняя экскурсия «Огни </w:t>
      </w:r>
      <w:proofErr w:type="gramStart"/>
      <w:r w:rsidRPr="00B64088">
        <w:rPr>
          <w:rFonts w:ascii="Times New Roman" w:hAnsi="Times New Roman" w:cs="Times New Roman"/>
          <w:b/>
          <w:bCs/>
          <w:sz w:val="24"/>
          <w:szCs w:val="24"/>
          <w:u w:val="single"/>
        </w:rPr>
        <w:t>Казани</w:t>
      </w:r>
      <w:r w:rsidRPr="00B64088">
        <w:rPr>
          <w:rFonts w:ascii="Times New Roman" w:hAnsi="Times New Roman" w:cs="Times New Roman"/>
          <w:b/>
          <w:bCs/>
          <w:sz w:val="24"/>
          <w:szCs w:val="24"/>
        </w:rPr>
        <w:t xml:space="preserve">»  </w:t>
      </w:r>
      <w:r w:rsidRPr="00B64088">
        <w:rPr>
          <w:rFonts w:ascii="Times New Roman" w:hAnsi="Times New Roman" w:cs="Times New Roman"/>
          <w:sz w:val="24"/>
          <w:szCs w:val="24"/>
        </w:rPr>
        <w:t>1500</w:t>
      </w:r>
      <w:proofErr w:type="gramEnd"/>
      <w:r w:rsidRPr="00B64088">
        <w:rPr>
          <w:rFonts w:ascii="Times New Roman" w:hAnsi="Times New Roman" w:cs="Times New Roman"/>
          <w:sz w:val="24"/>
          <w:szCs w:val="24"/>
        </w:rPr>
        <w:t xml:space="preserve"> р с чел при покупке тура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6689" w:rsidRPr="004C6689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 </w:t>
      </w:r>
      <w:r w:rsidR="004C6689" w:rsidRPr="004C6689">
        <w:rPr>
          <w:rFonts w:ascii="Times New Roman" w:hAnsi="Times New Roman" w:cs="Times New Roman"/>
          <w:b/>
          <w:bCs/>
          <w:i/>
          <w:sz w:val="24"/>
          <w:szCs w:val="24"/>
        </w:rPr>
        <w:t>Экскурсия состоится при наборе минимум 10 чел.</w:t>
      </w:r>
    </w:p>
    <w:p w14:paraId="0DB5EA0F" w14:textId="1BD648EF" w:rsidR="00C55126" w:rsidRPr="00C55126" w:rsidRDefault="00C55126" w:rsidP="00C5512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Питание, не включенное в программу</w:t>
      </w:r>
    </w:p>
    <w:p w14:paraId="16E101BE" w14:textId="2DE71AB7" w:rsidR="00C55126" w:rsidRPr="00C55126" w:rsidRDefault="00C55126" w:rsidP="00C5512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расходы</w:t>
      </w:r>
    </w:p>
    <w:p w14:paraId="510C83A7" w14:textId="15F89E3F" w:rsidR="00C55126" w:rsidRPr="00C55126" w:rsidRDefault="00C55126" w:rsidP="00C5512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126">
        <w:rPr>
          <w:rFonts w:ascii="Times New Roman" w:hAnsi="Times New Roman" w:cs="Times New Roman"/>
          <w:sz w:val="24"/>
          <w:szCs w:val="24"/>
        </w:rPr>
        <w:t xml:space="preserve">Медицинская страховка по желанию </w:t>
      </w:r>
    </w:p>
    <w:p w14:paraId="68238F42" w14:textId="77777777" w:rsidR="00C55126" w:rsidRPr="00C55126" w:rsidRDefault="00C55126" w:rsidP="00C5512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73BBEE7" w14:textId="77777777" w:rsidR="00C55126" w:rsidRPr="00C55126" w:rsidRDefault="00C55126" w:rsidP="00C55126">
      <w:pPr>
        <w:rPr>
          <w:rFonts w:ascii="Times New Roman" w:hAnsi="Times New Roman" w:cs="Times New Roman"/>
          <w:sz w:val="24"/>
          <w:szCs w:val="24"/>
        </w:rPr>
      </w:pPr>
      <w:r w:rsidRPr="00C55126">
        <w:rPr>
          <w:rFonts w:ascii="Times New Roman" w:hAnsi="Times New Roman" w:cs="Times New Roman"/>
          <w:sz w:val="24"/>
          <w:szCs w:val="24"/>
        </w:rPr>
        <w:t>Туристическая фирма оставляет за собой право вносить изменения в программу тура без уменьшения объема программы.</w:t>
      </w:r>
    </w:p>
    <w:p w14:paraId="41E1716B" w14:textId="7DDBA076" w:rsidR="00C55126" w:rsidRPr="00C55126" w:rsidRDefault="00C55126" w:rsidP="00C55126">
      <w:pPr>
        <w:rPr>
          <w:rFonts w:ascii="Times New Roman" w:hAnsi="Times New Roman" w:cs="Times New Roman"/>
          <w:sz w:val="24"/>
          <w:szCs w:val="24"/>
        </w:rPr>
      </w:pPr>
      <w:r w:rsidRPr="00C55126">
        <w:rPr>
          <w:rFonts w:ascii="Times New Roman" w:hAnsi="Times New Roman" w:cs="Times New Roman"/>
          <w:sz w:val="24"/>
          <w:szCs w:val="24"/>
        </w:rPr>
        <w:t xml:space="preserve">Особенности программы: ночные автобусные переезды, насыщенная и активная экскурсионная программа. </w:t>
      </w:r>
    </w:p>
    <w:p w14:paraId="34F1E9B3" w14:textId="77777777" w:rsidR="00C55126" w:rsidRPr="00C55126" w:rsidRDefault="00C55126" w:rsidP="00C55126">
      <w:pPr>
        <w:rPr>
          <w:rFonts w:ascii="Times New Roman" w:hAnsi="Times New Roman" w:cs="Times New Roman"/>
          <w:sz w:val="24"/>
          <w:szCs w:val="24"/>
        </w:rPr>
      </w:pPr>
      <w:r w:rsidRPr="00C55126">
        <w:rPr>
          <w:rFonts w:ascii="Times New Roman" w:hAnsi="Times New Roman" w:cs="Times New Roman"/>
          <w:sz w:val="24"/>
          <w:szCs w:val="24"/>
        </w:rPr>
        <w:t>Внимание! При необходимости замены автобуса, компания не гарантирует сохранение первоначальной рассадки пассажиров.</w:t>
      </w:r>
    </w:p>
    <w:p w14:paraId="3F9F44E8" w14:textId="77777777" w:rsidR="00C55126" w:rsidRPr="00C55126" w:rsidRDefault="00C55126" w:rsidP="00C5512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CE16831" w14:textId="77777777" w:rsidR="009D2286" w:rsidRPr="00C55126" w:rsidRDefault="009D2286">
      <w:pPr>
        <w:rPr>
          <w:rFonts w:ascii="Times New Roman" w:hAnsi="Times New Roman" w:cs="Times New Roman"/>
          <w:sz w:val="24"/>
          <w:szCs w:val="24"/>
        </w:rPr>
      </w:pPr>
    </w:p>
    <w:sectPr w:rsidR="009D2286" w:rsidRPr="00C5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52A7B"/>
    <w:multiLevelType w:val="hybridMultilevel"/>
    <w:tmpl w:val="0C0A37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95506D"/>
    <w:multiLevelType w:val="hybridMultilevel"/>
    <w:tmpl w:val="770C6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86"/>
    <w:rsid w:val="00287627"/>
    <w:rsid w:val="0039423A"/>
    <w:rsid w:val="003C4EEE"/>
    <w:rsid w:val="00494835"/>
    <w:rsid w:val="004C6689"/>
    <w:rsid w:val="005E79DB"/>
    <w:rsid w:val="00660EAC"/>
    <w:rsid w:val="00667309"/>
    <w:rsid w:val="009030D7"/>
    <w:rsid w:val="009D2286"/>
    <w:rsid w:val="009D615F"/>
    <w:rsid w:val="00A3407D"/>
    <w:rsid w:val="00B23DAD"/>
    <w:rsid w:val="00B64088"/>
    <w:rsid w:val="00B719B4"/>
    <w:rsid w:val="00C5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094D"/>
  <w15:chartTrackingRefBased/>
  <w15:docId w15:val="{6250C691-CD37-400F-8471-E49093D1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2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228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64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-kazan.ru/category/&#1086;&#1087;&#1080;&#1089;&#1072;&#1085;&#1080;&#1077;-&#1101;&#1082;&#1089;&#1082;&#1091;&#1088;&#1089;&#1080;&#1081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@sudakov.travel" TargetMode="External"/><Relationship Id="rId5" Type="http://schemas.openxmlformats.org/officeDocument/2006/relationships/hyperlink" Target="http://www.sudakov.trave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2024-05-13T13:35:00Z</dcterms:created>
  <dcterms:modified xsi:type="dcterms:W3CDTF">2024-05-16T08:46:00Z</dcterms:modified>
</cp:coreProperties>
</file>