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61" w:type="dxa"/>
        <w:tblInd w:w="-743" w:type="dxa"/>
        <w:tblLook w:val="04A0" w:firstRow="1" w:lastRow="0" w:firstColumn="1" w:lastColumn="0" w:noHBand="0" w:noVBand="1"/>
      </w:tblPr>
      <w:tblGrid>
        <w:gridCol w:w="3794"/>
        <w:gridCol w:w="7867"/>
      </w:tblGrid>
      <w:tr w:rsidR="0049242C" w:rsidRPr="00657E7C" w14:paraId="229E8107" w14:textId="77777777" w:rsidTr="00657E7C">
        <w:trPr>
          <w:trHeight w:val="1288"/>
        </w:trPr>
        <w:tc>
          <w:tcPr>
            <w:tcW w:w="3794" w:type="dxa"/>
            <w:shd w:val="clear" w:color="auto" w:fill="auto"/>
          </w:tcPr>
          <w:p w14:paraId="06A90184" w14:textId="77777777" w:rsidR="0049242C" w:rsidRDefault="00585D4D" w:rsidP="00657E7C">
            <w:pPr>
              <w:pStyle w:val="1"/>
              <w:ind w:firstLine="750"/>
              <w:jc w:val="center"/>
              <w:rPr>
                <w:rFonts w:ascii="Calibri" w:eastAsia="Garamond" w:hAnsi="Calibri" w:cs="Times New Roman"/>
                <w:noProof/>
                <w:sz w:val="30"/>
                <w:szCs w:val="30"/>
              </w:rPr>
            </w:pPr>
            <w:r>
              <w:rPr>
                <w:rFonts w:ascii="Calibri" w:eastAsia="Garamond" w:hAnsi="Calibri" w:cs="Times New Roman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0CDD9F7D" wp14:editId="7EF227CE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147955</wp:posOffset>
                  </wp:positionV>
                  <wp:extent cx="2018030" cy="615950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76CC7B5" w14:textId="77777777" w:rsidR="00585D4D" w:rsidRDefault="00585D4D" w:rsidP="00585D4D">
            <w:pPr>
              <w:rPr>
                <w:rFonts w:ascii="Calibri" w:eastAsia="Garamond" w:hAnsi="Calibri" w:cs="Times New Roman"/>
                <w:b/>
                <w:bCs/>
                <w:noProof/>
                <w:sz w:val="30"/>
                <w:szCs w:val="30"/>
              </w:rPr>
            </w:pPr>
          </w:p>
          <w:p w14:paraId="6AC59D9D" w14:textId="1CABD73C" w:rsidR="00585D4D" w:rsidRPr="00585D4D" w:rsidRDefault="00585D4D" w:rsidP="00585D4D">
            <w:pPr>
              <w:jc w:val="center"/>
            </w:pPr>
          </w:p>
        </w:tc>
        <w:tc>
          <w:tcPr>
            <w:tcW w:w="7867" w:type="dxa"/>
            <w:shd w:val="clear" w:color="auto" w:fill="auto"/>
          </w:tcPr>
          <w:p w14:paraId="2D52AFC9" w14:textId="77777777" w:rsidR="00585D4D" w:rsidRPr="00585D4D" w:rsidRDefault="00585D4D" w:rsidP="00585D4D">
            <w:pPr>
              <w:widowControl/>
              <w:spacing w:line="259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proofErr w:type="spellStart"/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г.Таганрог</w:t>
            </w:r>
            <w:proofErr w:type="spellEnd"/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, ул. Петровская, 83</w:t>
            </w:r>
          </w:p>
          <w:p w14:paraId="582E8C9B" w14:textId="77777777" w:rsidR="00585D4D" w:rsidRPr="00585D4D" w:rsidRDefault="00585D4D" w:rsidP="00585D4D">
            <w:pPr>
              <w:widowControl/>
              <w:spacing w:line="259" w:lineRule="auto"/>
              <w:jc w:val="right"/>
              <w:outlineLvl w:val="0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val="en-US" w:eastAsia="en-US" w:bidi="ar-SA"/>
              </w:rPr>
              <w:sym w:font="Wingdings" w:char="F028"/>
            </w:r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 xml:space="preserve"> (8634) 329-879</w:t>
            </w:r>
          </w:p>
          <w:p w14:paraId="0CD5074E" w14:textId="77777777" w:rsidR="00585D4D" w:rsidRPr="00585D4D" w:rsidRDefault="00585D4D" w:rsidP="00585D4D">
            <w:pPr>
              <w:widowControl/>
              <w:spacing w:line="259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proofErr w:type="spellStart"/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г.Ростов</w:t>
            </w:r>
            <w:proofErr w:type="spellEnd"/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-на-Дону пр-т Ленина, 105</w:t>
            </w:r>
          </w:p>
          <w:p w14:paraId="6385EB83" w14:textId="0644558F" w:rsidR="00585D4D" w:rsidRDefault="00585D4D" w:rsidP="00585D4D">
            <w:pPr>
              <w:widowControl/>
              <w:spacing w:line="259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val="en-US" w:eastAsia="en-US" w:bidi="ar-SA"/>
              </w:rPr>
              <w:sym w:font="Wingdings" w:char="F028"/>
            </w:r>
            <w:r w:rsidRPr="00585D4D"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  <w:t>8(863)285-01-71</w:t>
            </w:r>
          </w:p>
          <w:p w14:paraId="06931204" w14:textId="1AC999E8" w:rsidR="00657E7C" w:rsidRPr="00585D4D" w:rsidRDefault="00657E7C" w:rsidP="00585D4D">
            <w:pPr>
              <w:widowControl/>
              <w:spacing w:line="259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r w:rsidRPr="00585D4D">
              <w:rPr>
                <w:rFonts w:ascii="Calibri" w:eastAsia="Calibri" w:hAnsi="Calibri" w:cs="Times New Roman"/>
                <w:sz w:val="16"/>
                <w:szCs w:val="22"/>
                <w:u w:val="single"/>
                <w:lang w:val="en-US" w:eastAsia="en-US" w:bidi="ar-SA"/>
              </w:rPr>
              <w:t>e</w:t>
            </w:r>
            <w:r w:rsidRPr="00657E7C">
              <w:rPr>
                <w:rFonts w:ascii="Calibri" w:eastAsia="Calibri" w:hAnsi="Calibri" w:cs="Times New Roman"/>
                <w:sz w:val="16"/>
                <w:szCs w:val="22"/>
                <w:u w:val="single"/>
                <w:lang w:eastAsia="en-US" w:bidi="ar-SA"/>
              </w:rPr>
              <w:t>-</w:t>
            </w:r>
            <w:r w:rsidRPr="00585D4D">
              <w:rPr>
                <w:rFonts w:ascii="Calibri" w:eastAsia="Calibri" w:hAnsi="Calibri" w:cs="Times New Roman"/>
                <w:sz w:val="16"/>
                <w:szCs w:val="22"/>
                <w:u w:val="single"/>
                <w:lang w:val="en-US" w:eastAsia="en-US" w:bidi="ar-SA"/>
              </w:rPr>
              <w:t>mail</w:t>
            </w:r>
            <w:r w:rsidRPr="00657E7C">
              <w:rPr>
                <w:rFonts w:ascii="Calibri" w:eastAsia="Calibri" w:hAnsi="Calibri" w:cs="Times New Roman"/>
                <w:sz w:val="16"/>
                <w:szCs w:val="22"/>
                <w:u w:val="single"/>
                <w:lang w:eastAsia="en-US" w:bidi="ar-SA"/>
              </w:rPr>
              <w:t xml:space="preserve">: </w:t>
            </w:r>
            <w:hyperlink r:id="rId8" w:history="1">
              <w:r w:rsidRPr="00585D4D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val="en-US" w:eastAsia="en-US" w:bidi="ar-SA"/>
                </w:rPr>
                <w:t>sale</w:t>
              </w:r>
              <w:r w:rsidRPr="00657E7C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eastAsia="en-US" w:bidi="ar-SA"/>
                </w:rPr>
                <w:t>@</w:t>
              </w:r>
              <w:proofErr w:type="spellStart"/>
              <w:r w:rsidRPr="00585D4D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val="en-US" w:eastAsia="en-US" w:bidi="ar-SA"/>
                </w:rPr>
                <w:t>sudakov</w:t>
              </w:r>
              <w:proofErr w:type="spellEnd"/>
              <w:r w:rsidRPr="00657E7C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eastAsia="en-US" w:bidi="ar-SA"/>
                </w:rPr>
                <w:t>.</w:t>
              </w:r>
              <w:r w:rsidRPr="00585D4D">
                <w:rPr>
                  <w:rFonts w:ascii="Calibri" w:eastAsia="Calibri" w:hAnsi="Calibri" w:cs="Times New Roman"/>
                  <w:sz w:val="16"/>
                  <w:szCs w:val="22"/>
                  <w:u w:val="single"/>
                  <w:lang w:val="en-US" w:eastAsia="en-US" w:bidi="ar-SA"/>
                </w:rPr>
                <w:t>travel</w:t>
              </w:r>
            </w:hyperlink>
          </w:p>
          <w:p w14:paraId="68C124EE" w14:textId="68B91D0D" w:rsidR="00657E7C" w:rsidRDefault="00297B4C" w:rsidP="00657E7C">
            <w:pPr>
              <w:widowControl/>
              <w:spacing w:line="259" w:lineRule="auto"/>
              <w:rPr>
                <w:rFonts w:ascii="Verdana" w:eastAsia="Calibri" w:hAnsi="Verdana" w:cs="Times New Roman"/>
                <w:b/>
                <w:bCs/>
                <w:color w:val="FF0000"/>
                <w:sz w:val="44"/>
                <w:szCs w:val="44"/>
                <w:lang w:eastAsia="en-US" w:bidi="ar-SA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44"/>
                <w:szCs w:val="44"/>
                <w:lang w:eastAsia="en-US" w:bidi="ar-SA"/>
              </w:rPr>
              <w:t xml:space="preserve">      </w:t>
            </w:r>
            <w:r w:rsidR="00657E7C" w:rsidRPr="00657E7C">
              <w:rPr>
                <w:rFonts w:ascii="Verdana" w:eastAsia="Calibri" w:hAnsi="Verdana" w:cs="Times New Roman"/>
                <w:b/>
                <w:bCs/>
                <w:color w:val="FF0000"/>
                <w:sz w:val="44"/>
                <w:szCs w:val="44"/>
                <w:lang w:eastAsia="en-US" w:bidi="ar-SA"/>
              </w:rPr>
              <w:t xml:space="preserve">День Победы </w:t>
            </w:r>
          </w:p>
          <w:p w14:paraId="167F098F" w14:textId="0423B41B" w:rsidR="0049242C" w:rsidRPr="00657E7C" w:rsidRDefault="00657E7C" w:rsidP="00657E7C">
            <w:pPr>
              <w:widowControl/>
              <w:spacing w:line="259" w:lineRule="auto"/>
              <w:rPr>
                <w:rFonts w:ascii="Verdana" w:eastAsia="Calibri" w:hAnsi="Verdana" w:cs="Times New Roman"/>
                <w:color w:val="000000"/>
                <w:sz w:val="16"/>
                <w:szCs w:val="22"/>
                <w:u w:val="single"/>
                <w:lang w:eastAsia="en-US" w:bidi="ar-SA"/>
              </w:rPr>
            </w:pPr>
            <w:r w:rsidRPr="00657E7C">
              <w:rPr>
                <w:rFonts w:ascii="Verdana" w:eastAsia="Calibri" w:hAnsi="Verdana" w:cs="Times New Roman"/>
                <w:b/>
                <w:bCs/>
                <w:color w:val="FF0000"/>
                <w:sz w:val="44"/>
                <w:szCs w:val="44"/>
                <w:lang w:eastAsia="en-US" w:bidi="ar-SA"/>
              </w:rPr>
              <w:t>в Санкт-Петербурге</w:t>
            </w:r>
            <w:r w:rsidR="00585D4D" w:rsidRPr="00657E7C">
              <w:rPr>
                <w:rFonts w:ascii="Verdana" w:eastAsia="Calibri" w:hAnsi="Verdana" w:cs="Times New Roman"/>
                <w:b/>
                <w:bCs/>
                <w:color w:val="FF0000"/>
                <w:sz w:val="16"/>
                <w:szCs w:val="22"/>
                <w:lang w:eastAsia="en-US" w:bidi="ar-SA"/>
              </w:rPr>
              <w:t xml:space="preserve">                                                   </w:t>
            </w:r>
            <w:r w:rsidRPr="00657E7C">
              <w:rPr>
                <w:rFonts w:ascii="Verdana" w:eastAsia="Calibri" w:hAnsi="Verdana" w:cs="Times New Roman"/>
                <w:b/>
                <w:bCs/>
                <w:color w:val="FF0000"/>
                <w:sz w:val="16"/>
                <w:szCs w:val="22"/>
                <w:lang w:eastAsia="en-US" w:bidi="ar-SA"/>
              </w:rPr>
              <w:t xml:space="preserve">    </w:t>
            </w:r>
            <w:r w:rsidR="00585D4D" w:rsidRPr="00657E7C">
              <w:rPr>
                <w:rFonts w:ascii="Verdana" w:eastAsia="Calibri" w:hAnsi="Verdana" w:cs="Times New Roman"/>
                <w:b/>
                <w:bCs/>
                <w:color w:val="FF0000"/>
                <w:sz w:val="16"/>
                <w:szCs w:val="22"/>
                <w:lang w:eastAsia="en-US" w:bidi="ar-SA"/>
              </w:rPr>
              <w:t xml:space="preserve">                              </w:t>
            </w:r>
            <w:r w:rsidR="00585D4D" w:rsidRPr="00657E7C">
              <w:rPr>
                <w:rFonts w:ascii="Verdana" w:eastAsia="Calibri" w:hAnsi="Verdana" w:cs="Times New Roman"/>
                <w:b/>
                <w:bCs/>
                <w:color w:val="FF0000"/>
                <w:sz w:val="16"/>
                <w:szCs w:val="22"/>
                <w:u w:val="single"/>
                <w:lang w:eastAsia="en-US" w:bidi="ar-SA"/>
              </w:rPr>
              <w:t xml:space="preserve"> </w:t>
            </w:r>
          </w:p>
        </w:tc>
      </w:tr>
    </w:tbl>
    <w:p w14:paraId="35C8A75C" w14:textId="7F40F6D9" w:rsidR="0049242C" w:rsidRPr="00657E7C" w:rsidRDefault="00657E7C">
      <w:pPr>
        <w:pStyle w:val="aff"/>
        <w:ind w:right="-142"/>
        <w:jc w:val="left"/>
        <w:rPr>
          <w:rFonts w:ascii="Calibri" w:hAnsi="Calibri" w:cs="Times New Roman"/>
          <w:b/>
          <w:bCs/>
          <w:color w:val="023CA6"/>
          <w:sz w:val="36"/>
          <w:szCs w:val="36"/>
        </w:rPr>
      </w:pPr>
      <w:r>
        <w:rPr>
          <w:rFonts w:ascii="Calibri" w:hAnsi="Calibri" w:cs="Times New Roman"/>
          <w:b/>
          <w:bCs/>
          <w:color w:val="023CA6"/>
          <w:sz w:val="22"/>
          <w:szCs w:val="22"/>
        </w:rPr>
        <w:t xml:space="preserve">                                                                          </w:t>
      </w:r>
      <w:r w:rsidRPr="00657E7C">
        <w:rPr>
          <w:rFonts w:ascii="Calibri" w:hAnsi="Calibri" w:cs="Times New Roman"/>
          <w:b/>
          <w:bCs/>
          <w:color w:val="023CA6"/>
          <w:sz w:val="36"/>
          <w:szCs w:val="36"/>
        </w:rPr>
        <w:t>08 мая-11 мая 2024</w:t>
      </w:r>
      <w:r w:rsidR="0072168F" w:rsidRPr="00657E7C">
        <w:rPr>
          <w:rFonts w:ascii="Calibri" w:hAnsi="Calibri" w:cs="Times New Roman"/>
          <w:b/>
          <w:bCs/>
          <w:color w:val="023CA6"/>
          <w:sz w:val="36"/>
          <w:szCs w:val="36"/>
        </w:rPr>
        <w:t xml:space="preserve"> 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846"/>
        <w:gridCol w:w="10177"/>
      </w:tblGrid>
      <w:tr w:rsidR="00B9071F" w14:paraId="04A85FAE" w14:textId="77777777" w:rsidTr="00B10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935" w14:textId="623C8F3C" w:rsidR="00B9071F" w:rsidRDefault="00B9071F" w:rsidP="00B9071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C1A2937" w14:textId="6D8430CC" w:rsidR="00B9071F" w:rsidRPr="00297B4C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  <w:lang w:val="en-US"/>
              </w:rPr>
            </w:pPr>
            <w:r w:rsidRPr="00297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08</w:t>
            </w:r>
            <w:r w:rsidRPr="00297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Pr="00297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A43" w14:textId="4722241A" w:rsidR="00B9071F" w:rsidRPr="00297B4C" w:rsidRDefault="00B9071F" w:rsidP="00B9071F">
            <w:pPr>
              <w:jc w:val="both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297B4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>Выезд группы из Таганрога в 08:00 (</w:t>
            </w:r>
            <w:proofErr w:type="spellStart"/>
            <w:proofErr w:type="gramStart"/>
            <w:r w:rsidRPr="00297B4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>Автовокзал,пл</w:t>
            </w:r>
            <w:proofErr w:type="spellEnd"/>
            <w:r w:rsidRPr="00297B4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297B4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Восстания,11 из </w:t>
            </w:r>
            <w:proofErr w:type="spellStart"/>
            <w:r w:rsidRPr="00297B4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>Ростова</w:t>
            </w:r>
            <w:proofErr w:type="spellEnd"/>
            <w:r w:rsidRPr="00297B4C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в 10:00 (Автовокзал, пр.Сиверса,1) </w:t>
            </w:r>
          </w:p>
          <w:p w14:paraId="32ABD21D" w14:textId="1D3993C1" w:rsidR="00B9071F" w:rsidRPr="00297B4C" w:rsidRDefault="00B9071F" w:rsidP="00B9071F">
            <w:pPr>
              <w:pStyle w:val="aff0"/>
              <w:tabs>
                <w:tab w:val="left" w:pos="10773"/>
              </w:tabs>
              <w:rPr>
                <w:rFonts w:ascii="Calibri" w:hAnsi="Calibri" w:cs="Calibri"/>
                <w:b/>
              </w:rPr>
            </w:pPr>
            <w:r w:rsidRPr="00297B4C">
              <w:rPr>
                <w:rFonts w:asciiTheme="minorHAnsi" w:hAnsiTheme="minorHAnsi" w:cstheme="minorHAnsi"/>
                <w:kern w:val="1"/>
                <w:lang w:eastAsia="ar-SA"/>
              </w:rPr>
              <w:t xml:space="preserve"> Сбор группы в 18-00 Сбор в Воронеже, «Сити парк град» 3-й км автотрассы Воронеж-Москва, Парковая 3, напротив «</w:t>
            </w:r>
            <w:proofErr w:type="spellStart"/>
            <w:r w:rsidRPr="00297B4C">
              <w:rPr>
                <w:rFonts w:asciiTheme="minorHAnsi" w:hAnsiTheme="minorHAnsi" w:cstheme="minorHAnsi"/>
                <w:kern w:val="1"/>
                <w:lang w:eastAsia="ar-SA"/>
              </w:rPr>
              <w:t>Леруа</w:t>
            </w:r>
            <w:proofErr w:type="spellEnd"/>
            <w:r w:rsidRPr="00297B4C">
              <w:rPr>
                <w:rFonts w:asciiTheme="minorHAnsi" w:hAnsiTheme="minorHAnsi" w:cstheme="minorHAnsi"/>
                <w:kern w:val="1"/>
                <w:lang w:eastAsia="ar-SA"/>
              </w:rPr>
              <w:t xml:space="preserve"> </w:t>
            </w:r>
            <w:proofErr w:type="spellStart"/>
            <w:r w:rsidRPr="00297B4C">
              <w:rPr>
                <w:rFonts w:asciiTheme="minorHAnsi" w:hAnsiTheme="minorHAnsi" w:cstheme="minorHAnsi"/>
                <w:kern w:val="1"/>
                <w:lang w:eastAsia="ar-SA"/>
              </w:rPr>
              <w:t>Мерлен</w:t>
            </w:r>
            <w:proofErr w:type="spellEnd"/>
            <w:r w:rsidRPr="00297B4C">
              <w:rPr>
                <w:rFonts w:asciiTheme="minorHAnsi" w:hAnsiTheme="minorHAnsi" w:cstheme="minorHAnsi"/>
                <w:kern w:val="1"/>
                <w:lang w:eastAsia="ar-SA"/>
              </w:rPr>
              <w:t>»</w:t>
            </w:r>
          </w:p>
        </w:tc>
      </w:tr>
      <w:tr w:rsidR="00B9071F" w14:paraId="00EF80B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8949883" w14:textId="77777777" w:rsidR="00B9071F" w:rsidRDefault="00B9071F" w:rsidP="00B9071F">
            <w:pPr>
              <w:pStyle w:val="aff"/>
              <w:jc w:val="center"/>
              <w:rPr>
                <w:rFonts w:ascii="Calibri" w:eastAsia="Garamond" w:hAnsi="Calibri" w:cs="Times New Roman"/>
                <w:b/>
                <w:bCs/>
                <w:szCs w:val="18"/>
              </w:rPr>
            </w:pPr>
            <w:bookmarkStart w:id="0" w:name="_Hlk161239174"/>
            <w:r w:rsidRPr="00E33535">
              <w:rPr>
                <w:rFonts w:ascii="Calibri" w:hAnsi="Calibri" w:cs="Times New Roman"/>
                <w:b/>
                <w:bCs/>
                <w:szCs w:val="18"/>
              </w:rPr>
              <w:t>1</w:t>
            </w:r>
          </w:p>
          <w:p w14:paraId="07ABA712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День</w:t>
            </w:r>
          </w:p>
          <w:p w14:paraId="5F3509F8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09.05</w:t>
            </w:r>
          </w:p>
          <w:p w14:paraId="10CC6449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ЧТ</w:t>
            </w:r>
          </w:p>
          <w:p w14:paraId="2296ABD1" w14:textId="77777777" w:rsidR="00B9071F" w:rsidRPr="00E33535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FB4C" w14:textId="3F7D69F0" w:rsidR="00B9071F" w:rsidRPr="00297B4C" w:rsidRDefault="00B9071F" w:rsidP="00B9071F">
            <w:pPr>
              <w:pStyle w:val="aff0"/>
              <w:tabs>
                <w:tab w:val="left" w:pos="10773"/>
              </w:tabs>
              <w:rPr>
                <w:rFonts w:ascii="Calibri" w:hAnsi="Calibri" w:cs="Calibri"/>
                <w:b/>
                <w:color w:val="FF0000"/>
              </w:rPr>
            </w:pPr>
            <w:r w:rsidRPr="00297B4C">
              <w:rPr>
                <w:rFonts w:ascii="Calibri" w:hAnsi="Calibri" w:cs="Calibri"/>
                <w:b/>
              </w:rPr>
              <w:t xml:space="preserve">Прибытие в Санкт-Петербург. Встреча с гидом. </w:t>
            </w:r>
            <w:r w:rsidR="00585D4D" w:rsidRPr="00297B4C">
              <w:rPr>
                <w:rFonts w:ascii="Calibri" w:hAnsi="Calibri" w:cs="Calibri"/>
                <w:b/>
              </w:rPr>
              <w:t xml:space="preserve">10:00 </w:t>
            </w:r>
            <w:r w:rsidRPr="00297B4C">
              <w:rPr>
                <w:rFonts w:ascii="Calibri" w:hAnsi="Calibri" w:cs="Calibri"/>
                <w:b/>
              </w:rPr>
              <w:t xml:space="preserve">Завтрак в кафе. </w:t>
            </w:r>
          </w:p>
          <w:p w14:paraId="27C83D9F" w14:textId="77777777" w:rsidR="00B9071F" w:rsidRPr="00297B4C" w:rsidRDefault="00B9071F" w:rsidP="00B9071F">
            <w:pPr>
              <w:widowControl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297B4C">
              <w:rPr>
                <w:rFonts w:ascii="Calibri" w:hAnsi="Calibri" w:cs="Calibri"/>
                <w:b/>
                <w:bCs/>
                <w:sz w:val="20"/>
                <w:szCs w:val="20"/>
              </w:rPr>
              <w:t>Автобусная обзорная экскурсия по Санкт-Петербургу.</w:t>
            </w:r>
            <w:r w:rsidRPr="00297B4C">
              <w:rPr>
                <w:rFonts w:ascii="Calibri" w:hAnsi="Calibri" w:cs="Calibri"/>
                <w:sz w:val="20"/>
                <w:szCs w:val="20"/>
              </w:rPr>
              <w:t xml:space="preserve"> Осмотр городских достопримечательностей (Стрелка Васильевского острова, Петропавловская крепость, Дворцовая площадь, Медный всадник), знакомство с основными вехами истории Санкт-Петербурга и главными символами города.</w:t>
            </w:r>
          </w:p>
          <w:p w14:paraId="47F0BA47" w14:textId="77777777" w:rsidR="00B9071F" w:rsidRPr="00297B4C" w:rsidRDefault="00B9071F" w:rsidP="00B9071F">
            <w:pPr>
              <w:pStyle w:val="aff0"/>
              <w:tabs>
                <w:tab w:val="left" w:pos="10773"/>
              </w:tabs>
              <w:jc w:val="left"/>
              <w:rPr>
                <w:rFonts w:ascii="Calibri" w:hAnsi="Calibri" w:cs="Calibri"/>
                <w:b/>
                <w:bCs/>
              </w:rPr>
            </w:pPr>
            <w:r w:rsidRPr="00297B4C">
              <w:rPr>
                <w:rFonts w:ascii="Calibri" w:hAnsi="Calibri" w:cs="Calibri"/>
                <w:b/>
                <w:bCs/>
              </w:rPr>
              <w:t>Обед в кафе.</w:t>
            </w:r>
          </w:p>
          <w:p w14:paraId="79271480" w14:textId="77777777" w:rsidR="00B9071F" w:rsidRPr="00297B4C" w:rsidRDefault="00B9071F" w:rsidP="00B9071F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297B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Экскурсия в </w:t>
            </w:r>
            <w:proofErr w:type="spellStart"/>
            <w:r w:rsidRPr="00297B4C">
              <w:rPr>
                <w:rFonts w:ascii="Calibri" w:hAnsi="Calibri" w:cs="Calibri"/>
                <w:b/>
                <w:bCs/>
                <w:sz w:val="20"/>
                <w:szCs w:val="20"/>
              </w:rPr>
              <w:t>Юсуповский</w:t>
            </w:r>
            <w:proofErr w:type="spellEnd"/>
            <w:r w:rsidRPr="00297B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дворец</w:t>
            </w:r>
            <w:r w:rsidRPr="00297B4C">
              <w:rPr>
                <w:rFonts w:ascii="Calibri" w:hAnsi="Calibri" w:cs="Calibri"/>
                <w:sz w:val="20"/>
                <w:szCs w:val="20"/>
              </w:rPr>
              <w:t xml:space="preserve"> – один из редких дворянских особняков Петербурга, где уцелели не только парадные апартаменты, залы картинной галереи, миниатюрный домашний театр, но и роскошные жилые покои семьи Юсуповых, сохранившие тепло и обаяние прежних владельцев.</w:t>
            </w:r>
          </w:p>
          <w:p w14:paraId="094A42C0" w14:textId="4615284B" w:rsidR="00B9071F" w:rsidRPr="00297B4C" w:rsidRDefault="00B9071F" w:rsidP="00B9071F">
            <w:pPr>
              <w:pStyle w:val="aff0"/>
              <w:tabs>
                <w:tab w:val="left" w:pos="10773"/>
              </w:tabs>
              <w:rPr>
                <w:rFonts w:ascii="Calibri" w:hAnsi="Calibri" w:cs="Calibri"/>
                <w:b/>
              </w:rPr>
            </w:pPr>
            <w:r w:rsidRPr="00297B4C">
              <w:rPr>
                <w:rFonts w:ascii="Calibri" w:hAnsi="Calibri" w:cs="Calibri"/>
                <w:b/>
              </w:rPr>
              <w:t>Трансфер в гостиницу. Размещение. Свободное время.</w:t>
            </w:r>
            <w:r w:rsidR="00652C2A">
              <w:rPr>
                <w:rFonts w:ascii="Calibri" w:hAnsi="Calibri" w:cs="Calibri"/>
                <w:b/>
              </w:rPr>
              <w:t xml:space="preserve"> Выезд в центр (самостоятельно) для просмотра праздничного салюта</w:t>
            </w:r>
            <w:r w:rsidR="007573DF">
              <w:rPr>
                <w:rFonts w:ascii="Calibri" w:hAnsi="Calibri" w:cs="Calibri"/>
                <w:b/>
              </w:rPr>
              <w:t>*</w:t>
            </w:r>
            <w:r w:rsidR="00652C2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9071F" w14:paraId="21A86DB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886E885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 xml:space="preserve">2 </w:t>
            </w:r>
          </w:p>
          <w:p w14:paraId="3A92F555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День</w:t>
            </w:r>
          </w:p>
          <w:p w14:paraId="32DA8E81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10.05</w:t>
            </w:r>
          </w:p>
          <w:p w14:paraId="0599AF6D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ПТ</w:t>
            </w:r>
          </w:p>
          <w:p w14:paraId="73EBA3CA" w14:textId="77777777" w:rsidR="00B9071F" w:rsidRPr="00E33535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950F" w14:textId="7769F4FA" w:rsidR="00652C2A" w:rsidRDefault="00B9071F" w:rsidP="00652C2A">
            <w:pPr>
              <w:pStyle w:val="aff"/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97B4C">
              <w:rPr>
                <w:rFonts w:ascii="Calibri" w:hAnsi="Calibri" w:cs="Calibri"/>
                <w:b/>
                <w:sz w:val="20"/>
                <w:szCs w:val="20"/>
              </w:rPr>
              <w:t xml:space="preserve">Завтрак </w:t>
            </w:r>
            <w:proofErr w:type="spellStart"/>
            <w:r w:rsidR="007573DF">
              <w:rPr>
                <w:rFonts w:ascii="Calibri" w:hAnsi="Calibri" w:cs="Calibri"/>
                <w:b/>
                <w:sz w:val="20"/>
                <w:szCs w:val="20"/>
              </w:rPr>
              <w:t>шв</w:t>
            </w:r>
            <w:proofErr w:type="spellEnd"/>
            <w:r w:rsidR="007573DF">
              <w:rPr>
                <w:rFonts w:ascii="Calibri" w:hAnsi="Calibri" w:cs="Calibri"/>
                <w:b/>
                <w:sz w:val="20"/>
                <w:szCs w:val="20"/>
              </w:rPr>
              <w:t xml:space="preserve">. стол </w:t>
            </w:r>
            <w:r w:rsidRPr="00297B4C">
              <w:rPr>
                <w:rFonts w:ascii="Calibri" w:hAnsi="Calibri" w:cs="Calibri"/>
                <w:b/>
                <w:sz w:val="20"/>
                <w:szCs w:val="20"/>
              </w:rPr>
              <w:t xml:space="preserve">в гостинице. </w:t>
            </w:r>
            <w:r w:rsidR="00454DD4">
              <w:rPr>
                <w:rFonts w:ascii="Calibri" w:hAnsi="Calibri" w:cs="Calibri"/>
                <w:b/>
                <w:sz w:val="20"/>
                <w:szCs w:val="20"/>
              </w:rPr>
              <w:t xml:space="preserve">Выезд на экскурсию на </w:t>
            </w:r>
            <w:r w:rsidR="00183597">
              <w:rPr>
                <w:rFonts w:ascii="Calibri" w:hAnsi="Calibri" w:cs="Calibri"/>
                <w:b/>
                <w:sz w:val="20"/>
                <w:szCs w:val="20"/>
              </w:rPr>
              <w:t>автобусе.</w:t>
            </w:r>
          </w:p>
          <w:p w14:paraId="7B8DB99A" w14:textId="77777777" w:rsidR="00B9071F" w:rsidRPr="00297B4C" w:rsidRDefault="00B9071F" w:rsidP="00B9071F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eastAsia="ru-RU" w:bidi="ar-SA"/>
              </w:rPr>
            </w:pPr>
            <w:r w:rsidRPr="00297B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Экскурсия в музей-квартиру А. С. Пушкина на Мойке, 12 </w:t>
            </w:r>
            <w:r w:rsidRPr="00297B4C">
              <w:rPr>
                <w:rFonts w:ascii="Calibri" w:hAnsi="Calibri" w:cs="Calibri"/>
                <w:sz w:val="20"/>
                <w:szCs w:val="20"/>
              </w:rPr>
              <w:t>— единственную в Петербурге мемориальную квартиру великого поэта, которая рассказывает о последнем, самом драматичном, периоде его жизни. Вы узнаете о творческих поисках поэта и о событиях последних месяцев его жизни, увидите его личные вещи: письменный стол и кресло в кабинете, локон волос, посмертную маску, украшения жены, портреты детей, диван, на котором он умер и другие уникальные предметы, принадлежавшие как самому Пушкину, так и членам его семьи, друзьям и знакомым.</w:t>
            </w:r>
          </w:p>
          <w:p w14:paraId="071644BB" w14:textId="77777777" w:rsidR="00B9071F" w:rsidRPr="00297B4C" w:rsidRDefault="00B9071F" w:rsidP="00B9071F">
            <w:pPr>
              <w:pStyle w:val="aff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97B4C">
              <w:rPr>
                <w:rFonts w:ascii="Calibri" w:hAnsi="Calibri" w:cs="Calibri"/>
                <w:b/>
                <w:sz w:val="20"/>
                <w:szCs w:val="20"/>
              </w:rPr>
              <w:t>Обед в кафе.</w:t>
            </w:r>
          </w:p>
          <w:p w14:paraId="7C57701A" w14:textId="755C3FE6" w:rsidR="00B9071F" w:rsidRPr="00454DD4" w:rsidRDefault="00B9071F" w:rsidP="00B9071F">
            <w:pPr>
              <w:pStyle w:val="aff"/>
              <w:jc w:val="lef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54DD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Экскурсия в Исаакиевский собор с поднятием на колоннаду собора.</w:t>
            </w:r>
          </w:p>
          <w:p w14:paraId="4174A229" w14:textId="73418D2B" w:rsidR="00B9071F" w:rsidRPr="00297B4C" w:rsidRDefault="00B9071F" w:rsidP="00B9071F">
            <w:pPr>
              <w:pStyle w:val="aff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7B4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За </w:t>
            </w:r>
            <w:proofErr w:type="spellStart"/>
            <w:proofErr w:type="gramStart"/>
            <w:r w:rsidRPr="00297B4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доп.плату</w:t>
            </w:r>
            <w:bookmarkStart w:id="1" w:name="_Hlk161235510"/>
            <w:proofErr w:type="spellEnd"/>
            <w:proofErr w:type="gramEnd"/>
            <w:r w:rsidRPr="00297B4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: Экскурсия по рекам и каналам, цена: 1 650* </w:t>
            </w:r>
            <w:proofErr w:type="spellStart"/>
            <w:r w:rsidRPr="00297B4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взр</w:t>
            </w:r>
            <w:proofErr w:type="spellEnd"/>
            <w:r w:rsidRPr="00297B4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., 1450* </w:t>
            </w:r>
            <w:proofErr w:type="spellStart"/>
            <w:r w:rsidRPr="00297B4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шк</w:t>
            </w:r>
            <w:proofErr w:type="spellEnd"/>
            <w:r w:rsidRPr="00297B4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., пенс</w:t>
            </w:r>
            <w:bookmarkEnd w:id="1"/>
            <w:r w:rsidRPr="00297B4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. – ЦЕНА ОРИЕНТИРОВОЧНАЯ</w:t>
            </w:r>
          </w:p>
          <w:p w14:paraId="327DDD88" w14:textId="0A3C5785" w:rsidR="00B9071F" w:rsidRPr="00297B4C" w:rsidRDefault="00B9071F" w:rsidP="00B9071F">
            <w:pPr>
              <w:pStyle w:val="aff"/>
              <w:jc w:val="lef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97B4C">
              <w:rPr>
                <w:rFonts w:ascii="Calibri" w:hAnsi="Calibri" w:cs="Times New Roman"/>
                <w:b/>
                <w:sz w:val="20"/>
                <w:szCs w:val="20"/>
              </w:rPr>
              <w:t>Свободное время. Возвращение в гостиницу на общественном транспорте.</w:t>
            </w:r>
          </w:p>
        </w:tc>
      </w:tr>
      <w:tr w:rsidR="00B9071F" w14:paraId="67D93155" w14:textId="77777777" w:rsidTr="000F22EB">
        <w:trPr>
          <w:trHeight w:val="13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584FD7C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</w:p>
          <w:p w14:paraId="69FD643F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3</w:t>
            </w:r>
          </w:p>
          <w:p w14:paraId="38FBBBCC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День</w:t>
            </w:r>
          </w:p>
          <w:p w14:paraId="2C606511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11.05</w:t>
            </w:r>
          </w:p>
          <w:p w14:paraId="0911FC7E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>СБ</w:t>
            </w:r>
          </w:p>
          <w:p w14:paraId="121033E9" w14:textId="77777777" w:rsid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25B9" w14:textId="1365DE7D" w:rsidR="00B9071F" w:rsidRPr="00297B4C" w:rsidRDefault="00B9071F" w:rsidP="00B9071F">
            <w:pPr>
              <w:pStyle w:val="aff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97B4C">
              <w:rPr>
                <w:rFonts w:ascii="Calibri" w:hAnsi="Calibri" w:cs="Calibri"/>
                <w:b/>
                <w:sz w:val="20"/>
                <w:szCs w:val="20"/>
              </w:rPr>
              <w:t>Завтрак</w:t>
            </w:r>
            <w:r w:rsidR="007573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7573DF">
              <w:rPr>
                <w:rFonts w:ascii="Calibri" w:hAnsi="Calibri" w:cs="Calibri"/>
                <w:b/>
                <w:sz w:val="20"/>
                <w:szCs w:val="20"/>
              </w:rPr>
              <w:t>шв</w:t>
            </w:r>
            <w:proofErr w:type="spellEnd"/>
            <w:r w:rsidR="007573DF">
              <w:rPr>
                <w:rFonts w:ascii="Calibri" w:hAnsi="Calibri" w:cs="Calibri"/>
                <w:b/>
                <w:sz w:val="20"/>
                <w:szCs w:val="20"/>
              </w:rPr>
              <w:t>. стол</w:t>
            </w:r>
            <w:r w:rsidRPr="00297B4C">
              <w:rPr>
                <w:rFonts w:ascii="Calibri" w:hAnsi="Calibri" w:cs="Calibri"/>
                <w:b/>
                <w:sz w:val="20"/>
                <w:szCs w:val="20"/>
              </w:rPr>
              <w:t xml:space="preserve"> в гостинице. Освобождение номеров до 12:00. Выезд в Петергоф + Кронштадт</w:t>
            </w:r>
          </w:p>
          <w:p w14:paraId="6771E456" w14:textId="00F080D2" w:rsidR="00B9071F" w:rsidRPr="00297B4C" w:rsidRDefault="00B9071F" w:rsidP="00B9071F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</w:pPr>
            <w:r w:rsidRPr="00297B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Автобусная загородная экскурсия «Город фонтанов, парков и дворцов» с посещением Нижнего парка и одного из малых дворцов. </w:t>
            </w:r>
            <w:r w:rsidRPr="00297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Экскурсия по Нижнему парку Петергофа</w:t>
            </w:r>
            <w:r w:rsidRPr="00297B4C">
              <w:rPr>
                <w:rFonts w:asciiTheme="minorHAnsi" w:hAnsiTheme="minorHAnsi" w:cstheme="minorHAnsi"/>
                <w:sz w:val="20"/>
                <w:szCs w:val="20"/>
              </w:rPr>
              <w:t>, известному на весь мир своими фонтанами. Эта «столица фонтанов», созданная по велению Петра I, прославляет победы России в войне за выход к Балтийскому морю. Здесь «От восторга обмирает, Кто однажды видел сам</w:t>
            </w:r>
            <w:proofErr w:type="gramStart"/>
            <w:r w:rsidRPr="00297B4C">
              <w:rPr>
                <w:rFonts w:asciiTheme="minorHAnsi" w:hAnsiTheme="minorHAnsi" w:cstheme="minorHAnsi"/>
                <w:sz w:val="20"/>
                <w:szCs w:val="20"/>
              </w:rPr>
              <w:t>, Как</w:t>
            </w:r>
            <w:proofErr w:type="gramEnd"/>
            <w:r w:rsidRPr="00297B4C">
              <w:rPr>
                <w:rFonts w:asciiTheme="minorHAnsi" w:hAnsiTheme="minorHAnsi" w:cstheme="minorHAnsi"/>
                <w:sz w:val="20"/>
                <w:szCs w:val="20"/>
              </w:rPr>
              <w:t xml:space="preserve"> друг друга обгоняя, Струи рвутся к небесам» (Е. Егорова).</w:t>
            </w:r>
          </w:p>
          <w:p w14:paraId="1751AED5" w14:textId="77777777" w:rsidR="00B9071F" w:rsidRPr="00297B4C" w:rsidRDefault="00B9071F" w:rsidP="00B9071F">
            <w:pPr>
              <w:pStyle w:val="aff0"/>
              <w:tabs>
                <w:tab w:val="left" w:pos="10773"/>
              </w:tabs>
              <w:rPr>
                <w:rFonts w:asciiTheme="minorHAnsi" w:hAnsiTheme="minorHAnsi" w:cstheme="minorHAnsi"/>
                <w:b/>
              </w:rPr>
            </w:pPr>
            <w:r w:rsidRPr="00297B4C">
              <w:rPr>
                <w:rFonts w:asciiTheme="minorHAnsi" w:hAnsiTheme="minorHAnsi" w:cstheme="minorHAnsi"/>
                <w:b/>
              </w:rPr>
              <w:t>Обед в кафе.</w:t>
            </w:r>
          </w:p>
          <w:p w14:paraId="33ACD0F6" w14:textId="77777777" w:rsidR="00B9071F" w:rsidRPr="00297B4C" w:rsidRDefault="00B9071F" w:rsidP="00B9071F">
            <w:pPr>
              <w:pStyle w:val="aff0"/>
              <w:tabs>
                <w:tab w:val="left" w:pos="10773"/>
              </w:tabs>
              <w:rPr>
                <w:rFonts w:asciiTheme="minorHAnsi" w:hAnsiTheme="minorHAnsi" w:cstheme="minorHAnsi"/>
                <w:b/>
              </w:rPr>
            </w:pPr>
            <w:r w:rsidRPr="00297B4C">
              <w:rPr>
                <w:rFonts w:asciiTheme="minorHAnsi" w:hAnsiTheme="minorHAnsi" w:cstheme="minorHAnsi"/>
                <w:b/>
              </w:rPr>
              <w:t>Выезд в г. Кронштадт</w:t>
            </w:r>
          </w:p>
          <w:p w14:paraId="07D92DF6" w14:textId="77777777" w:rsidR="00B9071F" w:rsidRPr="00297B4C" w:rsidRDefault="00B9071F" w:rsidP="00B9071F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</w:pPr>
            <w:r w:rsidRPr="00297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Автобусная загородная экскурсия в Кронштадт «Город-крепость на Балтике».</w:t>
            </w:r>
            <w:r w:rsidRPr="00297B4C">
              <w:rPr>
                <w:rFonts w:asciiTheme="minorHAnsi" w:hAnsiTheme="minorHAnsi" w:cstheme="minorHAnsi"/>
                <w:sz w:val="20"/>
                <w:szCs w:val="20"/>
              </w:rPr>
              <w:t xml:space="preserve"> Посещение памятника всем чинам Российского Флота – самого большого </w:t>
            </w:r>
            <w:r w:rsidRPr="00297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Морского собора</w:t>
            </w:r>
            <w:r w:rsidRPr="00297B4C">
              <w:rPr>
                <w:rFonts w:asciiTheme="minorHAnsi" w:hAnsiTheme="minorHAnsi" w:cstheme="minorHAnsi"/>
                <w:sz w:val="20"/>
                <w:szCs w:val="20"/>
              </w:rPr>
              <w:t xml:space="preserve"> в России. Кронштадт – небольшой город, ровесник Петербурга и его надёжная защита – расположился на острове Котлин в Финском заливе. Сегодня это уникальный морской, военный малый город, входящий в состав Санкт-Петербурга. Только здесь есть парк ниже уровня моря, чугунная мостовая и знаменитый футшток, по которому отмеряют уровень наводнений. На огромной Соборной площади расположился удивительный Морской собор, напоминающий знаменитую Айю-Софию в Стамбуле.</w:t>
            </w:r>
          </w:p>
          <w:p w14:paraId="31C4D982" w14:textId="18162B0F" w:rsidR="00B9071F" w:rsidRPr="00297B4C" w:rsidRDefault="00B9071F" w:rsidP="00B9071F">
            <w:pPr>
              <w:pStyle w:val="aff"/>
              <w:jc w:val="left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97B4C">
              <w:rPr>
                <w:rFonts w:asciiTheme="minorHAnsi" w:hAnsiTheme="minorHAnsi" w:cstheme="minorHAnsi"/>
                <w:b/>
                <w:sz w:val="20"/>
                <w:szCs w:val="20"/>
              </w:rPr>
              <w:t>18:00 Выезд в Ростов/Таганрог</w:t>
            </w:r>
          </w:p>
        </w:tc>
      </w:tr>
      <w:bookmarkEnd w:id="0"/>
      <w:tr w:rsidR="00B9071F" w14:paraId="638EA10B" w14:textId="77777777" w:rsidTr="00B9071F">
        <w:trPr>
          <w:trHeight w:val="7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07C0A93" w14:textId="740B0580" w:rsidR="00B9071F" w:rsidRP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Cs w:val="18"/>
              </w:rPr>
              <w:t xml:space="preserve">4 </w:t>
            </w:r>
            <w:r w:rsidRPr="00B9071F">
              <w:rPr>
                <w:rFonts w:ascii="Calibri" w:hAnsi="Calibri" w:cs="Times New Roman"/>
                <w:b/>
                <w:bCs/>
                <w:szCs w:val="18"/>
              </w:rPr>
              <w:t>День</w:t>
            </w:r>
          </w:p>
          <w:p w14:paraId="51AE7262" w14:textId="74902F9A" w:rsidR="00B9071F" w:rsidRPr="00B9071F" w:rsidRDefault="00B9071F" w:rsidP="00B9071F">
            <w:pPr>
              <w:pStyle w:val="aff"/>
              <w:jc w:val="center"/>
              <w:rPr>
                <w:rFonts w:ascii="Calibri" w:hAnsi="Calibri" w:cs="Times New Roman"/>
                <w:b/>
                <w:bCs/>
                <w:szCs w:val="18"/>
              </w:rPr>
            </w:pPr>
            <w:r w:rsidRPr="00B9071F">
              <w:rPr>
                <w:rFonts w:ascii="Calibri" w:hAnsi="Calibri" w:cs="Times New Roman"/>
                <w:b/>
                <w:bCs/>
                <w:szCs w:val="18"/>
              </w:rPr>
              <w:t>1</w:t>
            </w:r>
            <w:r>
              <w:rPr>
                <w:rFonts w:ascii="Calibri" w:hAnsi="Calibri" w:cs="Times New Roman"/>
                <w:b/>
                <w:bCs/>
                <w:szCs w:val="18"/>
              </w:rPr>
              <w:t>2</w:t>
            </w:r>
            <w:r w:rsidRPr="00B9071F">
              <w:rPr>
                <w:rFonts w:ascii="Calibri" w:hAnsi="Calibri" w:cs="Times New Roman"/>
                <w:b/>
                <w:bCs/>
                <w:szCs w:val="18"/>
              </w:rPr>
              <w:t>.05</w:t>
            </w:r>
          </w:p>
          <w:p w14:paraId="2A3CB971" w14:textId="5886EBB9" w:rsidR="00B9071F" w:rsidRDefault="00B9071F" w:rsidP="00B9071F">
            <w:pPr>
              <w:pStyle w:val="aff"/>
              <w:rPr>
                <w:rFonts w:ascii="Calibri" w:hAnsi="Calibri" w:cs="Times New Roman"/>
                <w:b/>
                <w:bCs/>
                <w:szCs w:val="18"/>
              </w:rPr>
            </w:pPr>
          </w:p>
        </w:tc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33B6" w14:textId="77777777" w:rsidR="00B9071F" w:rsidRPr="00297B4C" w:rsidRDefault="00B9071F" w:rsidP="00B9071F">
            <w:pPr>
              <w:pStyle w:val="aff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A2EDED" w14:textId="0F1C2405" w:rsidR="00B9071F" w:rsidRPr="00297B4C" w:rsidRDefault="00B9071F" w:rsidP="00B9071F">
            <w:pPr>
              <w:pStyle w:val="aff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97B4C">
              <w:rPr>
                <w:rFonts w:ascii="Calibri" w:hAnsi="Calibri" w:cs="Calibri"/>
                <w:b/>
                <w:sz w:val="20"/>
                <w:szCs w:val="20"/>
              </w:rPr>
              <w:t xml:space="preserve">Возвращение в Ростов/Таганрог </w:t>
            </w:r>
            <w:r w:rsidRPr="00297B4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~</w:t>
            </w:r>
            <w:r w:rsidR="00297B4C" w:rsidRPr="00297B4C">
              <w:rPr>
                <w:rFonts w:ascii="Calibri" w:hAnsi="Calibri" w:cs="Calibri"/>
                <w:b/>
                <w:sz w:val="20"/>
                <w:szCs w:val="20"/>
              </w:rPr>
              <w:t xml:space="preserve"> 19:00/20:30</w:t>
            </w:r>
          </w:p>
        </w:tc>
      </w:tr>
    </w:tbl>
    <w:p w14:paraId="6D8582A6" w14:textId="77777777" w:rsidR="00585D4D" w:rsidRDefault="0072168F" w:rsidP="00D36441">
      <w:pPr>
        <w:rPr>
          <w:rFonts w:ascii="Calibri" w:eastAsia="Lucida Sans Unicode" w:hAnsi="Calibri" w:cs="Times New Roman"/>
          <w:b/>
          <w:color w:val="023CA6"/>
          <w:sz w:val="18"/>
          <w:szCs w:val="18"/>
        </w:rPr>
      </w:pPr>
      <w:r>
        <w:rPr>
          <w:rFonts w:ascii="Calibri" w:eastAsia="Lucida Sans Unicode" w:hAnsi="Calibri" w:cs="Times New Roman"/>
          <w:b/>
          <w:color w:val="023CA6"/>
          <w:sz w:val="18"/>
          <w:szCs w:val="18"/>
        </w:rPr>
        <w:t>В стоимость тура входит:</w:t>
      </w:r>
    </w:p>
    <w:p w14:paraId="5A2C4546" w14:textId="77777777" w:rsidR="00585D4D" w:rsidRDefault="00585D4D" w:rsidP="00585D4D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</w:pPr>
      <w:r w:rsidRPr="00585D4D">
        <w:rPr>
          <w:rFonts w:ascii="Calibri" w:eastAsia="Times New Roman" w:hAnsi="Calibri" w:cs="Times New Roman"/>
          <w:sz w:val="18"/>
          <w:szCs w:val="18"/>
          <w:lang w:eastAsia="ru-RU" w:bidi="ar-SA"/>
        </w:rPr>
        <w:t>проезд автобусом Таганрог-Ростов-Санкт-Петербург-Петергоф-Кронштадт-Ростов-Таганрог</w:t>
      </w:r>
      <w:r w:rsidR="0072168F"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 xml:space="preserve">; </w:t>
      </w:r>
    </w:p>
    <w:p w14:paraId="59414870" w14:textId="470AAE26" w:rsidR="00585D4D" w:rsidRDefault="0072168F" w:rsidP="00585D4D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</w:pPr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>проживание</w:t>
      </w:r>
      <w:r w:rsidR="00FC3D7A" w:rsidRPr="00FC3D7A">
        <w:rPr>
          <w:rFonts w:ascii="Calibri" w:eastAsia="Times New Roman" w:hAnsi="Calibri" w:cs="Calibri"/>
          <w:b/>
          <w:sz w:val="18"/>
          <w:szCs w:val="18"/>
          <w:lang w:eastAsia="ru-RU" w:bidi="ar-SA"/>
        </w:rPr>
        <w:t xml:space="preserve"> </w:t>
      </w:r>
      <w:r w:rsidR="00183597">
        <w:rPr>
          <w:rFonts w:ascii="Calibri" w:eastAsia="Times New Roman" w:hAnsi="Calibri" w:cs="Calibri"/>
          <w:b/>
          <w:sz w:val="18"/>
          <w:szCs w:val="18"/>
          <w:lang w:eastAsia="ru-RU" w:bidi="ar-SA"/>
        </w:rPr>
        <w:t>гос. «Россия»3</w:t>
      </w:r>
      <w:proofErr w:type="gramStart"/>
      <w:r w:rsidR="00FC3D7A" w:rsidRPr="00652C2A">
        <w:rPr>
          <w:rFonts w:ascii="Calibri" w:eastAsia="Times New Roman" w:hAnsi="Calibri" w:cs="Calibri"/>
          <w:b/>
          <w:sz w:val="18"/>
          <w:szCs w:val="18"/>
          <w:lang w:eastAsia="ru-RU" w:bidi="ar-SA"/>
        </w:rPr>
        <w:t>*</w:t>
      </w:r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 xml:space="preserve"> </w:t>
      </w:r>
      <w:r w:rsidR="00FC3D7A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 xml:space="preserve"> </w:t>
      </w:r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>(</w:t>
      </w:r>
      <w:proofErr w:type="gramEnd"/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 xml:space="preserve">согласно выбранному варианту), </w:t>
      </w:r>
    </w:p>
    <w:p w14:paraId="150C721F" w14:textId="5B73C8C3" w:rsidR="00585D4D" w:rsidRPr="00585D4D" w:rsidRDefault="0072168F" w:rsidP="00585D4D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</w:pPr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>питание:</w:t>
      </w:r>
      <w:r w:rsidR="00297B4C" w:rsidRPr="00297B4C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>3</w:t>
      </w:r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 xml:space="preserve"> </w:t>
      </w:r>
      <w:r w:rsidRPr="00585D4D">
        <w:rPr>
          <w:rFonts w:ascii="Calibri" w:eastAsia="Times New Roman" w:hAnsi="Calibri" w:cs="Times New Roman"/>
          <w:b/>
          <w:bCs/>
          <w:sz w:val="18"/>
          <w:szCs w:val="18"/>
          <w:lang w:eastAsia="ru-RU" w:bidi="ar-SA"/>
        </w:rPr>
        <w:t>завтрак</w:t>
      </w:r>
      <w:r w:rsidR="00585D4D" w:rsidRPr="00585D4D">
        <w:rPr>
          <w:rFonts w:ascii="Calibri" w:eastAsia="Times New Roman" w:hAnsi="Calibri" w:cs="Times New Roman"/>
          <w:b/>
          <w:bCs/>
          <w:sz w:val="18"/>
          <w:szCs w:val="18"/>
          <w:lang w:eastAsia="ru-RU" w:bidi="ar-SA"/>
        </w:rPr>
        <w:t>а</w:t>
      </w:r>
      <w:r w:rsidRPr="00585D4D">
        <w:rPr>
          <w:rFonts w:ascii="Calibri" w:eastAsia="Times New Roman" w:hAnsi="Calibri" w:cs="Times New Roman"/>
          <w:b/>
          <w:bCs/>
          <w:sz w:val="18"/>
          <w:szCs w:val="18"/>
          <w:lang w:eastAsia="ru-RU" w:bidi="ar-SA"/>
        </w:rPr>
        <w:t>,</w:t>
      </w:r>
      <w:r w:rsidR="00297B4C">
        <w:rPr>
          <w:rFonts w:ascii="Calibri" w:eastAsia="Times New Roman" w:hAnsi="Calibri" w:cs="Times New Roman"/>
          <w:b/>
          <w:bCs/>
          <w:sz w:val="18"/>
          <w:szCs w:val="18"/>
          <w:lang w:eastAsia="ru-RU" w:bidi="ar-SA"/>
        </w:rPr>
        <w:t xml:space="preserve"> </w:t>
      </w:r>
      <w:r w:rsidR="00585D4D" w:rsidRPr="00585D4D">
        <w:rPr>
          <w:rFonts w:ascii="Calibri" w:eastAsia="Times New Roman" w:hAnsi="Calibri" w:cs="Times New Roman"/>
          <w:b/>
          <w:bCs/>
          <w:sz w:val="18"/>
          <w:szCs w:val="18"/>
          <w:lang w:eastAsia="ru-RU" w:bidi="ar-SA"/>
        </w:rPr>
        <w:t>3</w:t>
      </w:r>
      <w:r w:rsidRPr="00585D4D">
        <w:rPr>
          <w:rFonts w:ascii="Calibri" w:eastAsia="Times New Roman" w:hAnsi="Calibri" w:cs="Times New Roman"/>
          <w:b/>
          <w:bCs/>
          <w:sz w:val="18"/>
          <w:szCs w:val="18"/>
          <w:lang w:eastAsia="ru-RU" w:bidi="ar-SA"/>
        </w:rPr>
        <w:t xml:space="preserve"> обед</w:t>
      </w:r>
      <w:r w:rsidR="00585D4D" w:rsidRPr="00585D4D">
        <w:rPr>
          <w:rFonts w:ascii="Calibri" w:eastAsia="Times New Roman" w:hAnsi="Calibri" w:cs="Times New Roman"/>
          <w:b/>
          <w:bCs/>
          <w:sz w:val="18"/>
          <w:szCs w:val="18"/>
          <w:lang w:eastAsia="ru-RU" w:bidi="ar-SA"/>
        </w:rPr>
        <w:t>а</w:t>
      </w:r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 xml:space="preserve">; </w:t>
      </w:r>
    </w:p>
    <w:p w14:paraId="643DAF06" w14:textId="6EC4F589" w:rsidR="00585D4D" w:rsidRPr="00585D4D" w:rsidRDefault="0072168F" w:rsidP="00585D4D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</w:pPr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 xml:space="preserve">экскурсионная программа, включая входные билеты в музеи; </w:t>
      </w:r>
    </w:p>
    <w:p w14:paraId="1246734E" w14:textId="1982D1BA" w:rsidR="0049242C" w:rsidRPr="00585D4D" w:rsidRDefault="0072168F" w:rsidP="00585D4D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</w:pPr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>услуги экскурсовода;</w:t>
      </w:r>
    </w:p>
    <w:p w14:paraId="4AB48477" w14:textId="5EFFA630" w:rsidR="00585D4D" w:rsidRPr="00585D4D" w:rsidRDefault="00585D4D" w:rsidP="00585D4D">
      <w:pPr>
        <w:pStyle w:val="a3"/>
        <w:numPr>
          <w:ilvl w:val="0"/>
          <w:numId w:val="4"/>
        </w:numPr>
        <w:rPr>
          <w:rFonts w:ascii="Calibri" w:hAnsi="Calibri"/>
          <w:sz w:val="18"/>
          <w:szCs w:val="16"/>
        </w:rPr>
      </w:pPr>
      <w:r w:rsidRPr="00585D4D">
        <w:rPr>
          <w:rFonts w:ascii="Calibri" w:eastAsia="Times New Roman" w:hAnsi="Calibri" w:cs="Times New Roman"/>
          <w:bCs/>
          <w:sz w:val="18"/>
          <w:szCs w:val="18"/>
          <w:lang w:eastAsia="ru-RU" w:bidi="ar-SA"/>
        </w:rPr>
        <w:t>сопровождение</w:t>
      </w:r>
    </w:p>
    <w:p w14:paraId="1097645E" w14:textId="77777777" w:rsidR="00585D4D" w:rsidRPr="00585D4D" w:rsidRDefault="00585D4D" w:rsidP="00585D4D">
      <w:pPr>
        <w:pStyle w:val="a3"/>
        <w:rPr>
          <w:rFonts w:ascii="Calibri" w:hAnsi="Calibri"/>
          <w:sz w:val="18"/>
          <w:szCs w:val="16"/>
        </w:rPr>
      </w:pPr>
    </w:p>
    <w:p w14:paraId="152C6558" w14:textId="04DBE81E" w:rsidR="0049242C" w:rsidRPr="00DA7C11" w:rsidRDefault="00585D4D" w:rsidP="00DA7C11">
      <w:pPr>
        <w:ind w:hanging="284"/>
        <w:rPr>
          <w:rFonts w:ascii="Calibri" w:eastAsia="Lucida Sans Unicode" w:hAnsi="Calibri" w:cs="Times New Roman"/>
          <w:b/>
          <w:color w:val="000000"/>
          <w:sz w:val="18"/>
          <w:szCs w:val="18"/>
        </w:rPr>
      </w:pPr>
      <w:r w:rsidRPr="00585D4D">
        <w:rPr>
          <w:rFonts w:ascii="Calibri" w:eastAsia="Lucida Sans Unicode" w:hAnsi="Calibri" w:cs="Times New Roman"/>
          <w:b/>
          <w:color w:val="000000"/>
          <w:sz w:val="18"/>
          <w:szCs w:val="18"/>
        </w:rPr>
        <w:t xml:space="preserve">       </w:t>
      </w:r>
      <w:r w:rsidR="0072168F">
        <w:rPr>
          <w:rFonts w:ascii="Calibri" w:eastAsia="Lucida Sans Unicode" w:hAnsi="Calibri" w:cs="Times New Roman"/>
          <w:b/>
          <w:color w:val="000000"/>
          <w:sz w:val="18"/>
          <w:szCs w:val="18"/>
        </w:rPr>
        <w:t>Стоимость тура</w:t>
      </w:r>
      <w:r w:rsidR="0072168F">
        <w:rPr>
          <w:rFonts w:ascii="Calibri" w:eastAsia="Garamond" w:hAnsi="Calibri" w:cs="Times New Roman"/>
          <w:b/>
          <w:color w:val="000000"/>
          <w:sz w:val="18"/>
          <w:szCs w:val="18"/>
        </w:rPr>
        <w:t xml:space="preserve"> </w:t>
      </w:r>
      <w:r w:rsidR="0072168F">
        <w:rPr>
          <w:rFonts w:ascii="Calibri" w:eastAsia="Lucida Sans Unicode" w:hAnsi="Calibri" w:cs="Times New Roman"/>
          <w:b/>
          <w:color w:val="000000"/>
          <w:sz w:val="18"/>
          <w:szCs w:val="18"/>
        </w:rPr>
        <w:t>на</w:t>
      </w:r>
      <w:r w:rsidR="0072168F">
        <w:rPr>
          <w:rFonts w:ascii="Calibri" w:eastAsia="Garamond" w:hAnsi="Calibri" w:cs="Times New Roman"/>
          <w:b/>
          <w:color w:val="000000"/>
          <w:sz w:val="18"/>
          <w:szCs w:val="18"/>
        </w:rPr>
        <w:t xml:space="preserve"> </w:t>
      </w:r>
      <w:r w:rsidR="0072168F">
        <w:rPr>
          <w:rFonts w:ascii="Calibri" w:eastAsia="Lucida Sans Unicode" w:hAnsi="Calibri" w:cs="Times New Roman"/>
          <w:b/>
          <w:color w:val="000000"/>
          <w:sz w:val="18"/>
          <w:szCs w:val="18"/>
        </w:rPr>
        <w:t>1</w:t>
      </w:r>
      <w:r>
        <w:rPr>
          <w:rFonts w:ascii="Calibri" w:eastAsia="Lucida Sans Unicode" w:hAnsi="Calibri" w:cs="Times New Roman"/>
          <w:b/>
          <w:color w:val="000000"/>
          <w:sz w:val="18"/>
          <w:szCs w:val="18"/>
        </w:rPr>
        <w:t>чел</w:t>
      </w:r>
      <w:r w:rsidR="0072168F">
        <w:rPr>
          <w:rFonts w:ascii="Calibri" w:eastAsia="Garamond" w:hAnsi="Calibri" w:cs="Times New Roman"/>
          <w:b/>
          <w:color w:val="000000"/>
          <w:sz w:val="18"/>
          <w:szCs w:val="18"/>
        </w:rPr>
        <w:t xml:space="preserve"> </w:t>
      </w:r>
      <w:r w:rsidR="0072168F">
        <w:rPr>
          <w:rFonts w:ascii="Calibri" w:eastAsia="Lucida Sans Unicode" w:hAnsi="Calibri" w:cs="Times New Roman"/>
          <w:b/>
          <w:color w:val="000000"/>
          <w:sz w:val="18"/>
          <w:szCs w:val="18"/>
        </w:rPr>
        <w:t>в</w:t>
      </w:r>
      <w:r w:rsidR="0072168F">
        <w:rPr>
          <w:rFonts w:ascii="Calibri" w:eastAsia="Garamond" w:hAnsi="Calibri" w:cs="Times New Roman"/>
          <w:b/>
          <w:color w:val="000000"/>
          <w:sz w:val="18"/>
          <w:szCs w:val="18"/>
        </w:rPr>
        <w:t xml:space="preserve"> </w:t>
      </w:r>
      <w:proofErr w:type="spellStart"/>
      <w:r w:rsidR="0072168F">
        <w:rPr>
          <w:rFonts w:ascii="Calibri" w:eastAsia="Lucida Sans Unicode" w:hAnsi="Calibri" w:cs="Times New Roman"/>
          <w:b/>
          <w:color w:val="000000"/>
          <w:sz w:val="18"/>
          <w:szCs w:val="18"/>
        </w:rPr>
        <w:t>руб</w:t>
      </w:r>
      <w:proofErr w:type="spellEnd"/>
      <w:r w:rsidR="0072168F">
        <w:rPr>
          <w:rFonts w:ascii="Calibri" w:eastAsia="Lucida Sans Unicode" w:hAnsi="Calibri" w:cs="Times New Roman"/>
          <w:b/>
          <w:color w:val="000000"/>
          <w:sz w:val="18"/>
          <w:szCs w:val="18"/>
        </w:rPr>
        <w:t xml:space="preserve">: 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1994"/>
      </w:tblGrid>
      <w:tr w:rsidR="0072168F" w14:paraId="43222A95" w14:textId="77777777" w:rsidTr="00F853E5">
        <w:trPr>
          <w:trHeight w:val="221"/>
        </w:trPr>
        <w:tc>
          <w:tcPr>
            <w:tcW w:w="4678" w:type="dxa"/>
            <w:shd w:val="clear" w:color="000000" w:fill="BDD7EE"/>
            <w:noWrap/>
            <w:vAlign w:val="bottom"/>
          </w:tcPr>
          <w:p w14:paraId="6338A381" w14:textId="053E26FE" w:rsidR="0072168F" w:rsidRDefault="00F853E5" w:rsidP="00506C8E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 w:bidi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 w:bidi="ar-SA"/>
              </w:rPr>
              <w:t>Отель</w:t>
            </w:r>
            <w:r w:rsidR="001835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 w:bidi="ar-SA"/>
              </w:rPr>
              <w:t xml:space="preserve"> «Россия» 3*</w:t>
            </w:r>
          </w:p>
        </w:tc>
        <w:tc>
          <w:tcPr>
            <w:tcW w:w="1418" w:type="dxa"/>
            <w:shd w:val="clear" w:color="000000" w:fill="BDD7EE"/>
            <w:noWrap/>
            <w:vAlign w:val="bottom"/>
          </w:tcPr>
          <w:p w14:paraId="0EE57118" w14:textId="77777777" w:rsidR="0072168F" w:rsidRDefault="00FE5BE6" w:rsidP="00CA39C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 w:bidi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 w:bidi="ar-SA"/>
              </w:rPr>
              <w:t>Взрослый</w:t>
            </w:r>
          </w:p>
        </w:tc>
        <w:tc>
          <w:tcPr>
            <w:tcW w:w="1417" w:type="dxa"/>
            <w:shd w:val="clear" w:color="000000" w:fill="BDD7EE"/>
          </w:tcPr>
          <w:p w14:paraId="13306868" w14:textId="5E906037" w:rsidR="0072168F" w:rsidRDefault="00FE5BE6" w:rsidP="00CA39C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 w:bidi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 w:bidi="ar-SA"/>
              </w:rPr>
              <w:t>Школьный</w:t>
            </w:r>
            <w:r w:rsidR="00297B4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 w:bidi="ar-SA"/>
              </w:rPr>
              <w:t>/пенсионер</w:t>
            </w:r>
          </w:p>
        </w:tc>
      </w:tr>
      <w:tr w:rsidR="00297B4C" w14:paraId="5DB24E73" w14:textId="77777777" w:rsidTr="00491600">
        <w:trPr>
          <w:trHeight w:val="241"/>
        </w:trPr>
        <w:tc>
          <w:tcPr>
            <w:tcW w:w="4678" w:type="dxa"/>
            <w:shd w:val="clear" w:color="auto" w:fill="auto"/>
            <w:noWrap/>
            <w:vAlign w:val="center"/>
          </w:tcPr>
          <w:p w14:paraId="10C876F1" w14:textId="5A7C5B35" w:rsidR="00297B4C" w:rsidRPr="007111C3" w:rsidRDefault="00652C2A" w:rsidP="00652C2A">
            <w:pPr>
              <w:widowControl/>
              <w:rPr>
                <w:rFonts w:ascii="Calibri" w:eastAsia="Times New Roman" w:hAnsi="Calibri" w:cs="Calibri"/>
                <w:b/>
                <w:sz w:val="18"/>
                <w:szCs w:val="18"/>
                <w:lang w:eastAsia="ru-RU" w:bidi="ar-SA"/>
              </w:rPr>
            </w:pPr>
            <w:r w:rsidRPr="00652C2A">
              <w:rPr>
                <w:rFonts w:ascii="Calibri" w:eastAsia="Times New Roman" w:hAnsi="Calibri" w:cs="Calibri"/>
                <w:b/>
                <w:sz w:val="18"/>
                <w:szCs w:val="18"/>
                <w:lang w:eastAsia="ru-RU" w:bidi="ar-SA"/>
              </w:rPr>
              <w:t xml:space="preserve"> 2-м стандарт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87A2BC" w14:textId="3FB1A0A1" w:rsidR="00297B4C" w:rsidRPr="007111C3" w:rsidRDefault="00137D4B" w:rsidP="00297B4C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 w:bidi="ar-SA"/>
              </w:rPr>
              <w:t xml:space="preserve">29 </w:t>
            </w:r>
            <w:r w:rsidR="00BF14A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 w:bidi="ar-SA"/>
              </w:rPr>
              <w:t>80</w:t>
            </w:r>
            <w:r w:rsidR="00297B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417" w:type="dxa"/>
            <w:vAlign w:val="bottom"/>
          </w:tcPr>
          <w:p w14:paraId="6F7B066C" w14:textId="76EDC035" w:rsidR="00297B4C" w:rsidRPr="007111C3" w:rsidRDefault="00137D4B" w:rsidP="00297B4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</w:t>
            </w:r>
            <w:r w:rsidR="00BF14A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297B4C" w14:paraId="287A38B9" w14:textId="77777777" w:rsidTr="00491600">
        <w:trPr>
          <w:trHeight w:val="241"/>
        </w:trPr>
        <w:tc>
          <w:tcPr>
            <w:tcW w:w="4678" w:type="dxa"/>
            <w:shd w:val="clear" w:color="auto" w:fill="auto"/>
            <w:noWrap/>
            <w:vAlign w:val="center"/>
          </w:tcPr>
          <w:p w14:paraId="00F747C7" w14:textId="5485D1C5" w:rsidR="00297B4C" w:rsidRPr="007111C3" w:rsidRDefault="00652C2A" w:rsidP="00652C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52C2A">
              <w:rPr>
                <w:rFonts w:ascii="Calibri" w:hAnsi="Calibri" w:cs="Calibri"/>
                <w:b/>
                <w:sz w:val="18"/>
                <w:szCs w:val="18"/>
              </w:rPr>
              <w:t xml:space="preserve">3-м стандарт, (2 </w:t>
            </w:r>
            <w:proofErr w:type="spellStart"/>
            <w:r w:rsidRPr="00652C2A">
              <w:rPr>
                <w:rFonts w:ascii="Calibri" w:hAnsi="Calibri" w:cs="Calibri"/>
                <w:b/>
                <w:sz w:val="18"/>
                <w:szCs w:val="18"/>
              </w:rPr>
              <w:t>осн</w:t>
            </w:r>
            <w:proofErr w:type="spellEnd"/>
            <w:r w:rsidRPr="00652C2A">
              <w:rPr>
                <w:rFonts w:ascii="Calibri" w:hAnsi="Calibri" w:cs="Calibri"/>
                <w:b/>
                <w:sz w:val="18"/>
                <w:szCs w:val="18"/>
              </w:rPr>
              <w:t xml:space="preserve">. + </w:t>
            </w:r>
            <w:proofErr w:type="spellStart"/>
            <w:proofErr w:type="gramStart"/>
            <w:r w:rsidRPr="00652C2A">
              <w:rPr>
                <w:rFonts w:ascii="Calibri" w:hAnsi="Calibri" w:cs="Calibri"/>
                <w:b/>
                <w:sz w:val="18"/>
                <w:szCs w:val="18"/>
              </w:rPr>
              <w:t>доп.место</w:t>
            </w:r>
            <w:proofErr w:type="spellEnd"/>
            <w:proofErr w:type="gramEnd"/>
            <w:r w:rsidRPr="00652C2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894C33" w14:textId="0AF922AA" w:rsidR="00297B4C" w:rsidRPr="007111C3" w:rsidRDefault="00137D4B" w:rsidP="00297B4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</w:t>
            </w:r>
            <w:r w:rsidR="00BF14A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 w:rsidR="00297B4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 w:rsidR="00297B4C" w:rsidRPr="007111C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3D0F22" w14:textId="0EE17D3F" w:rsidR="00297B4C" w:rsidRPr="007111C3" w:rsidRDefault="00297B4C" w:rsidP="00297B4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</w:t>
            </w:r>
            <w:r w:rsidR="0013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BF14A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 w:rsidRPr="007111C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97B4C" w14:paraId="63B5C523" w14:textId="77777777" w:rsidTr="00491600">
        <w:trPr>
          <w:trHeight w:val="241"/>
        </w:trPr>
        <w:tc>
          <w:tcPr>
            <w:tcW w:w="4678" w:type="dxa"/>
            <w:shd w:val="clear" w:color="auto" w:fill="auto"/>
            <w:noWrap/>
            <w:vAlign w:val="bottom"/>
          </w:tcPr>
          <w:p w14:paraId="73DED73A" w14:textId="510062EF" w:rsidR="00652C2A" w:rsidRPr="007111C3" w:rsidRDefault="00652C2A" w:rsidP="00652C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52C2A">
              <w:rPr>
                <w:rFonts w:ascii="Calibri" w:hAnsi="Calibri" w:cs="Calibri"/>
                <w:b/>
                <w:sz w:val="18"/>
                <w:szCs w:val="18"/>
              </w:rPr>
              <w:t>1-м стандарт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F3AF3D" w14:textId="25288D99" w:rsidR="00297B4C" w:rsidRPr="007111C3" w:rsidRDefault="00297B4C" w:rsidP="00297B4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13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3 </w:t>
            </w:r>
            <w:r w:rsidR="00BF14A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7111C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968D42" w14:textId="7AFE7752" w:rsidR="00297B4C" w:rsidRPr="007111C3" w:rsidRDefault="00297B4C" w:rsidP="00297B4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137D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3 0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00</w:t>
            </w:r>
          </w:p>
        </w:tc>
      </w:tr>
    </w:tbl>
    <w:p w14:paraId="2AF1F368" w14:textId="2705B5CF" w:rsidR="0049242C" w:rsidRDefault="005938A5" w:rsidP="00657E7C">
      <w:pPr>
        <w:widowControl/>
        <w:jc w:val="center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 w:bidi="ar-SA"/>
        </w:rPr>
      </w:pPr>
      <w:r w:rsidRPr="00FA248C">
        <w:rPr>
          <w:rFonts w:ascii="Calibri" w:eastAsia="Calibri" w:hAnsi="Calibri" w:cs="Times New Roman"/>
          <w:b/>
          <w:color w:val="FF0000"/>
          <w:sz w:val="28"/>
          <w:szCs w:val="28"/>
          <w:lang w:eastAsia="en-US" w:bidi="ar-SA"/>
        </w:rPr>
        <w:t>Фирма оставляет за собой право замены экскурсий без уменьшения общего объема экскурсионной программы.</w:t>
      </w:r>
    </w:p>
    <w:p w14:paraId="55209E73" w14:textId="77777777" w:rsidR="00771728" w:rsidRDefault="00771728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14:paraId="4D21EB39" w14:textId="77777777" w:rsidR="00771728" w:rsidRPr="00771728" w:rsidRDefault="00652C2A" w:rsidP="00771728">
      <w:pPr>
        <w:rPr>
          <w:rFonts w:ascii="Calibri" w:hAnsi="Calibri" w:cs="Calibri"/>
          <w:b/>
          <w:color w:val="FF0000"/>
          <w:sz w:val="20"/>
          <w:szCs w:val="20"/>
        </w:rPr>
      </w:pPr>
      <w:r w:rsidRPr="00771728">
        <w:rPr>
          <w:rFonts w:ascii="Calibri" w:hAnsi="Calibri" w:cs="Calibri"/>
          <w:b/>
          <w:color w:val="FF0000"/>
          <w:sz w:val="20"/>
          <w:szCs w:val="20"/>
        </w:rPr>
        <w:t>Дополнительно оплачивается:</w:t>
      </w:r>
    </w:p>
    <w:p w14:paraId="5C8588AC" w14:textId="1089729B" w:rsidR="00771728" w:rsidRPr="00F8145B" w:rsidRDefault="00771728" w:rsidP="00F8145B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Экскурсия по рекам и каналам, цена: 1 650* </w:t>
      </w:r>
      <w:proofErr w:type="spellStart"/>
      <w:r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взр</w:t>
      </w:r>
      <w:proofErr w:type="spellEnd"/>
      <w:r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., 1450* </w:t>
      </w:r>
      <w:proofErr w:type="spellStart"/>
      <w:r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шк</w:t>
      </w:r>
      <w:proofErr w:type="spellEnd"/>
      <w:r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., пенс</w:t>
      </w:r>
      <w:r w:rsidR="007573DF"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ионер</w:t>
      </w:r>
      <w:r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(цена уточняется)</w:t>
      </w:r>
      <w:r w:rsidR="00F8145B"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14:paraId="25581B3A" w14:textId="1D119F0B" w:rsidR="007573DF" w:rsidRPr="00F8145B" w:rsidRDefault="00771728" w:rsidP="00F8145B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проезд на общественном транспорте</w:t>
      </w:r>
      <w:r w:rsidR="00F8145B"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</w:p>
    <w:p w14:paraId="4EAB9501" w14:textId="1FA82DE5" w:rsidR="00F8145B" w:rsidRPr="00F8145B" w:rsidRDefault="00F8145B" w:rsidP="00F8145B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814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 заезде в отель оплатить курортный сбор в размере 100 руб. с человека в сутки, начиная с 01.04.2024г</w:t>
      </w:r>
    </w:p>
    <w:p w14:paraId="22067198" w14:textId="16E0409F" w:rsidR="007573DF" w:rsidRDefault="007573DF" w:rsidP="0077172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E4DA7C4" w14:textId="7A3204C0" w:rsidR="00183597" w:rsidRPr="00183597" w:rsidRDefault="00183597" w:rsidP="00183597">
      <w:pPr>
        <w:pStyle w:val="p2-regular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3597">
        <w:rPr>
          <w:rFonts w:asciiTheme="minorHAnsi" w:hAnsiTheme="minorHAnsi" w:cstheme="minorHAnsi"/>
          <w:color w:val="000000"/>
          <w:sz w:val="22"/>
          <w:szCs w:val="22"/>
        </w:rPr>
        <w:t>Отель "Россия"3* удобно расположен в респектабельном Московском районе у станции метро Парк Победы, в 20 минутах езды от центра города.</w:t>
      </w:r>
    </w:p>
    <w:p w14:paraId="5429B61C" w14:textId="6ADF617E" w:rsidR="00183597" w:rsidRPr="00183597" w:rsidRDefault="00183597" w:rsidP="00183597">
      <w:pPr>
        <w:pStyle w:val="p2-regular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3597">
        <w:rPr>
          <w:rFonts w:asciiTheme="minorHAnsi" w:hAnsiTheme="minorHAnsi" w:cstheme="minorHAnsi"/>
          <w:color w:val="000000"/>
          <w:sz w:val="22"/>
          <w:szCs w:val="22"/>
        </w:rPr>
        <w:t>Все номера имеют удобства, телевизор, телефон, туалетные принадлежности, фен, холодильник. Питание - завтрак по системе "Шведский стол".</w:t>
      </w:r>
    </w:p>
    <w:p w14:paraId="5F3C3AF1" w14:textId="77777777" w:rsidR="00183597" w:rsidRPr="00183597" w:rsidRDefault="00183597" w:rsidP="00183597">
      <w:pPr>
        <w:pStyle w:val="p2-regular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3597">
        <w:rPr>
          <w:rFonts w:asciiTheme="minorHAnsi" w:hAnsiTheme="minorHAnsi" w:cstheme="minorHAnsi"/>
          <w:color w:val="000000"/>
          <w:sz w:val="22"/>
          <w:szCs w:val="22"/>
        </w:rPr>
        <w:t xml:space="preserve">На сегодняшний день гостиница «Россия» </w:t>
      </w:r>
      <w:proofErr w:type="gramStart"/>
      <w:r w:rsidRPr="00183597">
        <w:rPr>
          <w:rFonts w:asciiTheme="minorHAnsi" w:hAnsiTheme="minorHAnsi" w:cstheme="minorHAnsi"/>
          <w:color w:val="000000"/>
          <w:sz w:val="22"/>
          <w:szCs w:val="22"/>
        </w:rPr>
        <w:t>- это</w:t>
      </w:r>
      <w:proofErr w:type="gramEnd"/>
      <w:r w:rsidRPr="00183597">
        <w:rPr>
          <w:rFonts w:asciiTheme="minorHAnsi" w:hAnsiTheme="minorHAnsi" w:cstheme="minorHAnsi"/>
          <w:color w:val="000000"/>
          <w:sz w:val="22"/>
          <w:szCs w:val="22"/>
        </w:rPr>
        <w:t xml:space="preserve"> современный гостиничный комплекс, разместивший на своей территории, оборудованные по последнему слову техники конференц-залы и комнаты переговоров, рестораны и бары, торговый центр, салон красоты и фитнес-центр.</w:t>
      </w:r>
    </w:p>
    <w:p w14:paraId="24AE2989" w14:textId="77777777" w:rsidR="00183597" w:rsidRPr="00183597" w:rsidRDefault="00183597" w:rsidP="00183597">
      <w:pPr>
        <w:pStyle w:val="p2-regular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3597">
        <w:rPr>
          <w:rFonts w:asciiTheme="minorHAnsi" w:hAnsiTheme="minorHAnsi" w:cstheme="minorHAnsi"/>
          <w:color w:val="000000"/>
          <w:sz w:val="22"/>
          <w:szCs w:val="22"/>
        </w:rPr>
        <w:t>Из окон отеля открывается вид на площадь Чернышевского и живописный ландшафт Московского парка Победы.</w:t>
      </w:r>
    </w:p>
    <w:sectPr w:rsidR="00183597" w:rsidRPr="00183597">
      <w:pgSz w:w="11906" w:h="16838"/>
      <w:pgMar w:top="142" w:right="566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77555" w14:textId="77777777" w:rsidR="00A7787B" w:rsidRDefault="00A7787B">
      <w:r>
        <w:separator/>
      </w:r>
    </w:p>
  </w:endnote>
  <w:endnote w:type="continuationSeparator" w:id="0">
    <w:p w14:paraId="5458BC69" w14:textId="77777777" w:rsidR="00A7787B" w:rsidRDefault="00A7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7E55" w14:textId="77777777" w:rsidR="00A7787B" w:rsidRDefault="00A7787B">
      <w:r>
        <w:separator/>
      </w:r>
    </w:p>
  </w:footnote>
  <w:footnote w:type="continuationSeparator" w:id="0">
    <w:p w14:paraId="14328A0D" w14:textId="77777777" w:rsidR="00A7787B" w:rsidRDefault="00A7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127EC"/>
    <w:multiLevelType w:val="hybridMultilevel"/>
    <w:tmpl w:val="A926AC1A"/>
    <w:lvl w:ilvl="0" w:tplc="DDBAADC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ED6AC7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DFE1DC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901CE39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E5C8AFA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F134EB9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DE8670B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D5E43E6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8FF66A2C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2129C"/>
    <w:multiLevelType w:val="hybridMultilevel"/>
    <w:tmpl w:val="349C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2888"/>
    <w:multiLevelType w:val="hybridMultilevel"/>
    <w:tmpl w:val="4AB684F0"/>
    <w:lvl w:ilvl="0" w:tplc="7A383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06876">
      <w:start w:val="1"/>
      <w:numFmt w:val="lowerLetter"/>
      <w:lvlText w:val="%2."/>
      <w:lvlJc w:val="left"/>
      <w:pPr>
        <w:ind w:left="1440" w:hanging="360"/>
      </w:pPr>
    </w:lvl>
    <w:lvl w:ilvl="2" w:tplc="E15E51A6">
      <w:start w:val="1"/>
      <w:numFmt w:val="lowerRoman"/>
      <w:lvlText w:val="%3."/>
      <w:lvlJc w:val="right"/>
      <w:pPr>
        <w:ind w:left="2160" w:hanging="180"/>
      </w:pPr>
    </w:lvl>
    <w:lvl w:ilvl="3" w:tplc="BBAE925E">
      <w:start w:val="1"/>
      <w:numFmt w:val="decimal"/>
      <w:lvlText w:val="%4."/>
      <w:lvlJc w:val="left"/>
      <w:pPr>
        <w:ind w:left="2880" w:hanging="360"/>
      </w:pPr>
    </w:lvl>
    <w:lvl w:ilvl="4" w:tplc="8F3A1FD6">
      <w:start w:val="1"/>
      <w:numFmt w:val="lowerLetter"/>
      <w:lvlText w:val="%5."/>
      <w:lvlJc w:val="left"/>
      <w:pPr>
        <w:ind w:left="3600" w:hanging="360"/>
      </w:pPr>
    </w:lvl>
    <w:lvl w:ilvl="5" w:tplc="B9C89BE2">
      <w:start w:val="1"/>
      <w:numFmt w:val="lowerRoman"/>
      <w:lvlText w:val="%6."/>
      <w:lvlJc w:val="right"/>
      <w:pPr>
        <w:ind w:left="4320" w:hanging="180"/>
      </w:pPr>
    </w:lvl>
    <w:lvl w:ilvl="6" w:tplc="DBACD690">
      <w:start w:val="1"/>
      <w:numFmt w:val="decimal"/>
      <w:lvlText w:val="%7."/>
      <w:lvlJc w:val="left"/>
      <w:pPr>
        <w:ind w:left="5040" w:hanging="360"/>
      </w:pPr>
    </w:lvl>
    <w:lvl w:ilvl="7" w:tplc="14AEB040">
      <w:start w:val="1"/>
      <w:numFmt w:val="lowerLetter"/>
      <w:lvlText w:val="%8."/>
      <w:lvlJc w:val="left"/>
      <w:pPr>
        <w:ind w:left="5760" w:hanging="360"/>
      </w:pPr>
    </w:lvl>
    <w:lvl w:ilvl="8" w:tplc="FB465A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233F"/>
    <w:multiLevelType w:val="hybridMultilevel"/>
    <w:tmpl w:val="E008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40BF"/>
    <w:multiLevelType w:val="hybridMultilevel"/>
    <w:tmpl w:val="4D9CCC94"/>
    <w:lvl w:ilvl="0" w:tplc="C428A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E123C">
      <w:start w:val="1"/>
      <w:numFmt w:val="lowerLetter"/>
      <w:lvlText w:val="%2."/>
      <w:lvlJc w:val="left"/>
      <w:pPr>
        <w:ind w:left="1440" w:hanging="360"/>
      </w:pPr>
    </w:lvl>
    <w:lvl w:ilvl="2" w:tplc="F4B43796">
      <w:start w:val="1"/>
      <w:numFmt w:val="lowerRoman"/>
      <w:lvlText w:val="%3."/>
      <w:lvlJc w:val="right"/>
      <w:pPr>
        <w:ind w:left="2160" w:hanging="180"/>
      </w:pPr>
    </w:lvl>
    <w:lvl w:ilvl="3" w:tplc="BF14EC8E">
      <w:start w:val="1"/>
      <w:numFmt w:val="decimal"/>
      <w:lvlText w:val="%4."/>
      <w:lvlJc w:val="left"/>
      <w:pPr>
        <w:ind w:left="2880" w:hanging="360"/>
      </w:pPr>
    </w:lvl>
    <w:lvl w:ilvl="4" w:tplc="B366069A">
      <w:start w:val="1"/>
      <w:numFmt w:val="lowerLetter"/>
      <w:lvlText w:val="%5."/>
      <w:lvlJc w:val="left"/>
      <w:pPr>
        <w:ind w:left="3600" w:hanging="360"/>
      </w:pPr>
    </w:lvl>
    <w:lvl w:ilvl="5" w:tplc="AD2E468E">
      <w:start w:val="1"/>
      <w:numFmt w:val="lowerRoman"/>
      <w:lvlText w:val="%6."/>
      <w:lvlJc w:val="right"/>
      <w:pPr>
        <w:ind w:left="4320" w:hanging="180"/>
      </w:pPr>
    </w:lvl>
    <w:lvl w:ilvl="6" w:tplc="1C323446">
      <w:start w:val="1"/>
      <w:numFmt w:val="decimal"/>
      <w:lvlText w:val="%7."/>
      <w:lvlJc w:val="left"/>
      <w:pPr>
        <w:ind w:left="5040" w:hanging="360"/>
      </w:pPr>
    </w:lvl>
    <w:lvl w:ilvl="7" w:tplc="D274319E">
      <w:start w:val="1"/>
      <w:numFmt w:val="lowerLetter"/>
      <w:lvlText w:val="%8."/>
      <w:lvlJc w:val="left"/>
      <w:pPr>
        <w:ind w:left="5760" w:hanging="360"/>
      </w:pPr>
    </w:lvl>
    <w:lvl w:ilvl="8" w:tplc="F3489D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C"/>
    <w:rsid w:val="00084B41"/>
    <w:rsid w:val="000F22EB"/>
    <w:rsid w:val="00107156"/>
    <w:rsid w:val="00137D4B"/>
    <w:rsid w:val="00166FCC"/>
    <w:rsid w:val="00183597"/>
    <w:rsid w:val="0020523A"/>
    <w:rsid w:val="00297B4C"/>
    <w:rsid w:val="003A5DE0"/>
    <w:rsid w:val="003C56D8"/>
    <w:rsid w:val="0045250A"/>
    <w:rsid w:val="00454DD4"/>
    <w:rsid w:val="004748DC"/>
    <w:rsid w:val="00477AE9"/>
    <w:rsid w:val="0049242C"/>
    <w:rsid w:val="00500855"/>
    <w:rsid w:val="00506C8E"/>
    <w:rsid w:val="005124E7"/>
    <w:rsid w:val="005204A7"/>
    <w:rsid w:val="00543DD2"/>
    <w:rsid w:val="00585D4D"/>
    <w:rsid w:val="005938A5"/>
    <w:rsid w:val="005E08D7"/>
    <w:rsid w:val="00652C2A"/>
    <w:rsid w:val="00657E7C"/>
    <w:rsid w:val="00670D05"/>
    <w:rsid w:val="006860B3"/>
    <w:rsid w:val="006B6607"/>
    <w:rsid w:val="006B71E6"/>
    <w:rsid w:val="006D47FC"/>
    <w:rsid w:val="007111C3"/>
    <w:rsid w:val="0071632D"/>
    <w:rsid w:val="0072168F"/>
    <w:rsid w:val="007446FB"/>
    <w:rsid w:val="007573DF"/>
    <w:rsid w:val="00765E02"/>
    <w:rsid w:val="00771728"/>
    <w:rsid w:val="007A19F1"/>
    <w:rsid w:val="007C7956"/>
    <w:rsid w:val="007F38EB"/>
    <w:rsid w:val="00882A6A"/>
    <w:rsid w:val="00915715"/>
    <w:rsid w:val="009672A5"/>
    <w:rsid w:val="00971DEC"/>
    <w:rsid w:val="009B116E"/>
    <w:rsid w:val="00A52F18"/>
    <w:rsid w:val="00A7787B"/>
    <w:rsid w:val="00A80E2C"/>
    <w:rsid w:val="00AD3CBA"/>
    <w:rsid w:val="00AF2CD1"/>
    <w:rsid w:val="00B053FB"/>
    <w:rsid w:val="00B47F9F"/>
    <w:rsid w:val="00B90012"/>
    <w:rsid w:val="00B9071F"/>
    <w:rsid w:val="00BA5792"/>
    <w:rsid w:val="00BF14A0"/>
    <w:rsid w:val="00C322D2"/>
    <w:rsid w:val="00CA39C5"/>
    <w:rsid w:val="00D04B59"/>
    <w:rsid w:val="00D26AE4"/>
    <w:rsid w:val="00D36441"/>
    <w:rsid w:val="00D4266C"/>
    <w:rsid w:val="00DA7C11"/>
    <w:rsid w:val="00E16B47"/>
    <w:rsid w:val="00E33535"/>
    <w:rsid w:val="00E643DF"/>
    <w:rsid w:val="00EA6558"/>
    <w:rsid w:val="00EA67DE"/>
    <w:rsid w:val="00F8145B"/>
    <w:rsid w:val="00F853E5"/>
    <w:rsid w:val="00FC3D7A"/>
    <w:rsid w:val="00FD5CAF"/>
    <w:rsid w:val="00FE5BE6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A341"/>
  <w15:docId w15:val="{6B56AA31-CAA5-4384-A30D-92A4237D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Mangal"/>
      <w:b/>
      <w:bCs/>
      <w:sz w:val="32"/>
      <w:szCs w:val="29"/>
      <w:lang w:eastAsia="zh-CN" w:bidi="hi-IN"/>
    </w:rPr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af6">
    <w:name w:val="Текст выноски Знак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af7">
    <w:name w:val="Символ нумерации"/>
  </w:style>
  <w:style w:type="paragraph" w:styleId="af8">
    <w:name w:val="Title"/>
    <w:basedOn w:val="a"/>
    <w:next w:val="af9"/>
    <w:link w:val="a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fa">
    <w:name w:val="Заголовок Знак"/>
    <w:basedOn w:val="a0"/>
    <w:link w:val="af8"/>
    <w:rPr>
      <w:rFonts w:ascii="Arial" w:eastAsia="Microsoft YaHei" w:hAnsi="Arial" w:cs="Mangal"/>
      <w:sz w:val="28"/>
      <w:szCs w:val="28"/>
      <w:lang w:eastAsia="zh-CN" w:bidi="hi-IN"/>
    </w:rPr>
  </w:style>
  <w:style w:type="paragraph" w:styleId="af9">
    <w:name w:val="Body Text"/>
    <w:basedOn w:val="a"/>
    <w:link w:val="afb"/>
    <w:pPr>
      <w:spacing w:after="120"/>
    </w:pPr>
  </w:style>
  <w:style w:type="character" w:customStyle="1" w:styleId="afb">
    <w:name w:val="Основной текст Знак"/>
    <w:basedOn w:val="a0"/>
    <w:link w:val="af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c">
    <w:name w:val="List"/>
    <w:basedOn w:val="af9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pPr>
      <w:suppressLineNumbers/>
    </w:p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fe">
    <w:name w:val="Normal (Web)"/>
    <w:basedOn w:val="a"/>
  </w:style>
  <w:style w:type="paragraph" w:customStyle="1" w:styleId="aff">
    <w:name w:val="Кирилл_Основной"/>
    <w:basedOn w:val="afe"/>
    <w:uiPriority w:val="99"/>
    <w:pPr>
      <w:jc w:val="both"/>
    </w:pPr>
    <w:rPr>
      <w:rFonts w:ascii="Garamond" w:hAnsi="Garamond" w:cs="Garamond"/>
      <w:color w:val="000000"/>
      <w:sz w:val="18"/>
    </w:rPr>
  </w:style>
  <w:style w:type="paragraph" w:customStyle="1" w:styleId="16">
    <w:name w:val="Кирилл_Заголовок1"/>
    <w:basedOn w:val="afe"/>
    <w:pPr>
      <w:ind w:left="-1100" w:right="-1030"/>
      <w:jc w:val="center"/>
    </w:pPr>
    <w:rPr>
      <w:rFonts w:ascii="Garamond" w:hAnsi="Garamond" w:cs="Garamond"/>
      <w:b/>
      <w:bCs/>
      <w:color w:val="000000"/>
      <w:szCs w:val="40"/>
    </w:rPr>
  </w:style>
  <w:style w:type="paragraph" w:customStyle="1" w:styleId="aff0">
    <w:name w:val="Кирилл_Основной_Питер"/>
    <w:basedOn w:val="a"/>
    <w:pPr>
      <w:jc w:val="both"/>
    </w:pPr>
    <w:rPr>
      <w:rFonts w:ascii="Garamond" w:hAnsi="Garamond" w:cs="Garamond"/>
      <w:color w:val="000000"/>
      <w:sz w:val="20"/>
      <w:szCs w:val="20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Кирилл_лид_Питер"/>
    <w:basedOn w:val="aff0"/>
    <w:pPr>
      <w:jc w:val="center"/>
    </w:pPr>
    <w:rPr>
      <w:b/>
      <w:bCs/>
      <w:i/>
      <w:iCs/>
      <w:sz w:val="28"/>
      <w:szCs w:val="28"/>
    </w:rPr>
  </w:style>
  <w:style w:type="paragraph" w:styleId="aff4">
    <w:name w:val="Balloon Text"/>
    <w:basedOn w:val="a"/>
    <w:link w:val="17"/>
    <w:rPr>
      <w:rFonts w:ascii="Segoe UI" w:hAnsi="Segoe UI" w:cs="Segoe UI"/>
      <w:sz w:val="18"/>
      <w:szCs w:val="16"/>
    </w:rPr>
  </w:style>
  <w:style w:type="character" w:customStyle="1" w:styleId="17">
    <w:name w:val="Текст выноски Знак1"/>
    <w:basedOn w:val="a0"/>
    <w:link w:val="aff4"/>
    <w:rPr>
      <w:rFonts w:ascii="Segoe UI" w:eastAsia="SimSun" w:hAnsi="Segoe UI" w:cs="Segoe UI"/>
      <w:sz w:val="18"/>
      <w:szCs w:val="16"/>
      <w:lang w:eastAsia="zh-CN" w:bidi="hi-IN"/>
    </w:rPr>
  </w:style>
  <w:style w:type="paragraph" w:customStyle="1" w:styleId="aff5">
    <w:name w:val="Кирилл_заголовок таблицы_Питер"/>
    <w:basedOn w:val="a"/>
    <w:pPr>
      <w:ind w:left="-700"/>
      <w:jc w:val="right"/>
    </w:pPr>
    <w:rPr>
      <w:rFonts w:ascii="Garamond" w:eastAsia="Lucida Sans Unicode" w:hAnsi="Garamond" w:cs="Garamond"/>
      <w:b/>
      <w:bCs/>
      <w:color w:val="000000"/>
      <w:sz w:val="20"/>
      <w:szCs w:val="20"/>
    </w:rPr>
  </w:style>
  <w:style w:type="table" w:styleId="aff6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uiPriority w:val="22"/>
    <w:qFormat/>
    <w:rPr>
      <w:b/>
      <w:bCs/>
    </w:rPr>
  </w:style>
  <w:style w:type="character" w:customStyle="1" w:styleId="aff8">
    <w:name w:val="Стиль Кирилл_Питер_доп_программа Знак"/>
    <w:rPr>
      <w:rFonts w:ascii="Garamond" w:hAnsi="Garamond" w:cs="Garamond"/>
      <w:i/>
      <w:iCs/>
      <w:color w:val="000000"/>
      <w:sz w:val="18"/>
      <w:szCs w:val="18"/>
      <w:u w:val="single"/>
      <w:lang w:val="ru-RU"/>
    </w:rPr>
  </w:style>
  <w:style w:type="paragraph" w:customStyle="1" w:styleId="docdata">
    <w:name w:val="docdata"/>
    <w:basedOn w:val="a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bx-messenger-ajax">
    <w:name w:val="bx-messenger-ajax"/>
    <w:basedOn w:val="a0"/>
  </w:style>
  <w:style w:type="character" w:customStyle="1" w:styleId="docy">
    <w:name w:val="docy"/>
    <w:aliases w:val="v5,1843,bqiaagaaeyqcaaagiaiaaamybaaabsyeaaaaaaaaaaaaaaaaaaaaaaaaaaaaaaaaaaaaaaaaaaaaaaaaaaaaaaaaaaaaaaaaaaaaaaaaaaaaaaaaaaaaaaaaaaaaaaaaaaaaaaaaaaaaaaaaaaaaaaaaaaaaaaaaaaaaaaaaaaaaaaaaaaaaaaaaaaaaaaaaaaaaaaaaaaaaaaaaaaaaaaaaaaaaaaaaaaaaaaaa,2537"/>
    <w:basedOn w:val="a0"/>
    <w:rsid w:val="00765E02"/>
  </w:style>
  <w:style w:type="paragraph" w:customStyle="1" w:styleId="p2-regular">
    <w:name w:val="p2-regular"/>
    <w:basedOn w:val="a"/>
    <w:rsid w:val="00183597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Osipova</dc:creator>
  <cp:keywords/>
  <dc:description/>
  <cp:lastModifiedBy>User</cp:lastModifiedBy>
  <cp:revision>3</cp:revision>
  <dcterms:created xsi:type="dcterms:W3CDTF">2024-03-26T09:50:00Z</dcterms:created>
  <dcterms:modified xsi:type="dcterms:W3CDTF">2024-04-02T13:15:00Z</dcterms:modified>
</cp:coreProperties>
</file>