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3C52" w14:textId="77777777" w:rsidR="00507095" w:rsidRPr="004E5BB9" w:rsidRDefault="00507095" w:rsidP="00507095">
      <w:pPr>
        <w:rPr>
          <w:sz w:val="24"/>
          <w:szCs w:val="24"/>
        </w:rPr>
      </w:pPr>
      <w:r w:rsidRPr="004E5BB9">
        <w:rPr>
          <w:b/>
          <w:bCs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8E9492" wp14:editId="1CE6AD43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3846" w:type="dxa"/>
        <w:shd w:val="clear" w:color="auto" w:fill="FFFFFF"/>
        <w:tblLook w:val="04A0" w:firstRow="1" w:lastRow="0" w:firstColumn="1" w:lastColumn="0" w:noHBand="0" w:noVBand="1"/>
      </w:tblPr>
      <w:tblGrid>
        <w:gridCol w:w="3846"/>
      </w:tblGrid>
      <w:tr w:rsidR="00507095" w:rsidRPr="006B3C14" w14:paraId="3F9006F3" w14:textId="77777777" w:rsidTr="00562267">
        <w:trPr>
          <w:trHeight w:val="722"/>
        </w:trPr>
        <w:tc>
          <w:tcPr>
            <w:tcW w:w="3846" w:type="dxa"/>
            <w:shd w:val="clear" w:color="auto" w:fill="FFFFFF"/>
          </w:tcPr>
          <w:p w14:paraId="2043D495" w14:textId="77777777" w:rsidR="00507095" w:rsidRPr="00ED379C" w:rsidRDefault="00507095" w:rsidP="00562267">
            <w:pPr>
              <w:spacing w:after="0"/>
              <w:jc w:val="right"/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379C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</w:rPr>
              <w:t>г.Таганрог</w:t>
            </w:r>
            <w:proofErr w:type="spellEnd"/>
            <w:r w:rsidRPr="00ED379C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</w:rPr>
              <w:t>, ул. Петровская, 83</w:t>
            </w:r>
          </w:p>
          <w:p w14:paraId="653F13D8" w14:textId="77777777" w:rsidR="00507095" w:rsidRPr="00ED379C" w:rsidRDefault="00507095" w:rsidP="00562267">
            <w:pPr>
              <w:spacing w:after="0"/>
              <w:jc w:val="right"/>
              <w:outlineLvl w:val="0"/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79C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sym w:font="Wingdings" w:char="F028"/>
            </w:r>
            <w:r w:rsidRPr="00ED379C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(8634) 329-879</w:t>
            </w:r>
          </w:p>
          <w:p w14:paraId="3FE93CC1" w14:textId="77777777" w:rsidR="00507095" w:rsidRPr="00ED379C" w:rsidRDefault="00507095" w:rsidP="00562267">
            <w:pPr>
              <w:pStyle w:val="a5"/>
              <w:spacing w:after="0"/>
              <w:jc w:val="right"/>
              <w:rPr>
                <w:rStyle w:val="a3"/>
                <w:color w:val="000000"/>
                <w:sz w:val="18"/>
                <w:szCs w:val="18"/>
              </w:rPr>
            </w:pPr>
            <w:proofErr w:type="spellStart"/>
            <w:r w:rsidRPr="00ED379C">
              <w:rPr>
                <w:rStyle w:val="a3"/>
                <w:color w:val="000000"/>
                <w:sz w:val="18"/>
                <w:szCs w:val="18"/>
              </w:rPr>
              <w:t>г.Ростов</w:t>
            </w:r>
            <w:proofErr w:type="spellEnd"/>
            <w:r w:rsidRPr="00ED379C">
              <w:rPr>
                <w:rStyle w:val="a3"/>
                <w:color w:val="000000"/>
                <w:sz w:val="18"/>
                <w:szCs w:val="18"/>
              </w:rPr>
              <w:t>-на-Дону пр-т Ленина, 105</w:t>
            </w:r>
          </w:p>
          <w:p w14:paraId="71CC988B" w14:textId="77777777" w:rsidR="00507095" w:rsidRPr="00ED379C" w:rsidRDefault="00507095" w:rsidP="00562267">
            <w:pPr>
              <w:pStyle w:val="a5"/>
              <w:spacing w:after="0"/>
              <w:jc w:val="right"/>
              <w:rPr>
                <w:rStyle w:val="a3"/>
                <w:color w:val="000000"/>
                <w:sz w:val="18"/>
                <w:szCs w:val="18"/>
                <w:lang w:val="en-US"/>
              </w:rPr>
            </w:pPr>
            <w:r w:rsidRPr="00ED379C">
              <w:rPr>
                <w:rStyle w:val="a3"/>
                <w:color w:val="000000"/>
                <w:sz w:val="18"/>
                <w:szCs w:val="18"/>
                <w:lang w:val="en-US"/>
              </w:rPr>
              <w:sym w:font="Wingdings" w:char="F028"/>
            </w:r>
            <w:r w:rsidRPr="00ED379C">
              <w:rPr>
                <w:rStyle w:val="a3"/>
                <w:color w:val="000000"/>
                <w:sz w:val="18"/>
                <w:szCs w:val="18"/>
                <w:lang w:val="en-US"/>
              </w:rPr>
              <w:t>8(863)285-01-71</w:t>
            </w:r>
          </w:p>
          <w:p w14:paraId="510503EE" w14:textId="77777777" w:rsidR="00507095" w:rsidRPr="00ED379C" w:rsidRDefault="0026225D" w:rsidP="00562267">
            <w:pPr>
              <w:spacing w:after="0"/>
              <w:jc w:val="right"/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6" w:history="1">
              <w:r w:rsidR="00507095" w:rsidRPr="00ED379C">
                <w:rPr>
                  <w:rStyle w:val="a3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www.sudakov.travel</w:t>
              </w:r>
            </w:hyperlink>
            <w:r w:rsidR="00507095" w:rsidRPr="00ED379C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874AFFB" w14:textId="77777777" w:rsidR="00507095" w:rsidRPr="00ED379C" w:rsidRDefault="00507095" w:rsidP="00562267">
            <w:pPr>
              <w:spacing w:after="0"/>
              <w:jc w:val="right"/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379C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ED379C">
                <w:rPr>
                  <w:rStyle w:val="a3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sale@sudakov.travel</w:t>
              </w:r>
            </w:hyperlink>
          </w:p>
        </w:tc>
      </w:tr>
    </w:tbl>
    <w:p w14:paraId="13677F28" w14:textId="77777777" w:rsidR="00507095" w:rsidRPr="004E5BB9" w:rsidRDefault="00507095" w:rsidP="00507095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0485E412" w14:textId="77777777" w:rsidR="00507095" w:rsidRPr="004E5BB9" w:rsidRDefault="00507095" w:rsidP="0050709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F8B4568" w14:textId="77777777" w:rsidR="00507095" w:rsidRPr="004E5BB9" w:rsidRDefault="00507095" w:rsidP="0050709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CF26978" w14:textId="77777777" w:rsidR="00507095" w:rsidRPr="004E5BB9" w:rsidRDefault="00507095" w:rsidP="0050709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E95AA58" w14:textId="77777777" w:rsidR="001A6F44" w:rsidRPr="00744A37" w:rsidRDefault="001A6F44" w:rsidP="00507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E17E319" w14:textId="77777777" w:rsidR="00ED379C" w:rsidRPr="00436243" w:rsidRDefault="00507095" w:rsidP="00507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 w:bidi="ru-RU"/>
        </w:rPr>
      </w:pPr>
      <w:r w:rsidRPr="00A21FC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 </w:t>
      </w:r>
      <w:r w:rsidRPr="004362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 w:bidi="ru-RU"/>
        </w:rPr>
        <w:t>«</w:t>
      </w:r>
      <w:r w:rsidR="001A6F44" w:rsidRPr="004362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 w:bidi="ru-RU"/>
        </w:rPr>
        <w:t>От городской суеты к природе».</w:t>
      </w:r>
    </w:p>
    <w:p w14:paraId="3AC4ED65" w14:textId="310F094D" w:rsidR="00507095" w:rsidRPr="00436243" w:rsidRDefault="001A6F44" w:rsidP="00507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 w:bidi="ru-RU"/>
        </w:rPr>
      </w:pPr>
      <w:r w:rsidRPr="004362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 w:bidi="ru-RU"/>
        </w:rPr>
        <w:t xml:space="preserve"> Автобусный тур с ночевкой в палатке. </w:t>
      </w:r>
      <w:r w:rsidR="00507095" w:rsidRPr="004362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 w:bidi="ru-RU"/>
        </w:rPr>
        <w:t xml:space="preserve"> </w:t>
      </w:r>
    </w:p>
    <w:p w14:paraId="28E489B8" w14:textId="63849CBB" w:rsidR="003055DB" w:rsidRPr="003055DB" w:rsidRDefault="003055DB" w:rsidP="00507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 w:bidi="ru-RU"/>
        </w:rPr>
      </w:pPr>
      <w:r w:rsidRPr="003055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Группа 10-12 чел.</w:t>
      </w:r>
    </w:p>
    <w:p w14:paraId="2FD41C80" w14:textId="77777777" w:rsidR="00507095" w:rsidRPr="00436243" w:rsidRDefault="00507095" w:rsidP="00507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Таганрог-Ростов-ст. Раздорская-Ростов-Таганрог (177 км)</w:t>
      </w:r>
    </w:p>
    <w:p w14:paraId="7B5C846F" w14:textId="0C8B56A7" w:rsidR="00BA1454" w:rsidRPr="00436243" w:rsidRDefault="00DB4FF9" w:rsidP="00507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3624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</w:t>
      </w:r>
      <w:r w:rsidR="00507095" w:rsidRPr="0043624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ето 2024г. </w:t>
      </w: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1630"/>
        <w:gridCol w:w="1630"/>
        <w:gridCol w:w="1631"/>
        <w:gridCol w:w="1489"/>
        <w:gridCol w:w="1701"/>
        <w:gridCol w:w="1701"/>
      </w:tblGrid>
      <w:tr w:rsidR="00BA1454" w14:paraId="55F3D613" w14:textId="77777777" w:rsidTr="00DB4FF9">
        <w:tc>
          <w:tcPr>
            <w:tcW w:w="1630" w:type="dxa"/>
          </w:tcPr>
          <w:p w14:paraId="051D70B6" w14:textId="77777777" w:rsidR="00BA1454" w:rsidRDefault="00BA1454" w:rsidP="005070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A145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15-16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июня</w:t>
            </w:r>
          </w:p>
          <w:p w14:paraId="5BF6CDEC" w14:textId="7AC2254A" w:rsidR="00DB4FF9" w:rsidRDefault="00DB4FF9" w:rsidP="005070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14:paraId="2646BC0A" w14:textId="37D7E132" w:rsidR="00BA1454" w:rsidRDefault="00BA1454" w:rsidP="005070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A145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29-30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631" w:type="dxa"/>
          </w:tcPr>
          <w:p w14:paraId="02A8954B" w14:textId="1ECE9029" w:rsidR="00BA1454" w:rsidRDefault="00DB4FF9" w:rsidP="005070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B4FF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13-14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89" w:type="dxa"/>
          </w:tcPr>
          <w:p w14:paraId="18740091" w14:textId="3AC604A2" w:rsidR="00BA1454" w:rsidRDefault="00DB4FF9" w:rsidP="005070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B4FF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27- 28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701" w:type="dxa"/>
          </w:tcPr>
          <w:p w14:paraId="3546757F" w14:textId="43F9784F" w:rsidR="00BA1454" w:rsidRDefault="00DB4FF9" w:rsidP="005070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10-11 августа</w:t>
            </w:r>
          </w:p>
        </w:tc>
        <w:tc>
          <w:tcPr>
            <w:tcW w:w="1701" w:type="dxa"/>
          </w:tcPr>
          <w:p w14:paraId="6B166A2B" w14:textId="18C66800" w:rsidR="00BA1454" w:rsidRDefault="00DB4FF9" w:rsidP="005070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24-25 августа</w:t>
            </w:r>
          </w:p>
        </w:tc>
      </w:tr>
    </w:tbl>
    <w:p w14:paraId="7CAFF153" w14:textId="77777777" w:rsidR="00BA1454" w:rsidRDefault="00BA1454" w:rsidP="00507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11A08B73" w14:textId="0FB72AD2" w:rsidR="001F1553" w:rsidRPr="001F1553" w:rsidRDefault="001F1553" w:rsidP="003003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F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Приглашаем </w:t>
      </w:r>
      <w:r w:rsidR="002747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BA14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</w:t>
      </w:r>
      <w:r w:rsidRPr="001F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нашу захватывающую походную компанию! Мы все уже продумали так</w:t>
      </w:r>
      <w:r w:rsidR="00A21F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1F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что </w:t>
      </w:r>
      <w:r w:rsidR="00A21F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вам остается взять</w:t>
      </w:r>
      <w:r w:rsidRPr="001F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собой </w:t>
      </w:r>
      <w:r w:rsidR="00A21F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только </w:t>
      </w:r>
      <w:r w:rsidR="00BA14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хорошее настроение!</w:t>
      </w:r>
      <w:r w:rsidRPr="001F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Будет весело и интересно, обещаем! Готов</w:t>
      </w:r>
      <w:r w:rsidR="00BA14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Pr="001F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присоединиться к нашей веселой команде?</w:t>
      </w:r>
    </w:p>
    <w:p w14:paraId="35AC9E61" w14:textId="0A80BE05" w:rsidR="00744A37" w:rsidRDefault="00744A37" w:rsidP="003003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003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«От городской суеты к природе»</w:t>
      </w: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– </w:t>
      </w:r>
      <w:r w:rsidR="00BA1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это</w:t>
      </w: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увлекательный автобусный тур с ночевкой в палатке</w:t>
      </w:r>
      <w:r w:rsidR="00BA1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на берегу живописного Дона</w:t>
      </w: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! </w:t>
      </w:r>
      <w:r w:rsidR="00BA1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Отправляемся </w:t>
      </w:r>
      <w:proofErr w:type="gramStart"/>
      <w:r w:rsidR="00BA1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 </w:t>
      </w: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путешестви</w:t>
      </w:r>
      <w:r w:rsidR="00BA1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е</w:t>
      </w:r>
      <w:proofErr w:type="gramEnd"/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из Таганрога и </w:t>
      </w:r>
      <w:proofErr w:type="spellStart"/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Ростова</w:t>
      </w:r>
      <w:proofErr w:type="spellEnd"/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</w:t>
      </w: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ицу</w:t>
      </w: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Раздорск</w:t>
      </w:r>
      <w:r w:rsidR="00300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ая</w:t>
      </w: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и обратно. Лето 2024 года будет наполнено невероятными впечатлениями – выб</w:t>
      </w:r>
      <w:r w:rsidR="00BA1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</w:t>
      </w: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</w:t>
      </w:r>
      <w:r w:rsidR="00BA1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ай</w:t>
      </w: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те удобную дату и отправляйтесь с нами!</w:t>
      </w:r>
      <w:r w:rsidR="00BA1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Шикарные песчаные пляжи ждут нас!</w:t>
      </w:r>
    </w:p>
    <w:p w14:paraId="5CC68307" w14:textId="77777777" w:rsidR="00744A37" w:rsidRPr="00744A37" w:rsidRDefault="00744A37" w:rsidP="00744A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77BB45C9" w14:textId="469D8241" w:rsidR="00744A37" w:rsidRDefault="00744A37" w:rsidP="003003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Если вы мечтаете о приключениях на свежем воздухе, но не знаете, с чего начать, – присоединяйтесь к нам! Наши мастер-классы по ориентированию, веселая установка палаточного лагеря, кулинарные угощения на костре и другие забавы подарят вам незабываемые моменты.</w:t>
      </w:r>
    </w:p>
    <w:p w14:paraId="239AC1DF" w14:textId="77777777" w:rsidR="00744A37" w:rsidRPr="00744A37" w:rsidRDefault="00744A37" w:rsidP="00744A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1BC09D67" w14:textId="6865D340" w:rsidR="00506167" w:rsidRDefault="00744A37" w:rsidP="003003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4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Встречи заката и рассвета, дружеские беседы у костра – все это создаст уютную атмосферу и поможет вам найти новых друзей. А если вы любите играть на гитаре, не забудьте ее взять с собой – ваш талант принесет вам скидку на тур!</w:t>
      </w:r>
    </w:p>
    <w:p w14:paraId="25661CD0" w14:textId="77777777" w:rsidR="001035EC" w:rsidRPr="00744A37" w:rsidRDefault="001035EC" w:rsidP="003003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300304" w:rsidRPr="004E5BB9" w14:paraId="1E9797CA" w14:textId="77777777" w:rsidTr="00E93B0E">
        <w:trPr>
          <w:trHeight w:val="3116"/>
        </w:trPr>
        <w:tc>
          <w:tcPr>
            <w:tcW w:w="9782" w:type="dxa"/>
            <w:shd w:val="clear" w:color="auto" w:fill="auto"/>
          </w:tcPr>
          <w:p w14:paraId="3F4B547D" w14:textId="77777777" w:rsidR="00300304" w:rsidRPr="004E5BB9" w:rsidRDefault="00300304" w:rsidP="0056226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06:30 Выезд из </w:t>
            </w:r>
            <w:r w:rsidRPr="004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Таганрога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(Автовокзал, пл. Восстания,11)</w:t>
            </w:r>
          </w:p>
          <w:p w14:paraId="01803D2B" w14:textId="77777777" w:rsidR="00300304" w:rsidRPr="004E5BB9" w:rsidRDefault="00300304" w:rsidP="00562267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07:00 Отправление автобуса из </w:t>
            </w:r>
            <w:r w:rsidRPr="004E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г. Ростов-на-Дону, (</w:t>
            </w:r>
            <w:r w:rsidRPr="00ED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ED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Оганова</w:t>
            </w:r>
            <w:proofErr w:type="spellEnd"/>
            <w:r w:rsidRPr="00ED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2, МАГНИТ</w:t>
            </w:r>
            <w:r w:rsidRPr="004E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  <w:p w14:paraId="2FB74F72" w14:textId="77777777" w:rsidR="00300304" w:rsidRPr="004E5BB9" w:rsidRDefault="00300304" w:rsidP="00562267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10.30-11:00 Прибытие в </w:t>
            </w:r>
            <w:bookmarkStart w:id="0" w:name="_Hlk119409185"/>
            <w:r w:rsidRPr="004E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</w:t>
            </w:r>
            <w:bookmarkEnd w:id="0"/>
            <w:r w:rsidRPr="004E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Раздорскую</w:t>
            </w:r>
          </w:p>
          <w:p w14:paraId="266FA46E" w14:textId="77777777" w:rsidR="00300304" w:rsidRPr="004E5BB9" w:rsidRDefault="00300304" w:rsidP="00562267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палаток. Разведение огня. Приготовление обеда (совместно с туристами) </w:t>
            </w:r>
            <w:r w:rsidRPr="004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Обед: </w:t>
            </w:r>
            <w:r w:rsidRPr="0043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с тушенкой, овощи, травяной чай.</w:t>
            </w:r>
          </w:p>
          <w:p w14:paraId="2403D10A" w14:textId="133BF870" w:rsidR="00300304" w:rsidRPr="004E5BB9" w:rsidRDefault="00300304" w:rsidP="00562267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За доп</w:t>
            </w:r>
            <w:r w:rsidR="0043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плату: лодки, байдарки, рыбалка по желанию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7729E3" w14:textId="0373BF7F" w:rsidR="00300304" w:rsidRPr="004E5BB9" w:rsidRDefault="00300304" w:rsidP="00562267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Мастер-класс по ориентированию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8EC2F8" w14:textId="77777777" w:rsidR="00300304" w:rsidRPr="004E5BB9" w:rsidRDefault="00300304" w:rsidP="0056226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 Спортивные игры </w:t>
            </w:r>
          </w:p>
          <w:p w14:paraId="66DA69A0" w14:textId="77777777" w:rsidR="00300304" w:rsidRPr="004E5BB9" w:rsidRDefault="00300304" w:rsidP="0056226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  <w:p w14:paraId="64130E8B" w14:textId="77777777" w:rsidR="00300304" w:rsidRPr="004E5BB9" w:rsidRDefault="00300304" w:rsidP="00562267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шашлыка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(совместно с туристами)</w:t>
            </w:r>
          </w:p>
          <w:p w14:paraId="47F50A43" w14:textId="4A21C828" w:rsidR="00300304" w:rsidRPr="004E5BB9" w:rsidRDefault="00300304" w:rsidP="00562267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19:00 Ужин.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Дружеское</w:t>
            </w:r>
            <w:r w:rsidRPr="004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общение возле костра. Свободное время.</w:t>
            </w:r>
          </w:p>
        </w:tc>
      </w:tr>
      <w:tr w:rsidR="00300304" w:rsidRPr="004E5BB9" w14:paraId="47F353A3" w14:textId="77777777" w:rsidTr="00FE4B36">
        <w:trPr>
          <w:trHeight w:val="2942"/>
        </w:trPr>
        <w:tc>
          <w:tcPr>
            <w:tcW w:w="9782" w:type="dxa"/>
            <w:shd w:val="clear" w:color="auto" w:fill="auto"/>
          </w:tcPr>
          <w:p w14:paraId="036AA04B" w14:textId="77777777" w:rsidR="00300304" w:rsidRPr="004E5BB9" w:rsidRDefault="00300304" w:rsidP="0056226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AEEB44" w14:textId="7EB69C1A" w:rsidR="00300304" w:rsidRPr="004E5BB9" w:rsidRDefault="00300304" w:rsidP="00562267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Завтрак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каша со сгущенкой в котелке</w:t>
            </w:r>
            <w:r w:rsidR="0043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848C61" w14:textId="77777777" w:rsidR="00300304" w:rsidRPr="004E5BB9" w:rsidRDefault="00300304" w:rsidP="005622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(загораем, отдыхаем, купаемся)</w:t>
            </w:r>
          </w:p>
          <w:p w14:paraId="790A6F07" w14:textId="77777777" w:rsidR="00300304" w:rsidRPr="004E5BB9" w:rsidRDefault="00300304" w:rsidP="005622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игры.</w:t>
            </w:r>
          </w:p>
          <w:p w14:paraId="2052613F" w14:textId="77777777" w:rsidR="00300304" w:rsidRPr="004E5BB9" w:rsidRDefault="00300304" w:rsidP="005622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обеда (уха). Обед.</w:t>
            </w:r>
          </w:p>
          <w:p w14:paraId="1369718D" w14:textId="54182F4E" w:rsidR="00300304" w:rsidRPr="004E5BB9" w:rsidRDefault="00300304" w:rsidP="005622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время/ подвижные игры/ байдарки, лодка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9414EB" w14:textId="4F35E286" w:rsidR="00300304" w:rsidRPr="004E5BB9" w:rsidRDefault="00300304" w:rsidP="00562267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палаток, приведение места отдыха в порядок.</w:t>
            </w:r>
          </w:p>
        </w:tc>
      </w:tr>
      <w:tr w:rsidR="00507095" w:rsidRPr="004E5BB9" w14:paraId="282011A2" w14:textId="77777777" w:rsidTr="00507095">
        <w:tc>
          <w:tcPr>
            <w:tcW w:w="9782" w:type="dxa"/>
            <w:shd w:val="clear" w:color="auto" w:fill="auto"/>
          </w:tcPr>
          <w:p w14:paraId="70E8A573" w14:textId="77777777" w:rsidR="00507095" w:rsidRPr="004E5BB9" w:rsidRDefault="00507095" w:rsidP="0056226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17:30 Выезд в Ростов/Таганрог. Возвращение 20:00 в </w:t>
            </w:r>
            <w:r w:rsidRPr="004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Ростов-на-Дону, </w:t>
            </w:r>
            <w:r w:rsidRPr="004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 в</w:t>
            </w:r>
            <w:r w:rsidRPr="004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Таганрог</w:t>
            </w:r>
          </w:p>
        </w:tc>
      </w:tr>
    </w:tbl>
    <w:p w14:paraId="178F08DE" w14:textId="77777777" w:rsidR="00A96C34" w:rsidRDefault="00A96C34" w:rsidP="0050709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B609B6" w14:textId="77777777" w:rsidR="00A96C34" w:rsidRDefault="00A96C34" w:rsidP="0050709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1513A35" w14:textId="6553D8EE" w:rsidR="00507095" w:rsidRPr="004E5BB9" w:rsidRDefault="00507095" w:rsidP="0050709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стоимость входит</w:t>
      </w:r>
      <w:r w:rsidRPr="004E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5432F299" w14:textId="77777777" w:rsidR="00507095" w:rsidRPr="004E5BB9" w:rsidRDefault="00507095" w:rsidP="00507095">
      <w:pPr>
        <w:numPr>
          <w:ilvl w:val="0"/>
          <w:numId w:val="1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Проезд</w:t>
      </w:r>
      <w:r w:rsidRPr="004E5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микроавтобусом автобусом тур класса: по маршруту тура</w:t>
      </w:r>
    </w:p>
    <w:p w14:paraId="4191AE6D" w14:textId="571F3460" w:rsidR="00507095" w:rsidRPr="00DC3A6B" w:rsidRDefault="00507095" w:rsidP="00507095">
      <w:pPr>
        <w:numPr>
          <w:ilvl w:val="0"/>
          <w:numId w:val="1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Размещение в палатке, спальный мешок, складные столы, стулья, походная посуда, зона очага, аптечка, душ,</w:t>
      </w:r>
      <w:r w:rsidR="00DC3A6B"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шатер,</w:t>
      </w:r>
      <w:r w:rsidR="00DC3A6B"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сапборд</w:t>
      </w:r>
      <w:proofErr w:type="spellEnd"/>
      <w:r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CDD5315" w14:textId="77777777" w:rsidR="00507095" w:rsidRPr="00DC3A6B" w:rsidRDefault="00507095" w:rsidP="00507095">
      <w:pPr>
        <w:numPr>
          <w:ilvl w:val="0"/>
          <w:numId w:val="1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Проживание, питание: по программе</w:t>
      </w:r>
    </w:p>
    <w:p w14:paraId="29EE15D4" w14:textId="77777777" w:rsidR="0054572E" w:rsidRPr="0054572E" w:rsidRDefault="00507095" w:rsidP="00507095">
      <w:pPr>
        <w:numPr>
          <w:ilvl w:val="0"/>
          <w:numId w:val="1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Услуги </w:t>
      </w:r>
      <w:r w:rsidR="005457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инструктора</w:t>
      </w:r>
      <w:r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-сопровождающего; </w:t>
      </w:r>
    </w:p>
    <w:p w14:paraId="21C90B0C" w14:textId="16848413" w:rsidR="00507095" w:rsidRPr="00DC3A6B" w:rsidRDefault="00507095" w:rsidP="00507095">
      <w:pPr>
        <w:numPr>
          <w:ilvl w:val="0"/>
          <w:numId w:val="1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страховка транспортная</w:t>
      </w:r>
      <w:r w:rsidR="006B3C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медицинская.</w:t>
      </w:r>
    </w:p>
    <w:p w14:paraId="38B98A9A" w14:textId="77777777" w:rsidR="00507095" w:rsidRPr="004E5BB9" w:rsidRDefault="00507095" w:rsidP="0050709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6D2EC7C" w14:textId="77777777" w:rsidR="006B3C14" w:rsidRDefault="00507095" w:rsidP="0050709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5B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Дополнительно оплачиваются: </w:t>
      </w:r>
    </w:p>
    <w:p w14:paraId="4106F51C" w14:textId="1A6FCB41" w:rsidR="00507095" w:rsidRPr="006B3C14" w:rsidRDefault="00436243" w:rsidP="006B3C1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C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аренда </w:t>
      </w:r>
      <w:r w:rsidR="00507095" w:rsidRPr="006B3C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байдарк</w:t>
      </w:r>
      <w:r w:rsidRPr="006B3C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507095" w:rsidRPr="006B3C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DC3A6B" w:rsidRPr="006B3C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стоимость уточняется</w:t>
      </w:r>
      <w:r w:rsidR="006B3C14" w:rsidRPr="006B3C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2F611BB" w14:textId="4DD542AC" w:rsidR="00507095" w:rsidRPr="006B3C14" w:rsidRDefault="006B3C14" w:rsidP="006B3C1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3C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="00436243" w:rsidRPr="006B3C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ренда л</w:t>
      </w:r>
      <w:r w:rsidR="00507095" w:rsidRPr="006B3C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одк</w:t>
      </w:r>
      <w:r w:rsidR="00436243" w:rsidRPr="006B3C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="00507095" w:rsidRPr="006B3C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EB2AFA" w:rsidRPr="006B3C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стоимость уточняется</w:t>
      </w:r>
      <w:r w:rsidRPr="006B3C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8310A57" w14:textId="15DEABC1" w:rsidR="00507095" w:rsidRPr="006B3C14" w:rsidRDefault="006B3C14" w:rsidP="006B3C1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C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="00507095" w:rsidRPr="006B3C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ополнительное питание</w:t>
      </w:r>
      <w:r w:rsidRPr="006B3C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14:paraId="57EAE5D2" w14:textId="77777777" w:rsidR="00167A77" w:rsidRPr="004E5BB9" w:rsidRDefault="00167A77" w:rsidP="005070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69170" w14:textId="697F9A34" w:rsidR="00507095" w:rsidRPr="00CC7930" w:rsidRDefault="00507095" w:rsidP="00167A7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CC793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Стоимость тура:</w:t>
      </w:r>
      <w:r w:rsidR="006135CA" w:rsidRPr="00CC793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</w:t>
      </w:r>
      <w:r w:rsidRPr="00CC793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9200 </w:t>
      </w:r>
      <w:proofErr w:type="spellStart"/>
      <w:r w:rsidRPr="00CC793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руб</w:t>
      </w:r>
      <w:proofErr w:type="spellEnd"/>
      <w:r w:rsidRPr="00CC793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/ чел</w:t>
      </w:r>
      <w:r w:rsidR="003055DB" w:rsidRPr="00CC793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для группы 10 - 12 чел.</w:t>
      </w:r>
    </w:p>
    <w:p w14:paraId="5FCB7476" w14:textId="77777777" w:rsidR="00EB2AFA" w:rsidRPr="004E5BB9" w:rsidRDefault="00EB2AFA" w:rsidP="003055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5E62378" w14:textId="200C5C1B" w:rsidR="00507095" w:rsidRPr="004E5BB9" w:rsidRDefault="00507095" w:rsidP="0050709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7B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Для </w:t>
      </w:r>
      <w:proofErr w:type="gramStart"/>
      <w:r w:rsidR="00ED37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путешествие</w:t>
      </w:r>
      <w:r w:rsidRPr="00F67B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:</w:t>
      </w:r>
      <w:proofErr w:type="gramEnd"/>
      <w:r w:rsidRPr="00F67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ГОЛОВНОЙ УБОР ОБЯЗАТЕЛЬНО! СОЛНЕЗАЩИТНЫЙ КРЕМ ОБЯЗАТЕЛЬНО!</w:t>
      </w:r>
    </w:p>
    <w:p w14:paraId="78EB8BC1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Каремат</w:t>
      </w:r>
      <w:proofErr w:type="spellEnd"/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(обязательно)</w:t>
      </w:r>
    </w:p>
    <w:p w14:paraId="7F5D7128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сандалии или шлепанцы; футболка или легкая рубашка с длинным рукавом (для защиты от солнца)</w:t>
      </w:r>
    </w:p>
    <w:p w14:paraId="3ECB0A16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шорты или легкие штаны (если в шортах, то солнцезащитный крем обязателен)</w:t>
      </w:r>
    </w:p>
    <w:p w14:paraId="0E4EBFE4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солнцезащитные очки, если планируете </w:t>
      </w:r>
      <w:proofErr w:type="gramStart"/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байдарки :перчатки</w:t>
      </w:r>
      <w:proofErr w:type="gramEnd"/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(желательно велосипедные, можно рабочие х/б)</w:t>
      </w:r>
    </w:p>
    <w:p w14:paraId="7E2455C1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дождевик (погода может измениться во время похода); купальники, плавки</w:t>
      </w:r>
    </w:p>
    <w:p w14:paraId="52FADBB3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толстовка (желательно из флиса), футболка, джинсы или штаны</w:t>
      </w:r>
    </w:p>
    <w:p w14:paraId="7CCB5557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кроссовки и носки; легкая куртка (смотрим по погоде); тонкая шапка (смотрим по погоде)</w:t>
      </w:r>
    </w:p>
    <w:p w14:paraId="1F95D95A" w14:textId="7BDF9510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репелленты от клещей и комаров; </w:t>
      </w:r>
      <w:proofErr w:type="spellStart"/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powerbank</w:t>
      </w:r>
      <w:proofErr w:type="spellEnd"/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телефона</w:t>
      </w:r>
    </w:p>
    <w:p w14:paraId="52C01727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Средства личной гигиены: </w:t>
      </w: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влажные салфетки; маленькое полотенце, кружка, ложка, миска</w:t>
      </w:r>
    </w:p>
    <w:p w14:paraId="2E451B9F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Другое: ЛИЧНЫЕ </w:t>
      </w: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медикаменты (общая аптечка есть у организаторов)</w:t>
      </w:r>
    </w:p>
    <w:p w14:paraId="2C415E2E" w14:textId="77777777" w:rsidR="00507095" w:rsidRPr="00A96C34" w:rsidRDefault="00507095" w:rsidP="00A96C3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копии паспорта и полиса; 2 литра воды на день на человека </w:t>
      </w:r>
    </w:p>
    <w:p w14:paraId="62C6E61F" w14:textId="7959650C" w:rsidR="00507095" w:rsidRPr="00F67BB6" w:rsidRDefault="00507095" w:rsidP="0050709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7B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 организаторов имеется: </w:t>
      </w:r>
      <w:r w:rsidRPr="00F67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аптечка (бинты, йод, зеленка); влажные салфетки</w:t>
      </w:r>
      <w:r w:rsidR="00A96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0CB3C84A" w14:textId="77777777" w:rsidR="00507095" w:rsidRPr="004E5BB9" w:rsidRDefault="00507095" w:rsidP="005070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176E9C" w14:textId="77777777" w:rsidR="00507095" w:rsidRPr="004E5BB9" w:rsidRDefault="00507095" w:rsidP="005070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FB4B8F" w14:textId="77777777" w:rsidR="00507095" w:rsidRPr="004E5BB9" w:rsidRDefault="00507095" w:rsidP="0050709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E5B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4E5BB9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</w:t>
      </w:r>
      <w:r w:rsidRPr="004E5B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Внимание! При необходимости замены автобуса, компания не гарантирует сохранение первоначальной рассадки пассажиров.</w:t>
      </w:r>
    </w:p>
    <w:p w14:paraId="775158D4" w14:textId="1C2E77AE" w:rsidR="00A4190F" w:rsidRDefault="00A4190F"/>
    <w:p w14:paraId="0B850036" w14:textId="7F1552F1" w:rsidR="00506167" w:rsidRPr="00506167" w:rsidRDefault="00A96C34" w:rsidP="00506167">
      <w:pPr>
        <w:rPr>
          <w:b/>
        </w:rPr>
      </w:pPr>
      <w:r>
        <w:rPr>
          <w:noProof/>
        </w:rPr>
        <w:t xml:space="preserve">  </w:t>
      </w:r>
      <w:r w:rsidR="007C2142">
        <w:rPr>
          <w:noProof/>
        </w:rPr>
        <w:drawing>
          <wp:inline distT="0" distB="0" distL="0" distR="0" wp14:anchorId="079BBC7E" wp14:editId="773C95AF">
            <wp:extent cx="1703070" cy="1703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63DB94E" wp14:editId="2E479592">
            <wp:extent cx="2447925" cy="16967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57" cy="17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E29C5A5" wp14:editId="6584F923">
            <wp:extent cx="1712595" cy="17125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5BF08" w14:textId="77777777" w:rsidR="00506167" w:rsidRPr="00506167" w:rsidRDefault="00506167" w:rsidP="00506167">
      <w:pPr>
        <w:rPr>
          <w:b/>
        </w:rPr>
      </w:pPr>
    </w:p>
    <w:p w14:paraId="4859AC40" w14:textId="333201EC" w:rsidR="00506167" w:rsidRDefault="00506167"/>
    <w:p w14:paraId="20807914" w14:textId="77777777" w:rsidR="00506167" w:rsidRDefault="00506167"/>
    <w:sectPr w:rsidR="00506167" w:rsidSect="00CC7930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F16"/>
    <w:multiLevelType w:val="hybridMultilevel"/>
    <w:tmpl w:val="A39627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E9E55AA"/>
    <w:multiLevelType w:val="hybridMultilevel"/>
    <w:tmpl w:val="6154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95"/>
    <w:rsid w:val="001035EC"/>
    <w:rsid w:val="00167A77"/>
    <w:rsid w:val="001A6F44"/>
    <w:rsid w:val="001F1553"/>
    <w:rsid w:val="0026225D"/>
    <w:rsid w:val="002747CB"/>
    <w:rsid w:val="00300304"/>
    <w:rsid w:val="003055DB"/>
    <w:rsid w:val="00436243"/>
    <w:rsid w:val="00506167"/>
    <w:rsid w:val="00507095"/>
    <w:rsid w:val="0054572E"/>
    <w:rsid w:val="006135CA"/>
    <w:rsid w:val="006B3C14"/>
    <w:rsid w:val="00744A37"/>
    <w:rsid w:val="007C2142"/>
    <w:rsid w:val="00A21FCB"/>
    <w:rsid w:val="00A4190F"/>
    <w:rsid w:val="00A96C34"/>
    <w:rsid w:val="00BA1454"/>
    <w:rsid w:val="00CC7930"/>
    <w:rsid w:val="00DB4FF9"/>
    <w:rsid w:val="00DC3A6B"/>
    <w:rsid w:val="00EB2AFA"/>
    <w:rsid w:val="00ED379C"/>
    <w:rsid w:val="00EF71DF"/>
    <w:rsid w:val="00F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0582"/>
  <w15:chartTrackingRefBased/>
  <w15:docId w15:val="{267E26A2-4D4F-49DB-A3F5-7B67C4FD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0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7095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507095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A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ale@sudakov.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akov.trav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2024-03-01T09:44:00Z</cp:lastPrinted>
  <dcterms:created xsi:type="dcterms:W3CDTF">2024-02-29T12:41:00Z</dcterms:created>
  <dcterms:modified xsi:type="dcterms:W3CDTF">2024-03-01T10:21:00Z</dcterms:modified>
</cp:coreProperties>
</file>