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946A" w14:textId="30681500" w:rsidR="007471D6" w:rsidRPr="007471D6" w:rsidRDefault="007471D6" w:rsidP="007471D6">
      <w:pPr>
        <w:rPr>
          <w:bCs/>
          <w:i/>
          <w:iCs/>
        </w:rPr>
      </w:pPr>
      <w:r w:rsidRPr="007471D6">
        <w:rPr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3B8C2D87" wp14:editId="22A85F98">
            <wp:simplePos x="0" y="0"/>
            <wp:positionH relativeFrom="column">
              <wp:posOffset>-16510</wp:posOffset>
            </wp:positionH>
            <wp:positionV relativeFrom="paragraph">
              <wp:posOffset>-61595</wp:posOffset>
            </wp:positionV>
            <wp:extent cx="2470785" cy="561975"/>
            <wp:effectExtent l="0" t="0" r="571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A732A" w14:textId="77777777" w:rsidR="007471D6" w:rsidRPr="007471D6" w:rsidRDefault="007471D6" w:rsidP="007471D6">
      <w:pPr>
        <w:rPr>
          <w:bCs/>
          <w:i/>
          <w:iCs/>
        </w:rPr>
      </w:pPr>
    </w:p>
    <w:p w14:paraId="7F20BEC3" w14:textId="77777777" w:rsidR="007471D6" w:rsidRPr="007471D6" w:rsidRDefault="007471D6" w:rsidP="007471D6">
      <w:pPr>
        <w:rPr>
          <w:bCs/>
          <w:i/>
          <w:iCs/>
        </w:rPr>
      </w:pPr>
      <w:r w:rsidRPr="007471D6">
        <w:rPr>
          <w:bCs/>
          <w:i/>
          <w:iCs/>
        </w:rPr>
        <w:t xml:space="preserve">                                                                                                                           </w:t>
      </w:r>
    </w:p>
    <w:p w14:paraId="26433AFF" w14:textId="44185F1C" w:rsidR="007471D6" w:rsidRPr="007471D6" w:rsidRDefault="007471D6" w:rsidP="000B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D6">
        <w:rPr>
          <w:rFonts w:ascii="Times New Roman" w:hAnsi="Times New Roman" w:cs="Times New Roman"/>
          <w:b/>
          <w:sz w:val="28"/>
          <w:szCs w:val="28"/>
        </w:rPr>
        <w:t>«Кавказская кругосветка»</w:t>
      </w:r>
      <w:r w:rsidR="00274C45">
        <w:rPr>
          <w:rFonts w:ascii="Times New Roman" w:hAnsi="Times New Roman" w:cs="Times New Roman"/>
          <w:b/>
          <w:sz w:val="28"/>
          <w:szCs w:val="28"/>
        </w:rPr>
        <w:t>: Осетия-Чечня-Ингушетия.</w:t>
      </w:r>
    </w:p>
    <w:p w14:paraId="7CFD0FD4" w14:textId="5A5758B6" w:rsidR="000B26E9" w:rsidRPr="00617EF5" w:rsidRDefault="007471D6" w:rsidP="000B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D6">
        <w:rPr>
          <w:rFonts w:ascii="Times New Roman" w:hAnsi="Times New Roman" w:cs="Times New Roman"/>
          <w:b/>
          <w:sz w:val="28"/>
          <w:szCs w:val="28"/>
        </w:rPr>
        <w:t xml:space="preserve">Владикавказ– </w:t>
      </w:r>
      <w:proofErr w:type="spellStart"/>
      <w:r w:rsidRPr="007471D6">
        <w:rPr>
          <w:rFonts w:ascii="Times New Roman" w:hAnsi="Times New Roman" w:cs="Times New Roman"/>
          <w:b/>
          <w:sz w:val="28"/>
          <w:szCs w:val="28"/>
        </w:rPr>
        <w:t>Куртатинское</w:t>
      </w:r>
      <w:proofErr w:type="spellEnd"/>
      <w:r w:rsidRPr="007471D6">
        <w:rPr>
          <w:rFonts w:ascii="Times New Roman" w:hAnsi="Times New Roman" w:cs="Times New Roman"/>
          <w:b/>
          <w:sz w:val="28"/>
          <w:szCs w:val="28"/>
        </w:rPr>
        <w:t xml:space="preserve"> ущелье -Аланский монастырь–Магас –Башня Согласия с прозрачным полом-Грозный -Аргун-Шали- Башни </w:t>
      </w:r>
      <w:proofErr w:type="spellStart"/>
      <w:r w:rsidRPr="007471D6">
        <w:rPr>
          <w:rFonts w:ascii="Times New Roman" w:hAnsi="Times New Roman" w:cs="Times New Roman"/>
          <w:b/>
          <w:sz w:val="28"/>
          <w:szCs w:val="28"/>
        </w:rPr>
        <w:t>Таргим</w:t>
      </w:r>
      <w:proofErr w:type="spellEnd"/>
      <w:r w:rsidRPr="007471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71D6">
        <w:rPr>
          <w:rFonts w:ascii="Times New Roman" w:hAnsi="Times New Roman" w:cs="Times New Roman"/>
          <w:b/>
          <w:sz w:val="28"/>
          <w:szCs w:val="28"/>
        </w:rPr>
        <w:t>Эгикал-Ляжгинский</w:t>
      </w:r>
      <w:proofErr w:type="spellEnd"/>
      <w:r w:rsidRPr="007471D6">
        <w:rPr>
          <w:rFonts w:ascii="Times New Roman" w:hAnsi="Times New Roman" w:cs="Times New Roman"/>
          <w:b/>
          <w:sz w:val="28"/>
          <w:szCs w:val="28"/>
        </w:rPr>
        <w:t xml:space="preserve"> водопад</w:t>
      </w:r>
      <w:r w:rsidR="00617EF5">
        <w:rPr>
          <w:rFonts w:ascii="Times New Roman" w:hAnsi="Times New Roman" w:cs="Times New Roman"/>
          <w:b/>
          <w:sz w:val="28"/>
          <w:szCs w:val="28"/>
        </w:rPr>
        <w:t>.</w:t>
      </w:r>
    </w:p>
    <w:p w14:paraId="7C3B21B9" w14:textId="3EEE2651" w:rsidR="007471D6" w:rsidRPr="007471D6" w:rsidRDefault="007471D6" w:rsidP="000B26E9">
      <w:pPr>
        <w:jc w:val="center"/>
        <w:rPr>
          <w:rFonts w:ascii="Times New Roman" w:hAnsi="Times New Roman" w:cs="Times New Roman"/>
          <w:b/>
        </w:rPr>
      </w:pPr>
      <w:r w:rsidRPr="007471D6">
        <w:rPr>
          <w:rFonts w:ascii="Times New Roman" w:hAnsi="Times New Roman" w:cs="Times New Roman"/>
          <w:b/>
        </w:rPr>
        <w:t>1</w:t>
      </w:r>
      <w:r w:rsidR="000B26E9" w:rsidRPr="00617EF5">
        <w:rPr>
          <w:rFonts w:ascii="Times New Roman" w:hAnsi="Times New Roman" w:cs="Times New Roman"/>
          <w:b/>
        </w:rPr>
        <w:t>1</w:t>
      </w:r>
      <w:r w:rsidRPr="007471D6">
        <w:rPr>
          <w:rFonts w:ascii="Times New Roman" w:hAnsi="Times New Roman" w:cs="Times New Roman"/>
          <w:b/>
        </w:rPr>
        <w:t xml:space="preserve"> </w:t>
      </w:r>
      <w:r w:rsidR="000B26E9" w:rsidRPr="00617EF5">
        <w:rPr>
          <w:rFonts w:ascii="Times New Roman" w:hAnsi="Times New Roman" w:cs="Times New Roman"/>
          <w:b/>
        </w:rPr>
        <w:t>июля</w:t>
      </w:r>
      <w:r w:rsidRPr="007471D6">
        <w:rPr>
          <w:rFonts w:ascii="Times New Roman" w:hAnsi="Times New Roman" w:cs="Times New Roman"/>
          <w:b/>
        </w:rPr>
        <w:t>-1</w:t>
      </w:r>
      <w:r w:rsidR="000B26E9" w:rsidRPr="00617EF5">
        <w:rPr>
          <w:rFonts w:ascii="Times New Roman" w:hAnsi="Times New Roman" w:cs="Times New Roman"/>
          <w:b/>
        </w:rPr>
        <w:t>4</w:t>
      </w:r>
      <w:r w:rsidRPr="007471D6">
        <w:rPr>
          <w:rFonts w:ascii="Times New Roman" w:hAnsi="Times New Roman" w:cs="Times New Roman"/>
          <w:b/>
        </w:rPr>
        <w:t xml:space="preserve"> </w:t>
      </w:r>
      <w:r w:rsidR="000B26E9" w:rsidRPr="00617EF5">
        <w:rPr>
          <w:rFonts w:ascii="Times New Roman" w:hAnsi="Times New Roman" w:cs="Times New Roman"/>
          <w:b/>
        </w:rPr>
        <w:t>июля</w:t>
      </w:r>
      <w:r w:rsidRPr="007471D6">
        <w:rPr>
          <w:rFonts w:ascii="Times New Roman" w:hAnsi="Times New Roman" w:cs="Times New Roman"/>
          <w:b/>
        </w:rPr>
        <w:t xml:space="preserve"> 202</w:t>
      </w:r>
      <w:r w:rsidR="000B26E9" w:rsidRPr="00617EF5">
        <w:rPr>
          <w:rFonts w:ascii="Times New Roman" w:hAnsi="Times New Roman" w:cs="Times New Roman"/>
          <w:b/>
        </w:rPr>
        <w:t>4</w:t>
      </w:r>
    </w:p>
    <w:tbl>
      <w:tblPr>
        <w:tblpPr w:leftFromText="180" w:rightFromText="180" w:vertAnchor="text" w:tblpX="108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7471D6" w:rsidRPr="007471D6" w14:paraId="77D715F4" w14:textId="77777777" w:rsidTr="00B05B94">
        <w:trPr>
          <w:trHeight w:val="418"/>
        </w:trPr>
        <w:tc>
          <w:tcPr>
            <w:tcW w:w="10773" w:type="dxa"/>
          </w:tcPr>
          <w:p w14:paraId="0389B54A" w14:textId="61402D15" w:rsidR="007471D6" w:rsidRPr="007471D6" w:rsidRDefault="007471D6" w:rsidP="007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день</w:t>
            </w:r>
            <w:r w:rsidRPr="0074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17EF5"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17EF5"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617EF5"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7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 – Ростов-на-Дону – Владикавказ (~790 км)</w:t>
            </w:r>
          </w:p>
          <w:p w14:paraId="7C3F448C" w14:textId="77777777" w:rsidR="000B26E9" w:rsidRPr="000B26E9" w:rsidRDefault="000B26E9" w:rsidP="000B26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26E9">
              <w:rPr>
                <w:rFonts w:ascii="Times New Roman" w:hAnsi="Times New Roman" w:cs="Times New Roman"/>
                <w:iCs/>
                <w:sz w:val="24"/>
                <w:szCs w:val="24"/>
              </w:rPr>
              <w:t>Выезд группы:</w:t>
            </w:r>
          </w:p>
          <w:p w14:paraId="2235BB0D" w14:textId="77777777" w:rsidR="000B26E9" w:rsidRPr="000B26E9" w:rsidRDefault="000B26E9" w:rsidP="000B26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2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Таганрога Автовокзал, пл. Восстания,11 </w:t>
            </w:r>
            <w:r w:rsidRPr="000B26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сбор 20:00 отправление 20:30</w:t>
            </w:r>
            <w:r w:rsidRPr="000B2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4FC8DC1" w14:textId="0255B5DF" w:rsidR="007471D6" w:rsidRPr="007471D6" w:rsidRDefault="000B26E9" w:rsidP="000B26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E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</w:t>
            </w:r>
            <w:proofErr w:type="spellStart"/>
            <w:r w:rsidRPr="00617EF5">
              <w:rPr>
                <w:rFonts w:ascii="Times New Roman" w:hAnsi="Times New Roman" w:cs="Times New Roman"/>
                <w:iCs/>
                <w:sz w:val="24"/>
                <w:szCs w:val="24"/>
              </w:rPr>
              <w:t>Ростова</w:t>
            </w:r>
            <w:proofErr w:type="spellEnd"/>
            <w:r w:rsidRPr="00617E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(Автовокзал, пр.Сиверса,1) сбор </w:t>
            </w:r>
            <w:r w:rsidRPr="00617E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22:00 отправление 22:30</w:t>
            </w:r>
          </w:p>
        </w:tc>
      </w:tr>
      <w:tr w:rsidR="007471D6" w:rsidRPr="007471D6" w14:paraId="143F74DD" w14:textId="77777777" w:rsidTr="00B05B94">
        <w:trPr>
          <w:trHeight w:val="1773"/>
        </w:trPr>
        <w:tc>
          <w:tcPr>
            <w:tcW w:w="10773" w:type="dxa"/>
          </w:tcPr>
          <w:p w14:paraId="1172209D" w14:textId="7000A90D" w:rsidR="007471D6" w:rsidRPr="007471D6" w:rsidRDefault="007471D6" w:rsidP="00747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день.</w:t>
            </w:r>
            <w:r w:rsidRPr="0074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Владикавказ, </w:t>
            </w:r>
            <w:proofErr w:type="spellStart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Куртатинское</w:t>
            </w:r>
            <w:proofErr w:type="spellEnd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ущелье, Аланский монастырь, Магас. </w:t>
            </w:r>
          </w:p>
          <w:p w14:paraId="6259DAF5" w14:textId="77777777" w:rsidR="007471D6" w:rsidRPr="007471D6" w:rsidRDefault="007471D6" w:rsidP="00747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sz w:val="24"/>
                <w:szCs w:val="24"/>
              </w:rPr>
              <w:t xml:space="preserve">Утром прибытие группы в Владикавказ.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в кафе. 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 в </w:t>
            </w:r>
            <w:proofErr w:type="spellStart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Куртатинское</w:t>
            </w:r>
            <w:proofErr w:type="spellEnd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ущелье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-одно из самых живописных мест Северной Осетии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.  Тропа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Чудес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Дзивгинсская</w:t>
            </w:r>
            <w:proofErr w:type="spellEnd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крепость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древние </w:t>
            </w:r>
            <w:proofErr w:type="gramStart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захоронения  и</w:t>
            </w:r>
            <w:proofErr w:type="gram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сторожевые башни,  величественный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Аланский Успенский мужской монастырь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АРТ объекты никого не оставят равнодушными. Остановка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«Мемориал памяти и славы»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Ингушетия, г. Назрань.</w:t>
            </w:r>
          </w:p>
          <w:p w14:paraId="2C31E47D" w14:textId="77777777" w:rsidR="007471D6" w:rsidRPr="007471D6" w:rsidRDefault="007471D6" w:rsidP="007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г. Магас, размещение в 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отеле «ARTIS PLAZA HOTEL»4*.</w:t>
            </w:r>
            <w:r w:rsidRPr="007471D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14:paraId="4667B960" w14:textId="154716D2" w:rsidR="007471D6" w:rsidRPr="007471D6" w:rsidRDefault="007471D6" w:rsidP="000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sz w:val="24"/>
                <w:szCs w:val="24"/>
              </w:rPr>
              <w:t>Пообедать и поужинать можно в многочисленных кафе, которые расположены в шаговой доступности от отеля</w:t>
            </w:r>
          </w:p>
        </w:tc>
      </w:tr>
      <w:tr w:rsidR="007471D6" w:rsidRPr="007471D6" w14:paraId="55C3997E" w14:textId="77777777" w:rsidTr="00B05B94">
        <w:trPr>
          <w:trHeight w:val="2051"/>
        </w:trPr>
        <w:tc>
          <w:tcPr>
            <w:tcW w:w="10773" w:type="dxa"/>
          </w:tcPr>
          <w:p w14:paraId="617305B8" w14:textId="008A7280" w:rsidR="007471D6" w:rsidRPr="007471D6" w:rsidRDefault="007471D6" w:rsidP="00747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17084562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2 день. 1</w:t>
            </w:r>
            <w:r w:rsidR="00617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7E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17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7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47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Грозный, Аргун, </w:t>
            </w:r>
            <w:proofErr w:type="gramStart"/>
            <w:r w:rsidRPr="00747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Шали 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Завтрак</w:t>
            </w:r>
            <w:proofErr w:type="gram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0B26E9" w:rsidRPr="00617EF5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r w:rsidR="0061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Башни Согласия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-она выступает олицетворением единства ингушского народа. Высота башни 100 </w:t>
            </w:r>
            <w:proofErr w:type="gramStart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подняться на смотровую площадку, с прозрачным полом, необходимо преодолеть огромный спиральный пандус километровой длины. Наградой за это станут потрясающие виды на город и его окрестности с 85-метровой высоты. Площадка окружена прочным стеклом, поэтому абсолютно безопасна, а также идеальна для обзора открывающихся панорам.</w:t>
            </w:r>
          </w:p>
          <w:p w14:paraId="14AF4FF8" w14:textId="3CE964F1" w:rsidR="007471D6" w:rsidRPr="007471D6" w:rsidRDefault="000B26E9" w:rsidP="00747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F5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  <w:r w:rsidR="0061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71D6"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Выезд в Грозный.</w:t>
            </w:r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(97 км). </w:t>
            </w:r>
            <w:bookmarkStart w:id="1" w:name="_Hlk117087848"/>
            <w:r w:rsidR="007471D6"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  <w:bookmarkEnd w:id="1"/>
            <w:r w:rsidRPr="006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617EF5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6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плату (Вей парк). </w:t>
            </w:r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Обзорная по городу с посещением </w:t>
            </w:r>
            <w:r w:rsidR="007471D6"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Мечети «Сердце Чечни»,</w:t>
            </w:r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музея им. А.-Х. Кадырова и Аллеи Славы, Национального музея Чеченской республики, вертолетной площадки с которой открывается панорама города Грозный. Переезд в </w:t>
            </w:r>
            <w:proofErr w:type="spellStart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г.Шали</w:t>
            </w:r>
            <w:proofErr w:type="spellEnd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Посетим красивейшую </w:t>
            </w:r>
            <w:r w:rsidR="007471D6"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мечеть «Гордость мусульман».  </w:t>
            </w:r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Отправимся в Аргун- увидим </w:t>
            </w:r>
            <w:r w:rsidR="007471D6"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мечеть «Сердце Матери», </w:t>
            </w:r>
            <w:proofErr w:type="gramStart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построенную  в</w:t>
            </w:r>
            <w:proofErr w:type="gramEnd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стиле хайтек. По дороге из Аргуна, при необходимости, заедем в «</w:t>
            </w:r>
            <w:proofErr w:type="spellStart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Гипер</w:t>
            </w:r>
            <w:proofErr w:type="spellEnd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Ленту», где сможем приобрести необходимые продукты и напитки (кроме алкоголя). И вновь мы переедем </w:t>
            </w:r>
            <w:proofErr w:type="gramStart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в  Грозный</w:t>
            </w:r>
            <w:proofErr w:type="gramEnd"/>
            <w:r w:rsidR="007471D6"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застанем вечерний город с великолепной подсветкой. Свободное время.</w:t>
            </w:r>
          </w:p>
          <w:p w14:paraId="249B94B1" w14:textId="77777777" w:rsidR="007471D6" w:rsidRPr="007471D6" w:rsidRDefault="007471D6" w:rsidP="00747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Возвращение в отель ~ 22:30-23:00. </w:t>
            </w:r>
          </w:p>
          <w:bookmarkEnd w:id="0"/>
          <w:p w14:paraId="7FA41B98" w14:textId="77777777" w:rsidR="007471D6" w:rsidRPr="007471D6" w:rsidRDefault="007471D6" w:rsidP="00747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1D6" w:rsidRPr="007471D6" w14:paraId="41C6A6E7" w14:textId="77777777" w:rsidTr="00B05B94">
        <w:trPr>
          <w:trHeight w:val="2051"/>
        </w:trPr>
        <w:tc>
          <w:tcPr>
            <w:tcW w:w="10773" w:type="dxa"/>
          </w:tcPr>
          <w:p w14:paraId="4BE4599A" w14:textId="43C4D21F" w:rsidR="007471D6" w:rsidRPr="007471D6" w:rsidRDefault="007471D6" w:rsidP="00747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F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BBB6724" wp14:editId="3BCF4C24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27305</wp:posOffset>
                  </wp:positionV>
                  <wp:extent cx="1481455" cy="1771650"/>
                  <wp:effectExtent l="0" t="0" r="4445" b="0"/>
                  <wp:wrapTight wrapText="bothSides">
                    <wp:wrapPolygon edited="0">
                      <wp:start x="0" y="0"/>
                      <wp:lineTo x="0" y="21368"/>
                      <wp:lineTo x="21387" y="21368"/>
                      <wp:lineTo x="2138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3 день. 1</w:t>
            </w:r>
            <w:r w:rsidR="00617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7E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17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7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Освобождение номеров.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Выезд в </w:t>
            </w:r>
            <w:hyperlink r:id="rId7" w:history="1">
              <w:r w:rsidRPr="007471D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горную Ингушетию</w:t>
              </w:r>
            </w:hyperlink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(ехать около 1,5 ч). Далее </w:t>
            </w:r>
            <w:proofErr w:type="gramStart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древнего города </w:t>
            </w:r>
            <w:proofErr w:type="spellStart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Таргим</w:t>
            </w:r>
            <w:proofErr w:type="spell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средневекового башенного города </w:t>
            </w:r>
            <w:proofErr w:type="spellStart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Эгикал</w:t>
            </w:r>
            <w:proofErr w:type="spell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-это</w:t>
            </w:r>
            <w:proofErr w:type="gram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уникальное место в России, о котором знают немногие. Башенные постройки занимают огромную площадь. </w:t>
            </w:r>
            <w:proofErr w:type="spellStart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Эгикал</w:t>
            </w:r>
            <w:proofErr w:type="spell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поражает воображение, кажется, здесь дышит сама история. По дороге сделаем остановки у чистейших горных источников, прогуляемся по живописным лесистым склонам к одному из красивейших водопадов Ингушетии-</w:t>
            </w:r>
            <w:proofErr w:type="spellStart"/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Ляжгинскому</w:t>
            </w:r>
            <w:proofErr w:type="spell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После завершения экскурсии </w:t>
            </w: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ужин в ГК Армхи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4E5931" w14:textId="77777777" w:rsidR="007471D6" w:rsidRPr="007471D6" w:rsidRDefault="007471D6" w:rsidP="00747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Отъезд группы в Таганрог/</w:t>
            </w:r>
            <w:proofErr w:type="gramStart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Ростов  18:00</w:t>
            </w:r>
            <w:proofErr w:type="gram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-19:00</w:t>
            </w:r>
          </w:p>
          <w:p w14:paraId="62C06405" w14:textId="77777777" w:rsidR="007471D6" w:rsidRPr="007471D6" w:rsidRDefault="007471D6" w:rsidP="00747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14.08.2023г. </w:t>
            </w:r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Возвращение </w:t>
            </w:r>
            <w:proofErr w:type="gramStart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>Ростов  ~</w:t>
            </w:r>
            <w:proofErr w:type="gramEnd"/>
            <w:r w:rsidRPr="0074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05:00-06:00;  Таганрог  ~ 06:00-07:00</w:t>
            </w:r>
          </w:p>
          <w:p w14:paraId="09CA0F01" w14:textId="77777777" w:rsidR="007471D6" w:rsidRPr="007471D6" w:rsidRDefault="007471D6" w:rsidP="00747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тура: </w:t>
            </w:r>
          </w:p>
          <w:p w14:paraId="27AE3E28" w14:textId="14408805" w:rsidR="007471D6" w:rsidRPr="007471D6" w:rsidRDefault="007471D6" w:rsidP="00747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2х м. стандарт-1</w:t>
            </w:r>
            <w:r w:rsidR="000B26E9"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26E9"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руб./чел;</w:t>
            </w:r>
          </w:p>
          <w:p w14:paraId="62933F20" w14:textId="16FA944F" w:rsidR="007471D6" w:rsidRPr="007471D6" w:rsidRDefault="000B26E9" w:rsidP="00747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3х м стандарт</w:t>
            </w:r>
            <w:r w:rsidR="007471D6"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471D6"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471D6"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руб./чел</w:t>
            </w:r>
          </w:p>
          <w:p w14:paraId="0493DA02" w14:textId="77777777" w:rsidR="007471D6" w:rsidRPr="00617EF5" w:rsidRDefault="007471D6" w:rsidP="000B2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местный стандарт- 2</w:t>
            </w:r>
            <w:r w:rsidR="000B26E9"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26E9" w:rsidRPr="0061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Pr="007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руб./чел</w:t>
            </w:r>
          </w:p>
          <w:p w14:paraId="2B644C0F" w14:textId="1C29A461" w:rsidR="000B26E9" w:rsidRPr="007471D6" w:rsidRDefault="000B26E9" w:rsidP="000B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FDC262" w14:textId="77777777" w:rsidR="007471D6" w:rsidRPr="007471D6" w:rsidRDefault="007471D6" w:rsidP="007471D6">
      <w:pPr>
        <w:rPr>
          <w:rFonts w:ascii="Times New Roman" w:hAnsi="Times New Roman" w:cs="Times New Roman"/>
          <w:b/>
          <w:bCs/>
          <w:u w:val="single"/>
        </w:rPr>
      </w:pPr>
      <w:r w:rsidRPr="007471D6">
        <w:rPr>
          <w:rFonts w:ascii="Times New Roman" w:hAnsi="Times New Roman" w:cs="Times New Roman"/>
          <w:b/>
          <w:bCs/>
          <w:u w:val="single"/>
        </w:rPr>
        <w:t>В стоимость тура включено:</w:t>
      </w:r>
    </w:p>
    <w:p w14:paraId="2E171AF8" w14:textId="77777777" w:rsidR="007471D6" w:rsidRPr="007471D6" w:rsidRDefault="007471D6" w:rsidP="007471D6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</w:rPr>
        <w:t>проезд Таганрог-Ростов-Владикавказ-Магас- Грозный-Шали-Аргун-горная Ингушетия -Ростов-Таганрог</w:t>
      </w:r>
    </w:p>
    <w:p w14:paraId="47726F30" w14:textId="0FF2BDBF" w:rsidR="007471D6" w:rsidRPr="007471D6" w:rsidRDefault="007471D6" w:rsidP="007471D6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</w:rPr>
        <w:t xml:space="preserve">питание </w:t>
      </w:r>
      <w:r w:rsidR="000B26E9" w:rsidRPr="00617EF5">
        <w:rPr>
          <w:rFonts w:ascii="Times New Roman" w:hAnsi="Times New Roman" w:cs="Times New Roman"/>
        </w:rPr>
        <w:t>3</w:t>
      </w:r>
      <w:r w:rsidRPr="007471D6">
        <w:rPr>
          <w:rFonts w:ascii="Times New Roman" w:hAnsi="Times New Roman" w:cs="Times New Roman"/>
        </w:rPr>
        <w:t xml:space="preserve"> завтрак</w:t>
      </w:r>
      <w:r w:rsidR="000B26E9" w:rsidRPr="00617EF5">
        <w:rPr>
          <w:rFonts w:ascii="Times New Roman" w:hAnsi="Times New Roman" w:cs="Times New Roman"/>
        </w:rPr>
        <w:t>а</w:t>
      </w:r>
      <w:r w:rsidRPr="007471D6">
        <w:rPr>
          <w:rFonts w:ascii="Times New Roman" w:hAnsi="Times New Roman" w:cs="Times New Roman"/>
        </w:rPr>
        <w:t>, ужин Армхи</w:t>
      </w:r>
    </w:p>
    <w:p w14:paraId="0C206F24" w14:textId="77777777" w:rsidR="007471D6" w:rsidRPr="007471D6" w:rsidRDefault="007471D6" w:rsidP="007471D6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</w:rPr>
        <w:t xml:space="preserve">проживание в 1-но м. 2-х мест номерах со в/у в шикарном отеле </w:t>
      </w:r>
      <w:r w:rsidRPr="007471D6">
        <w:rPr>
          <w:rFonts w:ascii="Times New Roman" w:hAnsi="Times New Roman" w:cs="Times New Roman"/>
          <w:b/>
          <w:bCs/>
        </w:rPr>
        <w:t>«</w:t>
      </w:r>
      <w:r w:rsidRPr="007471D6">
        <w:rPr>
          <w:rFonts w:ascii="Times New Roman" w:hAnsi="Times New Roman" w:cs="Times New Roman"/>
          <w:b/>
          <w:bCs/>
          <w:lang w:val="en-US"/>
        </w:rPr>
        <w:t>ARTIS</w:t>
      </w:r>
      <w:r w:rsidRPr="007471D6">
        <w:rPr>
          <w:rFonts w:ascii="Times New Roman" w:hAnsi="Times New Roman" w:cs="Times New Roman"/>
          <w:b/>
          <w:bCs/>
        </w:rPr>
        <w:t xml:space="preserve"> </w:t>
      </w:r>
      <w:r w:rsidRPr="007471D6">
        <w:rPr>
          <w:rFonts w:ascii="Times New Roman" w:hAnsi="Times New Roman" w:cs="Times New Roman"/>
          <w:b/>
          <w:bCs/>
          <w:lang w:val="en-US"/>
        </w:rPr>
        <w:t>PLAZA</w:t>
      </w:r>
      <w:r w:rsidRPr="007471D6">
        <w:rPr>
          <w:rFonts w:ascii="Times New Roman" w:hAnsi="Times New Roman" w:cs="Times New Roman"/>
          <w:b/>
          <w:bCs/>
        </w:rPr>
        <w:t xml:space="preserve"> </w:t>
      </w:r>
      <w:r w:rsidRPr="007471D6">
        <w:rPr>
          <w:rFonts w:ascii="Times New Roman" w:hAnsi="Times New Roman" w:cs="Times New Roman"/>
          <w:b/>
          <w:bCs/>
          <w:lang w:val="en-US"/>
        </w:rPr>
        <w:t>HOTEL</w:t>
      </w:r>
      <w:r w:rsidRPr="007471D6">
        <w:rPr>
          <w:rFonts w:ascii="Times New Roman" w:hAnsi="Times New Roman" w:cs="Times New Roman"/>
          <w:b/>
          <w:bCs/>
        </w:rPr>
        <w:t>»4* г. Магас</w:t>
      </w:r>
    </w:p>
    <w:p w14:paraId="53545E5E" w14:textId="77777777" w:rsidR="007471D6" w:rsidRPr="007471D6" w:rsidRDefault="007471D6" w:rsidP="007471D6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</w:rPr>
        <w:t>экскурсионная программа, сопровождение по маршруту</w:t>
      </w:r>
    </w:p>
    <w:p w14:paraId="66B50F04" w14:textId="77777777" w:rsidR="007471D6" w:rsidRPr="007471D6" w:rsidRDefault="007471D6" w:rsidP="007471D6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</w:rPr>
        <w:t>страховка транспортная.</w:t>
      </w:r>
    </w:p>
    <w:p w14:paraId="4B0E089C" w14:textId="77777777" w:rsidR="007471D6" w:rsidRPr="007471D6" w:rsidRDefault="007471D6" w:rsidP="007471D6">
      <w:pPr>
        <w:rPr>
          <w:rFonts w:ascii="Times New Roman" w:hAnsi="Times New Roman" w:cs="Times New Roman"/>
          <w:b/>
          <w:bCs/>
          <w:u w:val="single"/>
        </w:rPr>
      </w:pPr>
      <w:r w:rsidRPr="007471D6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7471D6">
        <w:rPr>
          <w:rFonts w:ascii="Times New Roman" w:hAnsi="Times New Roman" w:cs="Times New Roman"/>
          <w:b/>
          <w:bCs/>
          <w:u w:val="single"/>
        </w:rPr>
        <w:t>Дополнительно оплачивается:</w:t>
      </w:r>
    </w:p>
    <w:p w14:paraId="746D21AF" w14:textId="77777777" w:rsidR="007471D6" w:rsidRPr="007471D6" w:rsidRDefault="007471D6" w:rsidP="007471D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</w:rPr>
        <w:t xml:space="preserve">входные билеты в Башню Согласия 200 </w:t>
      </w:r>
      <w:proofErr w:type="spellStart"/>
      <w:r w:rsidRPr="007471D6">
        <w:rPr>
          <w:rFonts w:ascii="Times New Roman" w:hAnsi="Times New Roman" w:cs="Times New Roman"/>
        </w:rPr>
        <w:t>руб</w:t>
      </w:r>
      <w:proofErr w:type="spellEnd"/>
      <w:r w:rsidRPr="007471D6">
        <w:rPr>
          <w:rFonts w:ascii="Times New Roman" w:hAnsi="Times New Roman" w:cs="Times New Roman"/>
        </w:rPr>
        <w:t>/чел. питание, не указанное в программе, личные расходы</w:t>
      </w:r>
    </w:p>
    <w:p w14:paraId="19B22EB0" w14:textId="2761475C" w:rsidR="007471D6" w:rsidRPr="007471D6" w:rsidRDefault="007471D6" w:rsidP="007471D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</w:rPr>
        <w:t xml:space="preserve">входные билеты в: Музей </w:t>
      </w:r>
      <w:proofErr w:type="gramStart"/>
      <w:r w:rsidRPr="007471D6">
        <w:rPr>
          <w:rFonts w:ascii="Times New Roman" w:hAnsi="Times New Roman" w:cs="Times New Roman"/>
        </w:rPr>
        <w:t>Кадырова  </w:t>
      </w:r>
      <w:r w:rsidR="000B26E9" w:rsidRPr="00617EF5">
        <w:rPr>
          <w:rFonts w:ascii="Times New Roman" w:hAnsi="Times New Roman" w:cs="Times New Roman"/>
        </w:rPr>
        <w:t>2</w:t>
      </w:r>
      <w:r w:rsidRPr="007471D6">
        <w:rPr>
          <w:rFonts w:ascii="Times New Roman" w:hAnsi="Times New Roman" w:cs="Times New Roman"/>
        </w:rPr>
        <w:t>00</w:t>
      </w:r>
      <w:proofErr w:type="gramEnd"/>
      <w:r w:rsidRPr="007471D6">
        <w:rPr>
          <w:rFonts w:ascii="Times New Roman" w:hAnsi="Times New Roman" w:cs="Times New Roman"/>
        </w:rPr>
        <w:t xml:space="preserve"> </w:t>
      </w:r>
      <w:proofErr w:type="spellStart"/>
      <w:r w:rsidRPr="007471D6">
        <w:rPr>
          <w:rFonts w:ascii="Times New Roman" w:hAnsi="Times New Roman" w:cs="Times New Roman"/>
        </w:rPr>
        <w:t>руб</w:t>
      </w:r>
      <w:proofErr w:type="spellEnd"/>
      <w:r w:rsidRPr="007471D6">
        <w:rPr>
          <w:rFonts w:ascii="Times New Roman" w:hAnsi="Times New Roman" w:cs="Times New Roman"/>
        </w:rPr>
        <w:t xml:space="preserve">; панорама Грозный 200 </w:t>
      </w:r>
      <w:proofErr w:type="spellStart"/>
      <w:r w:rsidRPr="007471D6">
        <w:rPr>
          <w:rFonts w:ascii="Times New Roman" w:hAnsi="Times New Roman" w:cs="Times New Roman"/>
        </w:rPr>
        <w:t>руб</w:t>
      </w:r>
      <w:proofErr w:type="spellEnd"/>
      <w:r w:rsidRPr="007471D6">
        <w:rPr>
          <w:rFonts w:ascii="Times New Roman" w:hAnsi="Times New Roman" w:cs="Times New Roman"/>
        </w:rPr>
        <w:t xml:space="preserve">; тропа Чудес </w:t>
      </w:r>
      <w:r w:rsidR="000B26E9" w:rsidRPr="00617EF5">
        <w:rPr>
          <w:rFonts w:ascii="Times New Roman" w:hAnsi="Times New Roman" w:cs="Times New Roman"/>
        </w:rPr>
        <w:t>2</w:t>
      </w:r>
      <w:r w:rsidRPr="007471D6">
        <w:rPr>
          <w:rFonts w:ascii="Times New Roman" w:hAnsi="Times New Roman" w:cs="Times New Roman"/>
        </w:rPr>
        <w:t>00руб; экологический сбор в Ингушетии 150руб.</w:t>
      </w:r>
    </w:p>
    <w:p w14:paraId="63B5D001" w14:textId="77777777" w:rsidR="007471D6" w:rsidRPr="007471D6" w:rsidRDefault="007471D6" w:rsidP="007471D6">
      <w:pPr>
        <w:rPr>
          <w:rFonts w:ascii="Times New Roman" w:hAnsi="Times New Roman" w:cs="Times New Roman"/>
        </w:rPr>
      </w:pPr>
    </w:p>
    <w:p w14:paraId="158D597B" w14:textId="77777777" w:rsidR="007471D6" w:rsidRPr="007471D6" w:rsidRDefault="007471D6" w:rsidP="007471D6">
      <w:pPr>
        <w:rPr>
          <w:rFonts w:ascii="Times New Roman" w:hAnsi="Times New Roman" w:cs="Times New Roman"/>
          <w:bCs/>
        </w:rPr>
      </w:pPr>
    </w:p>
    <w:p w14:paraId="6AAE8C83" w14:textId="77777777" w:rsidR="007471D6" w:rsidRPr="007471D6" w:rsidRDefault="007471D6" w:rsidP="007471D6">
      <w:pPr>
        <w:rPr>
          <w:rFonts w:ascii="Times New Roman" w:hAnsi="Times New Roman" w:cs="Times New Roman"/>
          <w:bCs/>
        </w:rPr>
      </w:pPr>
      <w:r w:rsidRPr="007471D6">
        <w:rPr>
          <w:rFonts w:ascii="Times New Roman" w:hAnsi="Times New Roman" w:cs="Times New Roman"/>
          <w:bCs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45516CB5" w14:textId="77777777" w:rsidR="007471D6" w:rsidRPr="007471D6" w:rsidRDefault="007471D6" w:rsidP="007471D6">
      <w:pPr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  <w:b/>
          <w:bCs/>
        </w:rPr>
        <w:t>Особенности программы: </w:t>
      </w:r>
      <w:r w:rsidRPr="007471D6">
        <w:rPr>
          <w:rFonts w:ascii="Times New Roman" w:hAnsi="Times New Roman" w:cs="Times New Roman"/>
        </w:rPr>
        <w:t xml:space="preserve">ночные автобусные переезды, насыщенная и активная экскурсионная программа. </w:t>
      </w:r>
    </w:p>
    <w:p w14:paraId="5FC443E7" w14:textId="77777777" w:rsidR="007471D6" w:rsidRPr="007471D6" w:rsidRDefault="007471D6" w:rsidP="007471D6">
      <w:pPr>
        <w:rPr>
          <w:rFonts w:ascii="Times New Roman" w:hAnsi="Times New Roman" w:cs="Times New Roman"/>
          <w:b/>
          <w:bCs/>
        </w:rPr>
      </w:pPr>
      <w:r w:rsidRPr="007471D6">
        <w:rPr>
          <w:rFonts w:ascii="Times New Roman" w:hAnsi="Times New Roman" w:cs="Times New Roman"/>
          <w:b/>
          <w:bCs/>
        </w:rPr>
        <w:t>Посещение Ингушетии только по паспортам РФ!</w:t>
      </w:r>
    </w:p>
    <w:p w14:paraId="076DE131" w14:textId="77777777" w:rsidR="007471D6" w:rsidRPr="007471D6" w:rsidRDefault="007471D6" w:rsidP="007471D6">
      <w:pPr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  <w:b/>
          <w:bCs/>
        </w:rPr>
        <w:t>Внимание! </w:t>
      </w:r>
      <w:r w:rsidRPr="007471D6">
        <w:rPr>
          <w:rFonts w:ascii="Times New Roman" w:hAnsi="Times New Roman" w:cs="Times New Roman"/>
        </w:rPr>
        <w:t xml:space="preserve">Стоимость входных билетов может изменяться, учитывайте это при составлении бюджета на поездку! </w:t>
      </w:r>
    </w:p>
    <w:p w14:paraId="1D64DA56" w14:textId="77777777" w:rsidR="007471D6" w:rsidRPr="007471D6" w:rsidRDefault="007471D6" w:rsidP="007471D6">
      <w:pPr>
        <w:rPr>
          <w:rFonts w:ascii="Times New Roman" w:hAnsi="Times New Roman" w:cs="Times New Roman"/>
        </w:rPr>
      </w:pPr>
      <w:r w:rsidRPr="007471D6">
        <w:rPr>
          <w:rFonts w:ascii="Times New Roman" w:hAnsi="Times New Roman" w:cs="Times New Roman"/>
          <w:b/>
          <w:bCs/>
        </w:rPr>
        <w:t>Внимание! </w:t>
      </w:r>
      <w:r w:rsidRPr="007471D6">
        <w:rPr>
          <w:rFonts w:ascii="Times New Roman" w:hAnsi="Times New Roman" w:cs="Times New Roman"/>
        </w:rPr>
        <w:t>При необходимости замены автобуса, компания не гарантирует сохранение первоначальной рассадки пассажиров.</w:t>
      </w:r>
    </w:p>
    <w:p w14:paraId="4118DE4C" w14:textId="77777777" w:rsidR="007471D6" w:rsidRPr="007471D6" w:rsidRDefault="007471D6" w:rsidP="007471D6">
      <w:pPr>
        <w:rPr>
          <w:rFonts w:ascii="Times New Roman" w:hAnsi="Times New Roman" w:cs="Times New Roman"/>
          <w:i/>
          <w:iCs/>
        </w:rPr>
      </w:pPr>
    </w:p>
    <w:p w14:paraId="347E4BAE" w14:textId="77777777" w:rsidR="00336B4D" w:rsidRPr="00617EF5" w:rsidRDefault="00336B4D">
      <w:pPr>
        <w:rPr>
          <w:rFonts w:ascii="Times New Roman" w:hAnsi="Times New Roman" w:cs="Times New Roman"/>
        </w:rPr>
      </w:pPr>
    </w:p>
    <w:sectPr w:rsidR="00336B4D" w:rsidRPr="00617EF5" w:rsidSect="00617EF5">
      <w:pgSz w:w="11906" w:h="16838"/>
      <w:pgMar w:top="709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A7B"/>
    <w:multiLevelType w:val="hybridMultilevel"/>
    <w:tmpl w:val="B4F0CE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51B2516"/>
    <w:multiLevelType w:val="hybridMultilevel"/>
    <w:tmpl w:val="C3DEB9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6"/>
    <w:rsid w:val="000B26E9"/>
    <w:rsid w:val="00274C45"/>
    <w:rsid w:val="00336B4D"/>
    <w:rsid w:val="00617EF5"/>
    <w:rsid w:val="007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FC84"/>
  <w15:chartTrackingRefBased/>
  <w15:docId w15:val="{C5B6F9CE-1BD1-4B1F-8F41-2F2A6BE8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1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train.ru/respublika-ingushe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2024-04-19T12:38:00Z</cp:lastPrinted>
  <dcterms:created xsi:type="dcterms:W3CDTF">2024-04-19T12:06:00Z</dcterms:created>
  <dcterms:modified xsi:type="dcterms:W3CDTF">2024-04-23T09:36:00Z</dcterms:modified>
</cp:coreProperties>
</file>